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288D" w14:textId="1B5F72E5" w:rsidR="004349DD" w:rsidRDefault="004349DD" w:rsidP="00154AE4">
      <w:pPr>
        <w:rPr>
          <w:rFonts w:eastAsia="Times New Roman" w:cs="Times New Roman"/>
          <w:szCs w:val="24"/>
        </w:rPr>
      </w:pPr>
    </w:p>
    <w:p w14:paraId="37C78E70" w14:textId="77777777" w:rsidR="00DC0A9B" w:rsidRPr="00EB5CD9" w:rsidRDefault="00DC0A9B" w:rsidP="00154AE4">
      <w:pPr>
        <w:rPr>
          <w:rFonts w:eastAsia="Times New Roman" w:cs="Times New Roman"/>
          <w:szCs w:val="24"/>
        </w:rPr>
      </w:pPr>
    </w:p>
    <w:p w14:paraId="438252CF" w14:textId="77777777" w:rsidR="004349DD" w:rsidRPr="00EB5CD9" w:rsidRDefault="004349DD" w:rsidP="00EE7B3C">
      <w:pPr>
        <w:spacing w:line="240" w:lineRule="auto"/>
        <w:rPr>
          <w:rFonts w:eastAsia="Times New Roman" w:cs="Times New Roman"/>
          <w:szCs w:val="24"/>
        </w:rPr>
      </w:pPr>
    </w:p>
    <w:p w14:paraId="0D22C055" w14:textId="0B27EB87" w:rsidR="003A68F0" w:rsidRDefault="003944F5" w:rsidP="00EE7B3C">
      <w:pPr>
        <w:spacing w:line="240" w:lineRule="auto"/>
        <w:jc w:val="center"/>
        <w:rPr>
          <w:rFonts w:eastAsia="Times New Roman" w:cs="Times New Roman"/>
          <w:b/>
          <w:sz w:val="40"/>
          <w:szCs w:val="40"/>
        </w:rPr>
      </w:pPr>
      <w:r>
        <w:rPr>
          <w:rFonts w:eastAsia="Times New Roman" w:cs="Times New Roman"/>
          <w:b/>
          <w:sz w:val="40"/>
          <w:szCs w:val="40"/>
        </w:rPr>
        <w:t>FILLMORE CENTRAL SCHOOL DISTRICT</w:t>
      </w:r>
    </w:p>
    <w:p w14:paraId="61DDF9DA" w14:textId="77777777" w:rsidR="00EB5CD9" w:rsidRPr="00EB5CD9" w:rsidRDefault="00EB5CD9" w:rsidP="00EE7B3C">
      <w:pPr>
        <w:spacing w:line="240" w:lineRule="auto"/>
        <w:jc w:val="center"/>
        <w:rPr>
          <w:rFonts w:eastAsia="Times New Roman" w:cs="Times New Roman"/>
          <w:b/>
          <w:sz w:val="40"/>
          <w:szCs w:val="40"/>
        </w:rPr>
      </w:pPr>
      <w:r>
        <w:rPr>
          <w:rFonts w:eastAsia="Times New Roman" w:cs="Times New Roman"/>
          <w:b/>
          <w:sz w:val="40"/>
          <w:szCs w:val="40"/>
        </w:rPr>
        <w:t>CODE OF CONDUCT</w:t>
      </w:r>
    </w:p>
    <w:p w14:paraId="1BC700A1" w14:textId="77777777" w:rsidR="004349DD" w:rsidRDefault="004349DD" w:rsidP="00EE7B3C">
      <w:pPr>
        <w:spacing w:line="240" w:lineRule="auto"/>
        <w:rPr>
          <w:rFonts w:eastAsia="Times New Roman" w:cs="Times New Roman"/>
          <w:szCs w:val="24"/>
        </w:rPr>
      </w:pPr>
    </w:p>
    <w:p w14:paraId="3C6FF190" w14:textId="401D5ED5" w:rsidR="00D17FD9" w:rsidRPr="00EB5CD9" w:rsidRDefault="00761B20" w:rsidP="00EE7B3C">
      <w:pPr>
        <w:spacing w:line="240" w:lineRule="auto"/>
        <w:jc w:val="center"/>
        <w:rPr>
          <w:rFonts w:eastAsia="Times New Roman" w:cs="Times New Roman"/>
          <w:b/>
          <w:sz w:val="40"/>
          <w:szCs w:val="40"/>
        </w:rPr>
      </w:pPr>
      <w:r>
        <w:rPr>
          <w:rFonts w:eastAsia="Times New Roman" w:cs="Times New Roman"/>
          <w:b/>
          <w:sz w:val="40"/>
          <w:szCs w:val="40"/>
        </w:rPr>
        <w:t>20</w:t>
      </w:r>
      <w:r w:rsidR="003944F5">
        <w:rPr>
          <w:rFonts w:eastAsia="Times New Roman" w:cs="Times New Roman"/>
          <w:b/>
          <w:sz w:val="40"/>
          <w:szCs w:val="40"/>
        </w:rPr>
        <w:t>23</w:t>
      </w:r>
      <w:r>
        <w:rPr>
          <w:rFonts w:eastAsia="Times New Roman" w:cs="Times New Roman"/>
          <w:b/>
          <w:sz w:val="40"/>
          <w:szCs w:val="40"/>
        </w:rPr>
        <w:t>-20</w:t>
      </w:r>
      <w:r w:rsidR="003944F5">
        <w:rPr>
          <w:rFonts w:eastAsia="Times New Roman" w:cs="Times New Roman"/>
          <w:b/>
          <w:sz w:val="40"/>
          <w:szCs w:val="40"/>
        </w:rPr>
        <w:t>24</w:t>
      </w:r>
    </w:p>
    <w:p w14:paraId="2D92E952" w14:textId="77777777" w:rsidR="00D17FD9" w:rsidRDefault="00D17FD9" w:rsidP="00EE7B3C">
      <w:pPr>
        <w:spacing w:line="240" w:lineRule="auto"/>
        <w:rPr>
          <w:rFonts w:eastAsia="Times New Roman" w:cs="Times New Roman"/>
          <w:szCs w:val="24"/>
        </w:rPr>
      </w:pPr>
    </w:p>
    <w:p w14:paraId="780DB79E" w14:textId="77777777" w:rsidR="00D17FD9" w:rsidRDefault="00D17FD9" w:rsidP="00EE7B3C">
      <w:pPr>
        <w:spacing w:line="240" w:lineRule="auto"/>
        <w:rPr>
          <w:rFonts w:eastAsia="Times New Roman" w:cs="Times New Roman"/>
          <w:szCs w:val="24"/>
        </w:rPr>
      </w:pPr>
    </w:p>
    <w:p w14:paraId="414A1784" w14:textId="77777777" w:rsidR="00D17FD9" w:rsidRDefault="00D17FD9" w:rsidP="00EE7B3C">
      <w:pPr>
        <w:spacing w:line="240" w:lineRule="auto"/>
        <w:rPr>
          <w:rFonts w:eastAsia="Times New Roman" w:cs="Times New Roman"/>
          <w:szCs w:val="24"/>
        </w:rPr>
      </w:pPr>
    </w:p>
    <w:p w14:paraId="52750B2D" w14:textId="77777777" w:rsidR="00D17FD9" w:rsidRDefault="00D17FD9" w:rsidP="00EE7B3C">
      <w:pPr>
        <w:spacing w:line="240" w:lineRule="auto"/>
        <w:rPr>
          <w:rFonts w:eastAsia="Times New Roman" w:cs="Times New Roman"/>
          <w:szCs w:val="24"/>
        </w:rPr>
      </w:pPr>
    </w:p>
    <w:p w14:paraId="6F3AB096" w14:textId="77777777" w:rsidR="00D17FD9" w:rsidRDefault="00D17FD9" w:rsidP="00EE7B3C">
      <w:pPr>
        <w:spacing w:line="240" w:lineRule="auto"/>
        <w:rPr>
          <w:rFonts w:eastAsia="Times New Roman" w:cs="Times New Roman"/>
          <w:szCs w:val="24"/>
        </w:rPr>
      </w:pPr>
    </w:p>
    <w:p w14:paraId="39955245" w14:textId="77777777" w:rsidR="00D17FD9" w:rsidRDefault="00D17FD9" w:rsidP="00EE7B3C">
      <w:pPr>
        <w:spacing w:line="240" w:lineRule="auto"/>
        <w:rPr>
          <w:rFonts w:eastAsia="Times New Roman" w:cs="Times New Roman"/>
          <w:szCs w:val="24"/>
        </w:rPr>
      </w:pPr>
    </w:p>
    <w:p w14:paraId="3081EA93" w14:textId="77777777" w:rsidR="00D17FD9" w:rsidRDefault="00D17FD9" w:rsidP="00EE7B3C">
      <w:pPr>
        <w:spacing w:line="240" w:lineRule="auto"/>
        <w:rPr>
          <w:rFonts w:eastAsia="Times New Roman" w:cs="Times New Roman"/>
          <w:szCs w:val="24"/>
        </w:rPr>
      </w:pPr>
    </w:p>
    <w:p w14:paraId="0310C426" w14:textId="77777777" w:rsidR="00D17FD9" w:rsidRDefault="00D17FD9" w:rsidP="00EE7B3C">
      <w:pPr>
        <w:spacing w:line="240" w:lineRule="auto"/>
        <w:rPr>
          <w:rFonts w:eastAsia="Times New Roman" w:cs="Times New Roman"/>
          <w:szCs w:val="24"/>
        </w:rPr>
      </w:pPr>
    </w:p>
    <w:p w14:paraId="3541A8DE" w14:textId="77777777" w:rsidR="00D17FD9" w:rsidRDefault="00D17FD9" w:rsidP="00EE7B3C">
      <w:pPr>
        <w:spacing w:line="240" w:lineRule="auto"/>
        <w:jc w:val="center"/>
        <w:rPr>
          <w:rFonts w:eastAsia="Times New Roman" w:cs="Times New Roman"/>
          <w:b/>
          <w:i/>
          <w:sz w:val="40"/>
          <w:szCs w:val="40"/>
        </w:rPr>
      </w:pPr>
      <w:r>
        <w:rPr>
          <w:rFonts w:eastAsia="Times New Roman" w:cs="Times New Roman"/>
          <w:b/>
          <w:i/>
          <w:sz w:val="40"/>
          <w:szCs w:val="40"/>
        </w:rPr>
        <w:t>Approved</w:t>
      </w:r>
    </w:p>
    <w:p w14:paraId="32F815EF" w14:textId="06C33E22" w:rsidR="00D17FD9" w:rsidRPr="00EE05F7" w:rsidRDefault="00DA0217" w:rsidP="00EE7B3C">
      <w:pPr>
        <w:spacing w:line="240" w:lineRule="auto"/>
        <w:jc w:val="center"/>
        <w:rPr>
          <w:rFonts w:eastAsia="Times New Roman" w:cs="Times New Roman"/>
          <w:color w:val="000000" w:themeColor="text1"/>
          <w:szCs w:val="40"/>
        </w:rPr>
      </w:pPr>
      <w:r>
        <w:rPr>
          <w:rFonts w:eastAsia="Times New Roman" w:cs="Times New Roman"/>
          <w:color w:val="000000" w:themeColor="text1"/>
          <w:szCs w:val="40"/>
        </w:rPr>
        <w:t>August 2023</w:t>
      </w:r>
    </w:p>
    <w:p w14:paraId="726E2EAA" w14:textId="77777777" w:rsidR="004349DD" w:rsidRPr="00806F94" w:rsidRDefault="004349DD" w:rsidP="00EE7B3C">
      <w:pPr>
        <w:spacing w:line="240" w:lineRule="auto"/>
        <w:rPr>
          <w:rFonts w:eastAsia="Times New Roman" w:cs="Times New Roman"/>
          <w:szCs w:val="24"/>
        </w:rPr>
      </w:pPr>
    </w:p>
    <w:p w14:paraId="08011C7C" w14:textId="77777777" w:rsidR="004349DD" w:rsidRPr="00806F94" w:rsidRDefault="004349DD" w:rsidP="00EE7B3C">
      <w:pPr>
        <w:spacing w:line="240" w:lineRule="auto"/>
        <w:rPr>
          <w:rFonts w:eastAsia="Times New Roman" w:cs="Times New Roman"/>
          <w:szCs w:val="24"/>
        </w:rPr>
      </w:pPr>
    </w:p>
    <w:p w14:paraId="2DAE63BD" w14:textId="77777777" w:rsidR="004349DD" w:rsidRPr="00806F94" w:rsidRDefault="004349DD" w:rsidP="00EE7B3C">
      <w:pPr>
        <w:spacing w:line="240" w:lineRule="auto"/>
        <w:rPr>
          <w:rFonts w:eastAsia="Times New Roman" w:cs="Times New Roman"/>
          <w:szCs w:val="24"/>
        </w:rPr>
      </w:pPr>
    </w:p>
    <w:p w14:paraId="16352753" w14:textId="77777777" w:rsidR="004349DD" w:rsidRPr="00806F94" w:rsidRDefault="004349DD" w:rsidP="00EE7B3C">
      <w:pPr>
        <w:spacing w:line="240" w:lineRule="auto"/>
        <w:rPr>
          <w:rFonts w:eastAsia="Times New Roman" w:cs="Times New Roman"/>
          <w:szCs w:val="24"/>
        </w:rPr>
      </w:pPr>
    </w:p>
    <w:p w14:paraId="10325094" w14:textId="77777777" w:rsidR="004349DD" w:rsidRPr="00806F94" w:rsidRDefault="004349DD" w:rsidP="00EE7B3C">
      <w:pPr>
        <w:spacing w:line="240" w:lineRule="auto"/>
        <w:rPr>
          <w:rFonts w:eastAsia="Times New Roman" w:cs="Times New Roman"/>
          <w:szCs w:val="24"/>
        </w:rPr>
      </w:pPr>
    </w:p>
    <w:p w14:paraId="754A04CB" w14:textId="77777777" w:rsidR="004349DD" w:rsidRPr="00806F94" w:rsidRDefault="004349DD" w:rsidP="00EE7B3C">
      <w:pPr>
        <w:spacing w:line="240" w:lineRule="auto"/>
        <w:rPr>
          <w:rFonts w:eastAsia="Times New Roman" w:cs="Times New Roman"/>
          <w:szCs w:val="24"/>
        </w:rPr>
      </w:pPr>
    </w:p>
    <w:p w14:paraId="33A6E771" w14:textId="77777777" w:rsidR="004333AF" w:rsidRPr="00806F94" w:rsidRDefault="004333AF" w:rsidP="00EE7B3C">
      <w:pPr>
        <w:spacing w:line="240" w:lineRule="auto"/>
        <w:rPr>
          <w:rFonts w:eastAsia="Times New Roman" w:cs="Times New Roman"/>
          <w:szCs w:val="24"/>
        </w:rPr>
      </w:pPr>
    </w:p>
    <w:p w14:paraId="2509B218" w14:textId="77777777" w:rsidR="004333AF" w:rsidRPr="00806F94" w:rsidRDefault="004333AF" w:rsidP="00EE7B3C">
      <w:pPr>
        <w:spacing w:line="240" w:lineRule="auto"/>
        <w:rPr>
          <w:rFonts w:eastAsia="Times New Roman" w:cs="Times New Roman"/>
          <w:szCs w:val="24"/>
        </w:rPr>
      </w:pPr>
    </w:p>
    <w:p w14:paraId="0002069C" w14:textId="77777777" w:rsidR="004333AF" w:rsidRPr="00806F94" w:rsidRDefault="004333AF" w:rsidP="00EE7B3C">
      <w:pPr>
        <w:spacing w:line="240" w:lineRule="auto"/>
        <w:rPr>
          <w:rFonts w:eastAsia="Times New Roman" w:cs="Times New Roman"/>
          <w:szCs w:val="24"/>
        </w:rPr>
      </w:pPr>
    </w:p>
    <w:p w14:paraId="68C43183" w14:textId="77777777" w:rsidR="004333AF" w:rsidRPr="00806F94" w:rsidRDefault="004333AF" w:rsidP="00EE7B3C">
      <w:pPr>
        <w:spacing w:line="240" w:lineRule="auto"/>
        <w:rPr>
          <w:rFonts w:eastAsia="Times New Roman" w:cs="Times New Roman"/>
          <w:szCs w:val="24"/>
        </w:rPr>
      </w:pPr>
    </w:p>
    <w:p w14:paraId="49AC5A30" w14:textId="77777777" w:rsidR="004333AF" w:rsidRPr="00806F94" w:rsidRDefault="004333AF" w:rsidP="00EE7B3C">
      <w:pPr>
        <w:spacing w:line="240" w:lineRule="auto"/>
        <w:rPr>
          <w:rFonts w:eastAsia="Times New Roman" w:cs="Times New Roman"/>
          <w:szCs w:val="24"/>
        </w:rPr>
      </w:pPr>
    </w:p>
    <w:p w14:paraId="740CC4D7" w14:textId="77777777" w:rsidR="004333AF" w:rsidRPr="00806F94" w:rsidRDefault="004333AF" w:rsidP="00EE7B3C">
      <w:pPr>
        <w:spacing w:line="240" w:lineRule="auto"/>
        <w:rPr>
          <w:rFonts w:eastAsia="Times New Roman" w:cs="Times New Roman"/>
          <w:szCs w:val="24"/>
        </w:rPr>
      </w:pPr>
    </w:p>
    <w:p w14:paraId="28E87168" w14:textId="77777777" w:rsidR="004333AF" w:rsidRPr="00806F94" w:rsidRDefault="004333AF" w:rsidP="00EE7B3C">
      <w:pPr>
        <w:spacing w:line="240" w:lineRule="auto"/>
        <w:rPr>
          <w:rFonts w:eastAsia="Times New Roman" w:cs="Times New Roman"/>
          <w:szCs w:val="24"/>
        </w:rPr>
      </w:pPr>
    </w:p>
    <w:p w14:paraId="78535BA6" w14:textId="77777777" w:rsidR="004333AF" w:rsidRPr="00806F94" w:rsidRDefault="004333AF" w:rsidP="00EE7B3C">
      <w:pPr>
        <w:spacing w:line="240" w:lineRule="auto"/>
        <w:rPr>
          <w:rFonts w:eastAsia="Times New Roman" w:cs="Times New Roman"/>
          <w:szCs w:val="24"/>
        </w:rPr>
      </w:pPr>
    </w:p>
    <w:p w14:paraId="30EFEA57" w14:textId="77777777" w:rsidR="004333AF" w:rsidRPr="00806F94" w:rsidRDefault="004333AF" w:rsidP="00EE7B3C">
      <w:pPr>
        <w:spacing w:line="240" w:lineRule="auto"/>
        <w:rPr>
          <w:rFonts w:eastAsia="Times New Roman" w:cs="Times New Roman"/>
          <w:szCs w:val="24"/>
        </w:rPr>
      </w:pPr>
    </w:p>
    <w:p w14:paraId="7EFDC8F8" w14:textId="77777777" w:rsidR="00EB5CD9" w:rsidRPr="00806F94" w:rsidRDefault="00EB5CD9" w:rsidP="00EE7B3C">
      <w:pPr>
        <w:spacing w:line="240" w:lineRule="auto"/>
        <w:jc w:val="center"/>
        <w:rPr>
          <w:rFonts w:eastAsia="Times New Roman" w:cs="Times New Roman"/>
          <w:b/>
          <w:i/>
          <w:sz w:val="40"/>
          <w:szCs w:val="40"/>
        </w:rPr>
      </w:pPr>
      <w:r w:rsidRPr="00806F94">
        <w:rPr>
          <w:rFonts w:eastAsia="Times New Roman" w:cs="Times New Roman"/>
          <w:b/>
          <w:i/>
          <w:sz w:val="40"/>
          <w:szCs w:val="40"/>
        </w:rPr>
        <w:t>Revised</w:t>
      </w:r>
    </w:p>
    <w:p w14:paraId="371BAF15" w14:textId="77777777" w:rsidR="00D17FD9" w:rsidRPr="00806F94" w:rsidRDefault="00D17FD9" w:rsidP="00EE7B3C">
      <w:pPr>
        <w:spacing w:line="240" w:lineRule="auto"/>
        <w:ind w:right="3208"/>
        <w:rPr>
          <w:rFonts w:eastAsia="Arial" w:cs="Times New Roman"/>
          <w:szCs w:val="24"/>
        </w:rPr>
      </w:pPr>
    </w:p>
    <w:p w14:paraId="3C187984" w14:textId="77777777" w:rsidR="00E20332" w:rsidRPr="00806F94" w:rsidRDefault="00E20332" w:rsidP="00EE7B3C">
      <w:pPr>
        <w:spacing w:line="240" w:lineRule="auto"/>
        <w:ind w:right="3208"/>
        <w:rPr>
          <w:rFonts w:eastAsia="Arial" w:cs="Times New Roman"/>
          <w:szCs w:val="24"/>
        </w:rPr>
      </w:pPr>
    </w:p>
    <w:p w14:paraId="11FAA256" w14:textId="77777777" w:rsidR="00E20332" w:rsidRPr="00806F94" w:rsidRDefault="00E20332" w:rsidP="00EE7B3C">
      <w:pPr>
        <w:spacing w:line="240" w:lineRule="auto"/>
        <w:ind w:right="3208"/>
        <w:rPr>
          <w:rFonts w:eastAsia="Arial" w:cs="Times New Roman"/>
          <w:szCs w:val="24"/>
        </w:rPr>
      </w:pPr>
    </w:p>
    <w:p w14:paraId="57326780" w14:textId="77777777" w:rsidR="00E20332" w:rsidRPr="00806F94" w:rsidRDefault="00E20332" w:rsidP="00EE7B3C">
      <w:pPr>
        <w:spacing w:line="240" w:lineRule="auto"/>
        <w:ind w:right="3208"/>
        <w:rPr>
          <w:rFonts w:eastAsia="Arial" w:cs="Times New Roman"/>
          <w:szCs w:val="24"/>
        </w:rPr>
      </w:pPr>
    </w:p>
    <w:p w14:paraId="43B9846C" w14:textId="77777777" w:rsidR="00E20332" w:rsidRPr="00806F94" w:rsidRDefault="00E20332" w:rsidP="00EE7B3C">
      <w:pPr>
        <w:spacing w:line="240" w:lineRule="auto"/>
        <w:ind w:right="3208"/>
        <w:rPr>
          <w:rFonts w:eastAsia="Arial" w:cs="Times New Roman"/>
          <w:szCs w:val="24"/>
        </w:rPr>
      </w:pPr>
    </w:p>
    <w:p w14:paraId="3F1A04CB" w14:textId="77777777" w:rsidR="00E20332" w:rsidRDefault="00E20332" w:rsidP="00154AE4">
      <w:pPr>
        <w:ind w:right="3208"/>
        <w:rPr>
          <w:rFonts w:eastAsia="Arial" w:cs="Times New Roman"/>
          <w:szCs w:val="24"/>
        </w:rPr>
      </w:pPr>
    </w:p>
    <w:p w14:paraId="6436A640" w14:textId="77777777" w:rsidR="00E20332" w:rsidRDefault="00E20332" w:rsidP="00154AE4">
      <w:pPr>
        <w:ind w:right="3208"/>
        <w:rPr>
          <w:rFonts w:eastAsia="Arial" w:cs="Times New Roman"/>
          <w:szCs w:val="24"/>
        </w:rPr>
      </w:pPr>
    </w:p>
    <w:p w14:paraId="1F94E288" w14:textId="77777777" w:rsidR="00E20332" w:rsidRDefault="00E20332" w:rsidP="00154AE4">
      <w:pPr>
        <w:ind w:right="3208"/>
        <w:rPr>
          <w:rFonts w:eastAsia="Arial" w:cs="Times New Roman"/>
          <w:szCs w:val="24"/>
        </w:rPr>
      </w:pPr>
    </w:p>
    <w:p w14:paraId="2DC349DC" w14:textId="77777777" w:rsidR="00E20332" w:rsidRDefault="00E20332" w:rsidP="00154AE4">
      <w:pPr>
        <w:ind w:right="3208"/>
        <w:rPr>
          <w:rFonts w:eastAsia="Arial" w:cs="Times New Roman"/>
          <w:szCs w:val="24"/>
        </w:rPr>
      </w:pPr>
    </w:p>
    <w:p w14:paraId="55541EF5" w14:textId="77777777" w:rsidR="00E20332" w:rsidRDefault="00E20332" w:rsidP="00154AE4">
      <w:pPr>
        <w:ind w:right="3208"/>
        <w:rPr>
          <w:rFonts w:eastAsia="Arial" w:cs="Times New Roman"/>
          <w:szCs w:val="24"/>
        </w:rPr>
      </w:pPr>
    </w:p>
    <w:p w14:paraId="17347F03" w14:textId="77777777" w:rsidR="00E20332" w:rsidRPr="00D17FD9" w:rsidRDefault="00E20332" w:rsidP="00154AE4">
      <w:pPr>
        <w:ind w:right="83"/>
        <w:rPr>
          <w:rFonts w:eastAsia="Arial" w:cs="Times New Roman"/>
          <w:szCs w:val="24"/>
        </w:rPr>
      </w:pPr>
    </w:p>
    <w:p w14:paraId="53F9600B" w14:textId="77777777" w:rsidR="004349DD" w:rsidRPr="00D17FD9" w:rsidRDefault="004349DD" w:rsidP="00154AE4">
      <w:pPr>
        <w:ind w:right="83"/>
        <w:rPr>
          <w:rFonts w:eastAsia="Arial" w:cs="Times New Roman"/>
          <w:szCs w:val="24"/>
        </w:rPr>
        <w:sectPr w:rsidR="004349DD" w:rsidRPr="00D17FD9" w:rsidSect="00CC76EA">
          <w:footerReference w:type="default" r:id="rId11"/>
          <w:type w:val="continuous"/>
          <w:pgSz w:w="12240" w:h="15840"/>
          <w:pgMar w:top="1195" w:right="1080" w:bottom="994" w:left="1267" w:header="743" w:footer="726" w:gutter="0"/>
          <w:pgNumType w:start="1"/>
          <w:cols w:space="720"/>
          <w:docGrid w:linePitch="299"/>
        </w:sectPr>
      </w:pPr>
    </w:p>
    <w:p w14:paraId="6B9735BE" w14:textId="77777777" w:rsidR="00FE7CC9" w:rsidRPr="00FE7CC9" w:rsidRDefault="00FE7CC9" w:rsidP="00154AE4">
      <w:pPr>
        <w:widowControl/>
        <w:tabs>
          <w:tab w:val="clear" w:pos="547"/>
          <w:tab w:val="clear" w:pos="7200"/>
          <w:tab w:val="clear" w:pos="9000"/>
        </w:tabs>
        <w:jc w:val="center"/>
        <w:rPr>
          <w:rFonts w:eastAsia="Times New Roman" w:cs="Times New Roman"/>
          <w:szCs w:val="20"/>
        </w:rPr>
      </w:pPr>
      <w:r w:rsidRPr="00FE7CC9">
        <w:rPr>
          <w:rFonts w:eastAsia="Calibri" w:cs="Times New Roman"/>
          <w:b/>
          <w:bCs/>
          <w:szCs w:val="24"/>
        </w:rPr>
        <w:lastRenderedPageBreak/>
        <w:t>Notice of Nondiscrimination</w:t>
      </w:r>
    </w:p>
    <w:p w14:paraId="22F59A3C" w14:textId="77777777" w:rsidR="00FE7CC9" w:rsidRPr="00FE7CC9" w:rsidRDefault="00FE7CC9" w:rsidP="00154AE4">
      <w:pPr>
        <w:widowControl/>
        <w:tabs>
          <w:tab w:val="clear" w:pos="547"/>
          <w:tab w:val="clear" w:pos="7200"/>
          <w:tab w:val="clear" w:pos="9000"/>
        </w:tabs>
        <w:jc w:val="left"/>
        <w:rPr>
          <w:rFonts w:eastAsia="Times New Roman" w:cs="Times New Roman"/>
          <w:szCs w:val="20"/>
        </w:rPr>
      </w:pPr>
    </w:p>
    <w:p w14:paraId="432AABF7" w14:textId="77777777" w:rsidR="00FE7CC9" w:rsidRPr="00FE7CC9" w:rsidRDefault="00FE7CC9" w:rsidP="00154AE4">
      <w:pPr>
        <w:widowControl/>
        <w:tabs>
          <w:tab w:val="clear" w:pos="547"/>
          <w:tab w:val="clear" w:pos="7200"/>
          <w:tab w:val="clear" w:pos="9000"/>
        </w:tabs>
        <w:jc w:val="left"/>
        <w:rPr>
          <w:rFonts w:eastAsia="Times New Roman" w:cs="Times New Roman"/>
          <w:szCs w:val="20"/>
        </w:rPr>
      </w:pPr>
    </w:p>
    <w:p w14:paraId="5713F719" w14:textId="2ADDF732" w:rsidR="00FE7CC9" w:rsidRPr="00FE7CC9" w:rsidRDefault="003944F5" w:rsidP="00154AE4">
      <w:pPr>
        <w:widowControl/>
        <w:tabs>
          <w:tab w:val="clear" w:pos="547"/>
          <w:tab w:val="clear" w:pos="7200"/>
          <w:tab w:val="clear" w:pos="9000"/>
        </w:tabs>
        <w:ind w:firstLine="540"/>
        <w:rPr>
          <w:rFonts w:eastAsia="Times New Roman" w:cs="Times New Roman"/>
          <w:szCs w:val="20"/>
        </w:rPr>
      </w:pPr>
      <w:r>
        <w:rPr>
          <w:rFonts w:eastAsia="Calibri" w:cs="Times New Roman"/>
          <w:szCs w:val="24"/>
        </w:rPr>
        <w:t>Fillmore Central School District</w:t>
      </w:r>
      <w:r w:rsidR="00FE7CC9" w:rsidRPr="00FE7CC9">
        <w:rPr>
          <w:rFonts w:eastAsia="Calibri" w:cs="Times New Roman"/>
          <w:szCs w:val="24"/>
        </w:rPr>
        <w:t xml:space="preserve"> is a fully inclusive organization that believes in our established values of respect, diversity, and pluralism.</w:t>
      </w:r>
    </w:p>
    <w:p w14:paraId="33FB6827" w14:textId="77777777" w:rsidR="00FE7CC9" w:rsidRPr="00FE7CC9" w:rsidRDefault="00FE7CC9" w:rsidP="00154AE4">
      <w:pPr>
        <w:widowControl/>
        <w:tabs>
          <w:tab w:val="clear" w:pos="547"/>
          <w:tab w:val="clear" w:pos="7200"/>
          <w:tab w:val="clear" w:pos="9000"/>
        </w:tabs>
        <w:jc w:val="left"/>
        <w:rPr>
          <w:rFonts w:eastAsia="Times New Roman" w:cs="Times New Roman"/>
          <w:szCs w:val="20"/>
        </w:rPr>
      </w:pPr>
    </w:p>
    <w:p w14:paraId="4ED7737D" w14:textId="3C2F7E29" w:rsidR="00FE7CC9" w:rsidRPr="00FE7CC9" w:rsidRDefault="003944F5" w:rsidP="00154AE4">
      <w:pPr>
        <w:widowControl/>
        <w:tabs>
          <w:tab w:val="clear" w:pos="547"/>
          <w:tab w:val="clear" w:pos="7200"/>
          <w:tab w:val="clear" w:pos="9000"/>
        </w:tabs>
        <w:ind w:firstLine="540"/>
        <w:rPr>
          <w:rFonts w:eastAsia="Times New Roman" w:cs="Times New Roman"/>
          <w:szCs w:val="20"/>
        </w:rPr>
      </w:pPr>
      <w:r>
        <w:rPr>
          <w:rFonts w:eastAsia="Calibri" w:cs="Times New Roman"/>
          <w:szCs w:val="24"/>
        </w:rPr>
        <w:t>Fillmore Central School District</w:t>
      </w:r>
      <w:r w:rsidR="00FE7CC9" w:rsidRPr="00FE7CC9">
        <w:rPr>
          <w:rFonts w:eastAsia="Calibri" w:cs="Times New Roman"/>
          <w:szCs w:val="24"/>
        </w:rPr>
        <w:t xml:space="preserve"> provides equal opportunity for students, and it does not discriminate against any student enrolled in its programs and activities </w:t>
      </w:r>
      <w:proofErr w:type="gramStart"/>
      <w:r w:rsidR="00FE7CC9" w:rsidRPr="00FE7CC9">
        <w:rPr>
          <w:rFonts w:eastAsia="Calibri" w:cs="Times New Roman"/>
          <w:szCs w:val="24"/>
        </w:rPr>
        <w:t>on the basis of</w:t>
      </w:r>
      <w:proofErr w:type="gramEnd"/>
      <w:r w:rsidR="00FE7CC9" w:rsidRPr="00FE7CC9">
        <w:rPr>
          <w:rFonts w:eastAsia="Calibri" w:cs="Times New Roman"/>
          <w:szCs w:val="24"/>
        </w:rPr>
        <w:t xml:space="preserve"> actual or perceived race, color, national origin, sex, disability, or age. Further, </w:t>
      </w:r>
      <w:r>
        <w:rPr>
          <w:rFonts w:eastAsia="Calibri" w:cs="Times New Roman"/>
          <w:szCs w:val="24"/>
        </w:rPr>
        <w:t>Fillmore Central School District</w:t>
      </w:r>
      <w:r w:rsidR="00FE7CC9" w:rsidRPr="00FE7CC9">
        <w:rPr>
          <w:rFonts w:eastAsia="Calibri" w:cs="Times New Roman"/>
          <w:szCs w:val="24"/>
        </w:rPr>
        <w:t xml:space="preserve"> does not discriminate </w:t>
      </w:r>
      <w:proofErr w:type="gramStart"/>
      <w:r w:rsidR="00FE7CC9" w:rsidRPr="00FE7CC9">
        <w:rPr>
          <w:rFonts w:eastAsia="Calibri" w:cs="Times New Roman"/>
          <w:szCs w:val="24"/>
        </w:rPr>
        <w:t>on the basis of</w:t>
      </w:r>
      <w:proofErr w:type="gramEnd"/>
      <w:r w:rsidR="00FE7CC9" w:rsidRPr="00FE7CC9">
        <w:rPr>
          <w:rFonts w:eastAsia="Calibri" w:cs="Times New Roman"/>
          <w:szCs w:val="24"/>
        </w:rPr>
        <w:t xml:space="preserve"> weight, ethnic group, religion, religious practice, sexual orientation, gender, gender identity or expression, or any other basis prohibited by state or federal non-discrimination laws. It provides equal access to its facilities to the Boy Scouts and other designated youth groups.</w:t>
      </w:r>
    </w:p>
    <w:p w14:paraId="3A765BA7" w14:textId="77777777" w:rsidR="00FE7CC9" w:rsidRPr="00FE7CC9" w:rsidRDefault="00FE7CC9" w:rsidP="00154AE4">
      <w:pPr>
        <w:widowControl/>
        <w:tabs>
          <w:tab w:val="clear" w:pos="547"/>
          <w:tab w:val="clear" w:pos="7200"/>
          <w:tab w:val="clear" w:pos="9000"/>
        </w:tabs>
        <w:rPr>
          <w:rFonts w:eastAsia="Times New Roman" w:cs="Times New Roman"/>
          <w:szCs w:val="20"/>
        </w:rPr>
      </w:pPr>
    </w:p>
    <w:p w14:paraId="69A6D5F4" w14:textId="2CEB2F2E" w:rsidR="00FE7CC9" w:rsidRPr="00FE7CC9" w:rsidRDefault="003944F5" w:rsidP="00154AE4">
      <w:pPr>
        <w:widowControl/>
        <w:tabs>
          <w:tab w:val="clear" w:pos="547"/>
          <w:tab w:val="clear" w:pos="7200"/>
          <w:tab w:val="clear" w:pos="9000"/>
        </w:tabs>
        <w:ind w:firstLine="540"/>
        <w:rPr>
          <w:rFonts w:eastAsia="Times New Roman" w:cs="Times New Roman"/>
          <w:szCs w:val="20"/>
        </w:rPr>
      </w:pPr>
      <w:r>
        <w:rPr>
          <w:rFonts w:eastAsia="Calibri" w:cs="Times New Roman"/>
          <w:szCs w:val="24"/>
        </w:rPr>
        <w:t>Fillmore Central School District</w:t>
      </w:r>
      <w:r w:rsidR="00FE7CC9" w:rsidRPr="00FE7CC9">
        <w:rPr>
          <w:rFonts w:eastAsia="Calibri" w:cs="Times New Roman"/>
          <w:szCs w:val="24"/>
        </w:rPr>
        <w:t xml:space="preserve"> is an equal opportunity employer that does not discriminate against any employee or applicant for employment in its programs and activities </w:t>
      </w:r>
      <w:proofErr w:type="gramStart"/>
      <w:r w:rsidR="00FE7CC9" w:rsidRPr="00FE7CC9">
        <w:rPr>
          <w:rFonts w:eastAsia="Calibri" w:cs="Times New Roman"/>
          <w:szCs w:val="24"/>
        </w:rPr>
        <w:t>on the basis of</w:t>
      </w:r>
      <w:proofErr w:type="gramEnd"/>
      <w:r w:rsidR="00FE7CC9" w:rsidRPr="00FE7CC9">
        <w:rPr>
          <w:rFonts w:eastAsia="Calibri" w:cs="Times New Roman"/>
          <w:szCs w:val="24"/>
        </w:rPr>
        <w:t xml:space="preserve"> race, color, national origin, sex, disability, gender identity or expression, or age. Further, </w:t>
      </w:r>
      <w:r>
        <w:rPr>
          <w:rFonts w:eastAsia="Calibri" w:cs="Times New Roman"/>
          <w:szCs w:val="24"/>
        </w:rPr>
        <w:t>Fillmore Central School District</w:t>
      </w:r>
      <w:r w:rsidR="00FE7CC9" w:rsidRPr="00FE7CC9">
        <w:rPr>
          <w:rFonts w:eastAsia="Calibri" w:cs="Times New Roman"/>
          <w:szCs w:val="24"/>
        </w:rPr>
        <w:t xml:space="preserve"> does not discriminate </w:t>
      </w:r>
      <w:proofErr w:type="gramStart"/>
      <w:r w:rsidR="00FE7CC9" w:rsidRPr="00FE7CC9">
        <w:rPr>
          <w:rFonts w:eastAsia="Calibri" w:cs="Times New Roman"/>
          <w:szCs w:val="24"/>
        </w:rPr>
        <w:t>on the basis of</w:t>
      </w:r>
      <w:proofErr w:type="gramEnd"/>
      <w:r w:rsidR="00FE7CC9" w:rsidRPr="00FE7CC9">
        <w:rPr>
          <w:rFonts w:eastAsia="Calibri" w:cs="Times New Roman"/>
          <w:szCs w:val="24"/>
        </w:rPr>
        <w:t xml:space="preserve"> religion or creed, sexual orientation, military status, genetic status, marital status, domestic violence victim status, criminal arrest or conviction record, or any other basis prohibited by state or federal non-discrimination laws.</w:t>
      </w:r>
    </w:p>
    <w:p w14:paraId="406AEC00" w14:textId="77777777" w:rsidR="00FE7CC9" w:rsidRPr="00FE7CC9" w:rsidRDefault="00FE7CC9" w:rsidP="00154AE4">
      <w:pPr>
        <w:widowControl/>
        <w:tabs>
          <w:tab w:val="clear" w:pos="547"/>
          <w:tab w:val="clear" w:pos="7200"/>
          <w:tab w:val="clear" w:pos="9000"/>
        </w:tabs>
        <w:rPr>
          <w:rFonts w:eastAsia="Times New Roman" w:cs="Times New Roman"/>
          <w:szCs w:val="20"/>
        </w:rPr>
      </w:pPr>
    </w:p>
    <w:p w14:paraId="60EC873A" w14:textId="56B4A1B4" w:rsidR="00FE7CC9" w:rsidRPr="00FE7CC9" w:rsidRDefault="00FE7CC9" w:rsidP="00154AE4">
      <w:pPr>
        <w:widowControl/>
        <w:tabs>
          <w:tab w:val="clear" w:pos="547"/>
          <w:tab w:val="clear" w:pos="7200"/>
          <w:tab w:val="clear" w:pos="9000"/>
        </w:tabs>
        <w:ind w:firstLine="540"/>
        <w:rPr>
          <w:rFonts w:eastAsia="Times New Roman" w:cs="Times New Roman"/>
          <w:szCs w:val="20"/>
        </w:rPr>
      </w:pPr>
      <w:r w:rsidRPr="00FE7CC9">
        <w:rPr>
          <w:rFonts w:eastAsia="Calibri" w:cs="Times New Roman"/>
          <w:szCs w:val="24"/>
        </w:rPr>
        <w:t xml:space="preserve">Inquiries regarding </w:t>
      </w:r>
      <w:r w:rsidR="003944F5">
        <w:rPr>
          <w:rFonts w:eastAsia="Calibri" w:cs="Times New Roman"/>
          <w:szCs w:val="24"/>
        </w:rPr>
        <w:t>Fillmore Central School District</w:t>
      </w:r>
      <w:r w:rsidR="00C87BF8">
        <w:rPr>
          <w:rFonts w:eastAsia="Calibri" w:cs="Times New Roman"/>
          <w:szCs w:val="24"/>
        </w:rPr>
        <w:t>'</w:t>
      </w:r>
      <w:r>
        <w:rPr>
          <w:rFonts w:eastAsia="Calibri" w:cs="Times New Roman"/>
          <w:szCs w:val="24"/>
        </w:rPr>
        <w:t>s</w:t>
      </w:r>
      <w:r w:rsidRPr="00FE7CC9">
        <w:rPr>
          <w:rFonts w:eastAsia="Calibri" w:cs="Times New Roman"/>
          <w:szCs w:val="24"/>
        </w:rPr>
        <w:t xml:space="preserve"> non-discrimination policies and grievance procedures should be directed to:</w:t>
      </w:r>
    </w:p>
    <w:p w14:paraId="6D0CA3FE" w14:textId="77777777" w:rsidR="00FE7CC9" w:rsidRPr="00FE7CC9" w:rsidRDefault="00FE7CC9" w:rsidP="00154AE4">
      <w:pPr>
        <w:widowControl/>
        <w:tabs>
          <w:tab w:val="clear" w:pos="547"/>
          <w:tab w:val="clear" w:pos="7200"/>
          <w:tab w:val="clear" w:pos="9000"/>
        </w:tabs>
        <w:jc w:val="left"/>
        <w:rPr>
          <w:rFonts w:eastAsia="Times New Roman" w:cs="Times New Roman"/>
          <w:szCs w:val="20"/>
        </w:rPr>
      </w:pPr>
    </w:p>
    <w:p w14:paraId="18FC4501" w14:textId="638B0BE8" w:rsidR="00FE7CC9" w:rsidRPr="00897964" w:rsidRDefault="00FE7CC9" w:rsidP="00154AE4">
      <w:pPr>
        <w:widowControl/>
        <w:tabs>
          <w:tab w:val="clear" w:pos="547"/>
          <w:tab w:val="clear" w:pos="7200"/>
          <w:tab w:val="clear" w:pos="9000"/>
        </w:tabs>
        <w:rPr>
          <w:rFonts w:eastAsia="Times New Roman" w:cs="Times New Roman"/>
          <w:szCs w:val="20"/>
        </w:rPr>
      </w:pPr>
      <w:r w:rsidRPr="00897964">
        <w:rPr>
          <w:rFonts w:eastAsia="Calibri" w:cs="Times New Roman"/>
          <w:szCs w:val="24"/>
        </w:rPr>
        <w:t xml:space="preserve">Name:  </w:t>
      </w:r>
      <w:r w:rsidR="00897964" w:rsidRPr="00897964">
        <w:rPr>
          <w:rFonts w:eastAsia="Calibri" w:cs="Times New Roman"/>
          <w:szCs w:val="24"/>
        </w:rPr>
        <w:t>Eric Talbot</w:t>
      </w:r>
    </w:p>
    <w:p w14:paraId="20F00969" w14:textId="6B6DB43F" w:rsidR="00FE7CC9" w:rsidRPr="00897964" w:rsidRDefault="00FE7CC9" w:rsidP="00154AE4">
      <w:pPr>
        <w:widowControl/>
        <w:tabs>
          <w:tab w:val="clear" w:pos="547"/>
          <w:tab w:val="clear" w:pos="7200"/>
          <w:tab w:val="clear" w:pos="9000"/>
        </w:tabs>
        <w:rPr>
          <w:rFonts w:eastAsia="Times New Roman" w:cs="Times New Roman"/>
          <w:szCs w:val="20"/>
        </w:rPr>
      </w:pPr>
      <w:r w:rsidRPr="00897964">
        <w:rPr>
          <w:rFonts w:eastAsia="Calibri" w:cs="Times New Roman"/>
          <w:szCs w:val="24"/>
        </w:rPr>
        <w:t xml:space="preserve">Title:  </w:t>
      </w:r>
      <w:r w:rsidR="00897964" w:rsidRPr="00897964">
        <w:rPr>
          <w:rFonts w:eastAsia="Calibri" w:cs="Times New Roman"/>
          <w:szCs w:val="24"/>
        </w:rPr>
        <w:t>Pre</w:t>
      </w:r>
      <w:r w:rsidR="00DF527E">
        <w:rPr>
          <w:rFonts w:eastAsia="Calibri" w:cs="Times New Roman"/>
          <w:szCs w:val="24"/>
        </w:rPr>
        <w:t>K</w:t>
      </w:r>
      <w:r w:rsidR="00897964" w:rsidRPr="00897964">
        <w:rPr>
          <w:rFonts w:eastAsia="Calibri" w:cs="Times New Roman"/>
          <w:szCs w:val="24"/>
        </w:rPr>
        <w:t>-12 Principal</w:t>
      </w:r>
    </w:p>
    <w:p w14:paraId="25C7D6F1" w14:textId="77777777" w:rsidR="00897964" w:rsidRPr="00897964" w:rsidRDefault="00897964" w:rsidP="00154AE4">
      <w:pPr>
        <w:widowControl/>
        <w:tabs>
          <w:tab w:val="clear" w:pos="547"/>
          <w:tab w:val="clear" w:pos="7200"/>
          <w:tab w:val="clear" w:pos="9000"/>
        </w:tabs>
        <w:rPr>
          <w:rFonts w:eastAsia="Calibri" w:cs="Times New Roman"/>
          <w:szCs w:val="24"/>
        </w:rPr>
      </w:pPr>
      <w:r w:rsidRPr="00897964">
        <w:rPr>
          <w:rFonts w:eastAsia="Calibri" w:cs="Times New Roman"/>
          <w:szCs w:val="24"/>
        </w:rPr>
        <w:t>Title IX Coordinator</w:t>
      </w:r>
    </w:p>
    <w:p w14:paraId="33A5D703" w14:textId="7E8D9FE2" w:rsidR="00FE7CC9" w:rsidRPr="00897964" w:rsidRDefault="00FE7CC9" w:rsidP="00154AE4">
      <w:pPr>
        <w:widowControl/>
        <w:tabs>
          <w:tab w:val="clear" w:pos="547"/>
          <w:tab w:val="clear" w:pos="7200"/>
          <w:tab w:val="clear" w:pos="9000"/>
        </w:tabs>
        <w:rPr>
          <w:rFonts w:eastAsia="Times New Roman" w:cs="Times New Roman"/>
          <w:szCs w:val="20"/>
        </w:rPr>
      </w:pPr>
      <w:r w:rsidRPr="00897964">
        <w:rPr>
          <w:rFonts w:eastAsia="Calibri" w:cs="Times New Roman"/>
          <w:szCs w:val="24"/>
        </w:rPr>
        <w:t>Civil Rights Compliance Officer</w:t>
      </w:r>
    </w:p>
    <w:p w14:paraId="7C366E12" w14:textId="6B05ACC7" w:rsidR="00FE7CC9" w:rsidRPr="00897964" w:rsidRDefault="00FE7CC9" w:rsidP="00154AE4">
      <w:pPr>
        <w:widowControl/>
        <w:tabs>
          <w:tab w:val="clear" w:pos="547"/>
          <w:tab w:val="clear" w:pos="7200"/>
          <w:tab w:val="clear" w:pos="9000"/>
        </w:tabs>
        <w:rPr>
          <w:rFonts w:eastAsia="Times New Roman" w:cs="Times New Roman"/>
          <w:szCs w:val="20"/>
        </w:rPr>
      </w:pPr>
      <w:r w:rsidRPr="00897964">
        <w:rPr>
          <w:rFonts w:eastAsia="Calibri" w:cs="Times New Roman"/>
          <w:szCs w:val="24"/>
        </w:rPr>
        <w:t xml:space="preserve">Address:  </w:t>
      </w:r>
      <w:r w:rsidR="00897964" w:rsidRPr="00897964">
        <w:rPr>
          <w:rFonts w:eastAsia="Calibri" w:cs="Times New Roman"/>
          <w:szCs w:val="24"/>
        </w:rPr>
        <w:t>104 West Main Street</w:t>
      </w:r>
    </w:p>
    <w:p w14:paraId="4F299C87" w14:textId="56920E82" w:rsidR="00FE7CC9" w:rsidRPr="00897964" w:rsidRDefault="00897964" w:rsidP="00154AE4">
      <w:pPr>
        <w:widowControl/>
        <w:tabs>
          <w:tab w:val="clear" w:pos="547"/>
          <w:tab w:val="clear" w:pos="7200"/>
          <w:tab w:val="clear" w:pos="9000"/>
        </w:tabs>
        <w:rPr>
          <w:rFonts w:eastAsia="Times New Roman" w:cs="Times New Roman"/>
          <w:szCs w:val="20"/>
        </w:rPr>
      </w:pPr>
      <w:r w:rsidRPr="00897964">
        <w:rPr>
          <w:rFonts w:eastAsia="Calibri" w:cs="Times New Roman"/>
          <w:szCs w:val="24"/>
        </w:rPr>
        <w:t>Fillmore, NY 14735</w:t>
      </w:r>
    </w:p>
    <w:p w14:paraId="0A66C7C7" w14:textId="5A4BC1A5" w:rsidR="00FE7CC9" w:rsidRPr="00897964" w:rsidRDefault="00FE7CC9" w:rsidP="00154AE4">
      <w:pPr>
        <w:widowControl/>
        <w:tabs>
          <w:tab w:val="clear" w:pos="547"/>
          <w:tab w:val="clear" w:pos="7200"/>
          <w:tab w:val="clear" w:pos="9000"/>
        </w:tabs>
        <w:rPr>
          <w:rFonts w:eastAsia="Times New Roman" w:cs="Times New Roman"/>
          <w:szCs w:val="20"/>
        </w:rPr>
      </w:pPr>
      <w:r w:rsidRPr="00897964">
        <w:rPr>
          <w:rFonts w:eastAsia="Calibri" w:cs="Times New Roman"/>
          <w:szCs w:val="24"/>
        </w:rPr>
        <w:t>Phone</w:t>
      </w:r>
      <w:proofErr w:type="gramStart"/>
      <w:r w:rsidRPr="00897964">
        <w:rPr>
          <w:rFonts w:eastAsia="Calibri" w:cs="Times New Roman"/>
          <w:szCs w:val="24"/>
        </w:rPr>
        <w:t xml:space="preserve">: </w:t>
      </w:r>
      <w:r w:rsidR="00897964" w:rsidRPr="00897964">
        <w:rPr>
          <w:rFonts w:eastAsia="Calibri" w:cs="Times New Roman"/>
          <w:szCs w:val="24"/>
        </w:rPr>
        <w:t xml:space="preserve"> (</w:t>
      </w:r>
      <w:proofErr w:type="gramEnd"/>
      <w:r w:rsidR="00897964" w:rsidRPr="00897964">
        <w:rPr>
          <w:rFonts w:eastAsia="Calibri" w:cs="Times New Roman"/>
          <w:szCs w:val="24"/>
        </w:rPr>
        <w:t>585) 567-2289</w:t>
      </w:r>
    </w:p>
    <w:p w14:paraId="240AE3E1" w14:textId="2806372D" w:rsidR="00FE7CC9" w:rsidRPr="00897964" w:rsidRDefault="00FE7CC9" w:rsidP="00154AE4">
      <w:pPr>
        <w:widowControl/>
        <w:tabs>
          <w:tab w:val="clear" w:pos="547"/>
          <w:tab w:val="clear" w:pos="7200"/>
          <w:tab w:val="clear" w:pos="9000"/>
        </w:tabs>
        <w:rPr>
          <w:rFonts w:eastAsia="Times New Roman" w:cs="Times New Roman"/>
          <w:szCs w:val="20"/>
        </w:rPr>
      </w:pPr>
      <w:r w:rsidRPr="00897964">
        <w:rPr>
          <w:rFonts w:eastAsia="Calibri" w:cs="Times New Roman"/>
          <w:szCs w:val="24"/>
        </w:rPr>
        <w:t xml:space="preserve">Email:  </w:t>
      </w:r>
      <w:r w:rsidR="00897964" w:rsidRPr="00897964">
        <w:rPr>
          <w:rFonts w:eastAsia="Calibri" w:cs="Times New Roman"/>
          <w:szCs w:val="24"/>
        </w:rPr>
        <w:t>etalbot@fillmorecsd.org</w:t>
      </w:r>
    </w:p>
    <w:p w14:paraId="50D4E642" w14:textId="77777777" w:rsidR="000645E8" w:rsidRPr="00897964" w:rsidRDefault="000645E8" w:rsidP="00154AE4">
      <w:pPr>
        <w:widowControl/>
        <w:tabs>
          <w:tab w:val="clear" w:pos="547"/>
          <w:tab w:val="clear" w:pos="7200"/>
          <w:tab w:val="clear" w:pos="9000"/>
        </w:tabs>
        <w:jc w:val="left"/>
        <w:rPr>
          <w:rFonts w:eastAsia="Times New Roman" w:cs="Times New Roman"/>
          <w:szCs w:val="20"/>
        </w:rPr>
      </w:pPr>
    </w:p>
    <w:p w14:paraId="43FC6A93" w14:textId="77777777" w:rsidR="000645E8" w:rsidRPr="00FE7CC9" w:rsidRDefault="000645E8" w:rsidP="00154AE4">
      <w:pPr>
        <w:widowControl/>
        <w:tabs>
          <w:tab w:val="clear" w:pos="547"/>
          <w:tab w:val="clear" w:pos="7200"/>
          <w:tab w:val="clear" w:pos="9000"/>
        </w:tabs>
        <w:jc w:val="left"/>
        <w:rPr>
          <w:rFonts w:eastAsia="Times New Roman" w:cs="Times New Roman"/>
          <w:szCs w:val="20"/>
        </w:rPr>
      </w:pPr>
    </w:p>
    <w:p w14:paraId="6F260471" w14:textId="72631883" w:rsidR="003A68F0" w:rsidRDefault="003944F5" w:rsidP="00154AE4">
      <w:pPr>
        <w:widowControl/>
        <w:tabs>
          <w:tab w:val="clear" w:pos="547"/>
          <w:tab w:val="clear" w:pos="7200"/>
          <w:tab w:val="clear" w:pos="9000"/>
        </w:tabs>
        <w:jc w:val="center"/>
        <w:rPr>
          <w:rFonts w:eastAsia="Calibri" w:cs="Times New Roman"/>
          <w:szCs w:val="24"/>
        </w:rPr>
      </w:pPr>
      <w:r>
        <w:rPr>
          <w:rFonts w:eastAsia="Calibri" w:cs="Times New Roman"/>
          <w:szCs w:val="24"/>
        </w:rPr>
        <w:t>Fillmore Central School District</w:t>
      </w:r>
      <w:r w:rsidR="00FE7CC9" w:rsidRPr="00FE7CC9">
        <w:rPr>
          <w:rFonts w:eastAsia="Calibri" w:cs="Times New Roman"/>
          <w:szCs w:val="24"/>
        </w:rPr>
        <w:t xml:space="preserve"> policies, procedures, and forms </w:t>
      </w:r>
      <w:proofErr w:type="gramStart"/>
      <w:r w:rsidR="00FE7CC9" w:rsidRPr="00FE7CC9">
        <w:rPr>
          <w:rFonts w:eastAsia="Calibri" w:cs="Times New Roman"/>
          <w:szCs w:val="24"/>
        </w:rPr>
        <w:t>regarding</w:t>
      </w:r>
      <w:proofErr w:type="gramEnd"/>
    </w:p>
    <w:p w14:paraId="459151A2" w14:textId="20260F4F" w:rsidR="00FE7CC9" w:rsidRPr="00FE7CC9" w:rsidRDefault="00FE7CC9" w:rsidP="00154AE4">
      <w:pPr>
        <w:widowControl/>
        <w:tabs>
          <w:tab w:val="clear" w:pos="547"/>
          <w:tab w:val="clear" w:pos="7200"/>
          <w:tab w:val="clear" w:pos="9000"/>
        </w:tabs>
        <w:jc w:val="center"/>
        <w:rPr>
          <w:rFonts w:eastAsia="Times New Roman" w:cs="Times New Roman"/>
          <w:szCs w:val="20"/>
        </w:rPr>
      </w:pPr>
      <w:r w:rsidRPr="00FE7CC9">
        <w:rPr>
          <w:rFonts w:eastAsia="Calibri" w:cs="Times New Roman"/>
          <w:szCs w:val="24"/>
        </w:rPr>
        <w:t>non-discrimination include:</w:t>
      </w:r>
    </w:p>
    <w:p w14:paraId="72F59196" w14:textId="0DC05710" w:rsidR="00FE7CC9" w:rsidRPr="00A34E35" w:rsidRDefault="00DA0217" w:rsidP="00154AE4">
      <w:pPr>
        <w:widowControl/>
        <w:tabs>
          <w:tab w:val="clear" w:pos="547"/>
          <w:tab w:val="clear" w:pos="7200"/>
          <w:tab w:val="clear" w:pos="9000"/>
        </w:tabs>
        <w:jc w:val="center"/>
        <w:rPr>
          <w:rFonts w:eastAsia="Calibri" w:cs="Times New Roman"/>
          <w:szCs w:val="24"/>
        </w:rPr>
      </w:pPr>
      <w:hyperlink r:id="rId12" w:tgtFrame="_blank" w:history="1">
        <w:r w:rsidR="00FE7CC9" w:rsidRPr="00A34E35">
          <w:rPr>
            <w:rFonts w:eastAsia="Calibri" w:cs="Times New Roman"/>
            <w:szCs w:val="24"/>
          </w:rPr>
          <w:t>Nondiscrimination and Anti-Harassment Policy</w:t>
        </w:r>
      </w:hyperlink>
      <w:r w:rsidR="00D9770A" w:rsidRPr="00A34E35">
        <w:rPr>
          <w:rFonts w:eastAsia="Calibri" w:cs="Times New Roman"/>
          <w:szCs w:val="24"/>
        </w:rPr>
        <w:t xml:space="preserve"> (#3420)</w:t>
      </w:r>
    </w:p>
    <w:p w14:paraId="26D8AD06" w14:textId="4579B201" w:rsidR="003E3297" w:rsidRPr="00A34E35" w:rsidRDefault="003E3297" w:rsidP="00154AE4">
      <w:pPr>
        <w:widowControl/>
        <w:tabs>
          <w:tab w:val="clear" w:pos="547"/>
          <w:tab w:val="clear" w:pos="7200"/>
          <w:tab w:val="clear" w:pos="9000"/>
        </w:tabs>
        <w:jc w:val="center"/>
        <w:rPr>
          <w:rFonts w:eastAsia="Calibri" w:cs="Times New Roman"/>
          <w:szCs w:val="24"/>
        </w:rPr>
      </w:pPr>
      <w:r w:rsidRPr="00A34E35">
        <w:rPr>
          <w:rFonts w:eastAsia="Calibri" w:cs="Times New Roman"/>
          <w:szCs w:val="24"/>
        </w:rPr>
        <w:t xml:space="preserve">Title IX and Sex Discrimination </w:t>
      </w:r>
      <w:r w:rsidR="00A81B85">
        <w:rPr>
          <w:rFonts w:eastAsia="Calibri" w:cs="Times New Roman"/>
          <w:szCs w:val="24"/>
        </w:rPr>
        <w:t xml:space="preserve">Policy </w:t>
      </w:r>
      <w:r w:rsidRPr="00A34E35">
        <w:rPr>
          <w:rFonts w:eastAsia="Calibri" w:cs="Times New Roman"/>
          <w:szCs w:val="24"/>
        </w:rPr>
        <w:t>(#3421)</w:t>
      </w:r>
    </w:p>
    <w:p w14:paraId="36737747" w14:textId="4D23AB05" w:rsidR="003E3297" w:rsidRPr="00A34E35" w:rsidRDefault="003E3297" w:rsidP="00154AE4">
      <w:pPr>
        <w:jc w:val="center"/>
        <w:rPr>
          <w:rFonts w:eastAsia="Times New Roman" w:cs="Times New Roman"/>
          <w:szCs w:val="20"/>
        </w:rPr>
      </w:pPr>
      <w:r w:rsidRPr="00A34E35">
        <w:rPr>
          <w:rFonts w:eastAsia="Times New Roman" w:cs="Times New Roman"/>
          <w:szCs w:val="20"/>
        </w:rPr>
        <w:t>Discrimination, Harassment and/or Retaliation Complaint Form (Employee Form) (#3420F)</w:t>
      </w:r>
    </w:p>
    <w:p w14:paraId="51DF0A3F" w14:textId="77777777" w:rsidR="00FE7CC9" w:rsidRPr="00A34E35" w:rsidRDefault="00DA0217" w:rsidP="00154AE4">
      <w:pPr>
        <w:widowControl/>
        <w:tabs>
          <w:tab w:val="clear" w:pos="547"/>
          <w:tab w:val="clear" w:pos="7200"/>
          <w:tab w:val="clear" w:pos="9000"/>
        </w:tabs>
        <w:jc w:val="center"/>
        <w:rPr>
          <w:rFonts w:eastAsia="Times New Roman" w:cs="Times New Roman"/>
          <w:szCs w:val="20"/>
        </w:rPr>
      </w:pPr>
      <w:hyperlink r:id="rId13" w:tgtFrame="_blank" w:history="1">
        <w:r w:rsidR="00FE7CC9" w:rsidRPr="00A34E35">
          <w:rPr>
            <w:rFonts w:eastAsia="Calibri" w:cs="Times New Roman"/>
            <w:szCs w:val="24"/>
          </w:rPr>
          <w:t>Dignity for All Students Act Policy</w:t>
        </w:r>
      </w:hyperlink>
      <w:r w:rsidR="00D9770A" w:rsidRPr="00A34E35">
        <w:rPr>
          <w:rFonts w:eastAsia="Calibri" w:cs="Times New Roman"/>
          <w:szCs w:val="24"/>
        </w:rPr>
        <w:t xml:space="preserve"> (#7550)</w:t>
      </w:r>
    </w:p>
    <w:p w14:paraId="2C145258" w14:textId="7E3A21DC" w:rsidR="00FE7CC9" w:rsidRPr="003A68F0" w:rsidRDefault="00DA0217" w:rsidP="003A68F0">
      <w:pPr>
        <w:widowControl/>
        <w:tabs>
          <w:tab w:val="clear" w:pos="547"/>
          <w:tab w:val="clear" w:pos="7200"/>
          <w:tab w:val="clear" w:pos="9000"/>
        </w:tabs>
        <w:jc w:val="center"/>
        <w:rPr>
          <w:rFonts w:eastAsia="Times New Roman" w:cs="Times New Roman"/>
          <w:szCs w:val="20"/>
        </w:rPr>
      </w:pPr>
      <w:hyperlink r:id="rId14" w:tgtFrame="_blank" w:history="1">
        <w:r w:rsidR="00FE7CC9" w:rsidRPr="00A34E35">
          <w:rPr>
            <w:rFonts w:eastAsia="Calibri" w:cs="Times New Roman"/>
            <w:szCs w:val="24"/>
          </w:rPr>
          <w:t xml:space="preserve">Dignity </w:t>
        </w:r>
        <w:r w:rsidR="003E3297" w:rsidRPr="00A34E35">
          <w:rPr>
            <w:rFonts w:eastAsia="Calibri" w:cs="Times New Roman"/>
            <w:szCs w:val="24"/>
          </w:rPr>
          <w:t xml:space="preserve">Act </w:t>
        </w:r>
        <w:r w:rsidR="00FE7CC9" w:rsidRPr="00A34E35">
          <w:rPr>
            <w:rFonts w:eastAsia="Calibri" w:cs="Times New Roman"/>
            <w:szCs w:val="24"/>
          </w:rPr>
          <w:t>Complaint Form</w:t>
        </w:r>
      </w:hyperlink>
      <w:r w:rsidR="00D9770A" w:rsidRPr="00A34E35">
        <w:rPr>
          <w:rFonts w:eastAsia="Calibri" w:cs="Times New Roman"/>
          <w:szCs w:val="24"/>
        </w:rPr>
        <w:t xml:space="preserve"> (#7550F)</w:t>
      </w:r>
    </w:p>
    <w:p w14:paraId="7BE83914" w14:textId="77777777" w:rsidR="00FE7CC9" w:rsidRPr="00A34E35" w:rsidRDefault="00FE7CC9" w:rsidP="00154AE4">
      <w:pPr>
        <w:widowControl/>
        <w:tabs>
          <w:tab w:val="clear" w:pos="547"/>
          <w:tab w:val="clear" w:pos="7200"/>
          <w:tab w:val="clear" w:pos="9000"/>
        </w:tabs>
        <w:rPr>
          <w:rFonts w:eastAsia="Calibri" w:cs="Times New Roman"/>
          <w:szCs w:val="24"/>
        </w:rPr>
        <w:sectPr w:rsidR="00FE7CC9" w:rsidRPr="00A34E35" w:rsidSect="00FE7CC9">
          <w:pgSz w:w="12240" w:h="15840"/>
          <w:pgMar w:top="1195" w:right="1080" w:bottom="994" w:left="1267" w:header="720" w:footer="720" w:gutter="0"/>
          <w:cols w:space="720"/>
          <w:docGrid w:linePitch="360"/>
        </w:sectPr>
      </w:pPr>
    </w:p>
    <w:p w14:paraId="16E2B226" w14:textId="2DF8D7ED" w:rsidR="00EB5CD9" w:rsidRDefault="003944F5" w:rsidP="00154AE4">
      <w:pPr>
        <w:jc w:val="center"/>
        <w:rPr>
          <w:rFonts w:cs="Times New Roman"/>
          <w:b/>
          <w:szCs w:val="24"/>
        </w:rPr>
      </w:pPr>
      <w:r>
        <w:rPr>
          <w:rFonts w:cs="Times New Roman"/>
          <w:b/>
          <w:szCs w:val="24"/>
        </w:rPr>
        <w:lastRenderedPageBreak/>
        <w:t>FILLMORE CENTRAL SCHOOL DISTRICT</w:t>
      </w:r>
    </w:p>
    <w:p w14:paraId="11D91547" w14:textId="77777777" w:rsidR="00EB5CD9" w:rsidRPr="00EB5CD9" w:rsidRDefault="00EB5CD9" w:rsidP="00154AE4">
      <w:pPr>
        <w:jc w:val="center"/>
        <w:rPr>
          <w:rFonts w:cs="Times New Roman"/>
          <w:b/>
          <w:szCs w:val="24"/>
        </w:rPr>
      </w:pPr>
      <w:r w:rsidRPr="00EB5CD9">
        <w:rPr>
          <w:rFonts w:cs="Times New Roman"/>
          <w:b/>
          <w:szCs w:val="24"/>
        </w:rPr>
        <w:t>Code of Conduct</w:t>
      </w:r>
    </w:p>
    <w:p w14:paraId="5012047B" w14:textId="77777777" w:rsidR="00EB5CD9" w:rsidRDefault="00EB5CD9" w:rsidP="00154AE4">
      <w:pPr>
        <w:rPr>
          <w:rFonts w:cs="Times New Roman"/>
          <w:szCs w:val="24"/>
        </w:rPr>
      </w:pPr>
    </w:p>
    <w:p w14:paraId="5E42CBA8" w14:textId="77777777" w:rsidR="00EB5CD9" w:rsidRDefault="00EB5CD9" w:rsidP="00154AE4">
      <w:pPr>
        <w:rPr>
          <w:rFonts w:cs="Times New Roman"/>
          <w:szCs w:val="24"/>
        </w:rPr>
      </w:pPr>
    </w:p>
    <w:p w14:paraId="438BD83A" w14:textId="77777777" w:rsidR="004349DD" w:rsidRPr="00EB5CD9" w:rsidRDefault="007F2A3C" w:rsidP="00154AE4">
      <w:pPr>
        <w:rPr>
          <w:rFonts w:cs="Times New Roman"/>
          <w:b/>
          <w:szCs w:val="24"/>
        </w:rPr>
      </w:pPr>
      <w:r w:rsidRPr="00EB5CD9">
        <w:rPr>
          <w:rFonts w:cs="Times New Roman"/>
          <w:b/>
          <w:szCs w:val="24"/>
        </w:rPr>
        <w:t>Table of Contents</w:t>
      </w:r>
    </w:p>
    <w:p w14:paraId="66F30DFF" w14:textId="77777777" w:rsidR="004349DD" w:rsidRPr="00EB5CD9" w:rsidRDefault="004349DD" w:rsidP="00154AE4">
      <w:pPr>
        <w:tabs>
          <w:tab w:val="left" w:leader="dot" w:pos="9000"/>
        </w:tabs>
        <w:rPr>
          <w:rFonts w:eastAsia="Arial" w:cs="Times New Roman"/>
          <w:bCs/>
          <w:szCs w:val="24"/>
        </w:rPr>
      </w:pPr>
    </w:p>
    <w:p w14:paraId="156CE32E" w14:textId="18A04872" w:rsidR="004349DD" w:rsidRPr="00EB5CD9" w:rsidRDefault="007F2A3C" w:rsidP="00154AE4">
      <w:pPr>
        <w:tabs>
          <w:tab w:val="clear" w:pos="7200"/>
          <w:tab w:val="left" w:leader="dot" w:pos="9000"/>
        </w:tabs>
        <w:rPr>
          <w:rFonts w:eastAsia="Arial" w:cs="Times New Roman"/>
          <w:szCs w:val="24"/>
        </w:rPr>
      </w:pPr>
      <w:r w:rsidRPr="00EB5CD9">
        <w:rPr>
          <w:rFonts w:cs="Times New Roman"/>
          <w:szCs w:val="24"/>
        </w:rPr>
        <w:t>Introduction</w:t>
      </w:r>
      <w:r w:rsidR="00EB5CD9" w:rsidRPr="00EB5CD9">
        <w:rPr>
          <w:rFonts w:cs="Times New Roman"/>
          <w:szCs w:val="24"/>
        </w:rPr>
        <w:tab/>
      </w:r>
      <w:r w:rsidR="003B2919">
        <w:rPr>
          <w:rFonts w:cs="Times New Roman"/>
          <w:szCs w:val="24"/>
        </w:rPr>
        <w:t>1</w:t>
      </w:r>
    </w:p>
    <w:p w14:paraId="0D5412A3" w14:textId="77777777" w:rsidR="004349DD" w:rsidRPr="00EB5CD9" w:rsidRDefault="004349DD" w:rsidP="00154AE4">
      <w:pPr>
        <w:tabs>
          <w:tab w:val="clear" w:pos="7200"/>
          <w:tab w:val="left" w:leader="dot" w:pos="893"/>
          <w:tab w:val="left" w:leader="dot" w:pos="9000"/>
        </w:tabs>
        <w:rPr>
          <w:rFonts w:eastAsia="Arial" w:cs="Times New Roman"/>
          <w:szCs w:val="24"/>
        </w:rPr>
      </w:pPr>
    </w:p>
    <w:p w14:paraId="6D5BB028" w14:textId="57F9B26D" w:rsidR="004349DD" w:rsidRPr="00EB5CD9" w:rsidRDefault="007F2A3C" w:rsidP="00154AE4">
      <w:pPr>
        <w:tabs>
          <w:tab w:val="clear" w:pos="7200"/>
          <w:tab w:val="left" w:leader="dot" w:pos="893"/>
          <w:tab w:val="left" w:leader="dot" w:pos="9000"/>
        </w:tabs>
        <w:rPr>
          <w:rFonts w:eastAsia="Arial" w:cs="Times New Roman"/>
          <w:szCs w:val="24"/>
        </w:rPr>
      </w:pPr>
      <w:r w:rsidRPr="00EB5CD9">
        <w:rPr>
          <w:rFonts w:cs="Times New Roman"/>
          <w:szCs w:val="24"/>
        </w:rPr>
        <w:t>Definitions</w:t>
      </w:r>
      <w:r w:rsidR="00987345">
        <w:rPr>
          <w:rFonts w:cs="Times New Roman"/>
          <w:szCs w:val="24"/>
        </w:rPr>
        <w:tab/>
      </w:r>
      <w:r w:rsidR="003D4012">
        <w:rPr>
          <w:rFonts w:cs="Times New Roman"/>
          <w:szCs w:val="24"/>
        </w:rPr>
        <w:t>1</w:t>
      </w:r>
    </w:p>
    <w:p w14:paraId="7181F087" w14:textId="77777777" w:rsidR="004349DD" w:rsidRPr="00EB5CD9" w:rsidRDefault="004349DD" w:rsidP="00154AE4">
      <w:pPr>
        <w:tabs>
          <w:tab w:val="clear" w:pos="7200"/>
          <w:tab w:val="left" w:leader="dot" w:pos="893"/>
          <w:tab w:val="left" w:leader="dot" w:pos="9000"/>
        </w:tabs>
        <w:rPr>
          <w:rFonts w:eastAsia="Arial" w:cs="Times New Roman"/>
          <w:szCs w:val="24"/>
        </w:rPr>
      </w:pPr>
    </w:p>
    <w:p w14:paraId="20F570F1" w14:textId="2CB29A11" w:rsidR="004349DD" w:rsidRPr="00EB5CD9" w:rsidRDefault="007F2A3C" w:rsidP="00154AE4">
      <w:pPr>
        <w:tabs>
          <w:tab w:val="clear" w:pos="7200"/>
          <w:tab w:val="left" w:leader="dot" w:pos="893"/>
          <w:tab w:val="left" w:leader="dot" w:pos="9000"/>
        </w:tabs>
        <w:rPr>
          <w:rFonts w:eastAsia="Arial" w:cs="Times New Roman"/>
          <w:szCs w:val="24"/>
        </w:rPr>
      </w:pPr>
      <w:r w:rsidRPr="00EB5CD9">
        <w:rPr>
          <w:rFonts w:cs="Times New Roman"/>
          <w:szCs w:val="24"/>
        </w:rPr>
        <w:t>Student Rights and</w:t>
      </w:r>
      <w:r w:rsidRPr="00EB5CD9">
        <w:rPr>
          <w:rFonts w:cs="Times New Roman"/>
          <w:spacing w:val="-1"/>
          <w:szCs w:val="24"/>
        </w:rPr>
        <w:t xml:space="preserve"> </w:t>
      </w:r>
      <w:r w:rsidRPr="00EB5CD9">
        <w:rPr>
          <w:rFonts w:cs="Times New Roman"/>
          <w:szCs w:val="24"/>
        </w:rPr>
        <w:t>Responsibilities</w:t>
      </w:r>
      <w:r w:rsidR="00987345">
        <w:rPr>
          <w:rFonts w:cs="Times New Roman"/>
          <w:szCs w:val="24"/>
        </w:rPr>
        <w:tab/>
      </w:r>
      <w:r w:rsidR="003D4012">
        <w:rPr>
          <w:rFonts w:cs="Times New Roman"/>
          <w:szCs w:val="24"/>
        </w:rPr>
        <w:t>5</w:t>
      </w:r>
    </w:p>
    <w:p w14:paraId="02FA97CF" w14:textId="77777777" w:rsidR="004349DD" w:rsidRPr="00EB5CD9" w:rsidRDefault="004349DD" w:rsidP="00154AE4">
      <w:pPr>
        <w:tabs>
          <w:tab w:val="clear" w:pos="7200"/>
          <w:tab w:val="left" w:leader="dot" w:pos="893"/>
          <w:tab w:val="left" w:leader="dot" w:pos="9000"/>
        </w:tabs>
        <w:rPr>
          <w:rFonts w:eastAsia="Arial" w:cs="Times New Roman"/>
          <w:szCs w:val="24"/>
        </w:rPr>
      </w:pPr>
    </w:p>
    <w:p w14:paraId="629E93E6" w14:textId="5ACD3D1D" w:rsidR="004349DD" w:rsidRPr="00EB5CD9" w:rsidRDefault="007F2A3C" w:rsidP="00154AE4">
      <w:pPr>
        <w:tabs>
          <w:tab w:val="clear" w:pos="547"/>
          <w:tab w:val="clear" w:pos="7200"/>
          <w:tab w:val="left" w:leader="dot" w:pos="540"/>
          <w:tab w:val="left" w:leader="dot" w:pos="9000"/>
        </w:tabs>
        <w:rPr>
          <w:rFonts w:eastAsia="Arial" w:cs="Times New Roman"/>
          <w:szCs w:val="24"/>
        </w:rPr>
      </w:pPr>
      <w:r w:rsidRPr="00EB5CD9">
        <w:rPr>
          <w:rFonts w:cs="Times New Roman"/>
          <w:szCs w:val="24"/>
        </w:rPr>
        <w:t>Essential</w:t>
      </w:r>
      <w:r w:rsidRPr="00EB5CD9">
        <w:rPr>
          <w:rFonts w:cs="Times New Roman"/>
          <w:spacing w:val="-1"/>
          <w:szCs w:val="24"/>
        </w:rPr>
        <w:t xml:space="preserve"> </w:t>
      </w:r>
      <w:r w:rsidRPr="00EB5CD9">
        <w:rPr>
          <w:rFonts w:cs="Times New Roman"/>
          <w:szCs w:val="24"/>
        </w:rPr>
        <w:t>Partners</w:t>
      </w:r>
      <w:r w:rsidR="00987345">
        <w:rPr>
          <w:rFonts w:cs="Times New Roman"/>
          <w:szCs w:val="24"/>
        </w:rPr>
        <w:tab/>
      </w:r>
      <w:r w:rsidR="003D4012">
        <w:rPr>
          <w:rFonts w:cs="Times New Roman"/>
          <w:szCs w:val="24"/>
        </w:rPr>
        <w:t>7</w:t>
      </w:r>
    </w:p>
    <w:p w14:paraId="789CC521" w14:textId="13276323" w:rsidR="004349DD" w:rsidRPr="00EB5CD9" w:rsidRDefault="00987345" w:rsidP="00154AE4">
      <w:pPr>
        <w:tabs>
          <w:tab w:val="clear" w:pos="547"/>
          <w:tab w:val="clear" w:pos="7200"/>
          <w:tab w:val="left" w:pos="540"/>
          <w:tab w:val="left" w:leader="dot" w:pos="9000"/>
        </w:tabs>
        <w:rPr>
          <w:rFonts w:eastAsia="Arial" w:cs="Times New Roman"/>
          <w:szCs w:val="24"/>
        </w:rPr>
      </w:pPr>
      <w:r>
        <w:rPr>
          <w:rFonts w:cs="Times New Roman"/>
          <w:szCs w:val="24"/>
        </w:rPr>
        <w:tab/>
      </w:r>
      <w:r w:rsidR="007F2A3C" w:rsidRPr="00EB5CD9">
        <w:rPr>
          <w:rFonts w:cs="Times New Roman"/>
          <w:szCs w:val="24"/>
        </w:rPr>
        <w:t>Parents</w:t>
      </w:r>
      <w:r>
        <w:rPr>
          <w:rFonts w:cs="Times New Roman"/>
          <w:szCs w:val="24"/>
        </w:rPr>
        <w:tab/>
      </w:r>
      <w:r w:rsidR="00A65CCB">
        <w:rPr>
          <w:rFonts w:cs="Times New Roman"/>
          <w:szCs w:val="24"/>
        </w:rPr>
        <w:t>7</w:t>
      </w:r>
    </w:p>
    <w:p w14:paraId="31438D62" w14:textId="6912E67E" w:rsidR="004349DD" w:rsidRPr="00EB5CD9" w:rsidRDefault="00987345" w:rsidP="00154AE4">
      <w:pPr>
        <w:tabs>
          <w:tab w:val="clear" w:pos="547"/>
          <w:tab w:val="clear" w:pos="7200"/>
          <w:tab w:val="left" w:pos="540"/>
          <w:tab w:val="left" w:leader="dot" w:pos="9000"/>
        </w:tabs>
        <w:rPr>
          <w:rFonts w:eastAsia="Arial" w:cs="Times New Roman"/>
          <w:szCs w:val="24"/>
        </w:rPr>
      </w:pPr>
      <w:r>
        <w:rPr>
          <w:rFonts w:cs="Times New Roman"/>
          <w:szCs w:val="24"/>
        </w:rPr>
        <w:tab/>
      </w:r>
      <w:r w:rsidR="00E5735C">
        <w:rPr>
          <w:rFonts w:cs="Times New Roman"/>
          <w:szCs w:val="24"/>
        </w:rPr>
        <w:t>Teachers</w:t>
      </w:r>
      <w:r>
        <w:rPr>
          <w:rFonts w:cs="Times New Roman"/>
          <w:szCs w:val="24"/>
        </w:rPr>
        <w:tab/>
      </w:r>
      <w:r w:rsidR="00A65CCB">
        <w:rPr>
          <w:rFonts w:cs="Times New Roman"/>
          <w:szCs w:val="24"/>
        </w:rPr>
        <w:t>7</w:t>
      </w:r>
    </w:p>
    <w:p w14:paraId="0793AEF7" w14:textId="397E1007" w:rsidR="00E5735C" w:rsidRDefault="00987345" w:rsidP="00154AE4">
      <w:pPr>
        <w:tabs>
          <w:tab w:val="clear" w:pos="547"/>
          <w:tab w:val="clear" w:pos="7200"/>
          <w:tab w:val="left" w:pos="540"/>
          <w:tab w:val="left" w:leader="dot" w:pos="9000"/>
        </w:tabs>
        <w:rPr>
          <w:rFonts w:cs="Times New Roman"/>
          <w:szCs w:val="24"/>
        </w:rPr>
      </w:pPr>
      <w:r>
        <w:rPr>
          <w:rFonts w:cs="Times New Roman"/>
          <w:szCs w:val="24"/>
        </w:rPr>
        <w:tab/>
      </w:r>
      <w:r w:rsidR="00E5735C">
        <w:rPr>
          <w:rFonts w:cs="Times New Roman"/>
          <w:szCs w:val="24"/>
        </w:rPr>
        <w:t xml:space="preserve">Support </w:t>
      </w:r>
      <w:r w:rsidR="00141C79">
        <w:rPr>
          <w:rFonts w:cs="Times New Roman"/>
          <w:szCs w:val="24"/>
        </w:rPr>
        <w:t xml:space="preserve">Staff </w:t>
      </w:r>
      <w:r w:rsidR="00E5735C">
        <w:rPr>
          <w:rFonts w:cs="Times New Roman"/>
          <w:szCs w:val="24"/>
        </w:rPr>
        <w:t>Personnel</w:t>
      </w:r>
      <w:r w:rsidR="00E5735C">
        <w:rPr>
          <w:rFonts w:cs="Times New Roman"/>
          <w:szCs w:val="24"/>
        </w:rPr>
        <w:tab/>
      </w:r>
      <w:r w:rsidR="008564DF">
        <w:rPr>
          <w:rFonts w:cs="Times New Roman"/>
          <w:szCs w:val="24"/>
        </w:rPr>
        <w:t>9</w:t>
      </w:r>
    </w:p>
    <w:p w14:paraId="47ABDC59" w14:textId="3439AE37" w:rsidR="004349DD" w:rsidRPr="00EB5CD9" w:rsidRDefault="00E5735C" w:rsidP="00154AE4">
      <w:pPr>
        <w:tabs>
          <w:tab w:val="clear" w:pos="547"/>
          <w:tab w:val="clear" w:pos="7200"/>
          <w:tab w:val="left" w:pos="540"/>
          <w:tab w:val="left" w:leader="dot" w:pos="9000"/>
        </w:tabs>
        <w:rPr>
          <w:rFonts w:eastAsia="Arial" w:cs="Times New Roman"/>
          <w:szCs w:val="24"/>
        </w:rPr>
      </w:pPr>
      <w:r>
        <w:rPr>
          <w:rFonts w:cs="Times New Roman"/>
          <w:szCs w:val="24"/>
        </w:rPr>
        <w:tab/>
      </w:r>
      <w:r w:rsidR="007F2A3C" w:rsidRPr="00EB5CD9">
        <w:rPr>
          <w:rFonts w:cs="Times New Roman"/>
          <w:szCs w:val="24"/>
        </w:rPr>
        <w:t>School Counselors/Social Workers/School</w:t>
      </w:r>
      <w:r w:rsidR="007F2A3C" w:rsidRPr="00EB5CD9">
        <w:rPr>
          <w:rFonts w:cs="Times New Roman"/>
          <w:spacing w:val="-3"/>
          <w:szCs w:val="24"/>
        </w:rPr>
        <w:t xml:space="preserve"> </w:t>
      </w:r>
      <w:r w:rsidR="007F2A3C" w:rsidRPr="00EB5CD9">
        <w:rPr>
          <w:rFonts w:cs="Times New Roman"/>
          <w:szCs w:val="24"/>
        </w:rPr>
        <w:t>Psychologists</w:t>
      </w:r>
      <w:r w:rsidR="00987345">
        <w:rPr>
          <w:rFonts w:cs="Times New Roman"/>
          <w:szCs w:val="24"/>
        </w:rPr>
        <w:tab/>
      </w:r>
      <w:r w:rsidR="008564DF">
        <w:rPr>
          <w:rFonts w:cs="Times New Roman"/>
          <w:szCs w:val="24"/>
        </w:rPr>
        <w:t>9</w:t>
      </w:r>
    </w:p>
    <w:p w14:paraId="27311907" w14:textId="21FFA70C" w:rsidR="004349DD" w:rsidRPr="00EB5CD9" w:rsidRDefault="00987345" w:rsidP="00154AE4">
      <w:pPr>
        <w:tabs>
          <w:tab w:val="clear" w:pos="547"/>
          <w:tab w:val="clear" w:pos="7200"/>
          <w:tab w:val="left" w:pos="540"/>
          <w:tab w:val="left" w:leader="dot" w:pos="9000"/>
        </w:tabs>
        <w:rPr>
          <w:rFonts w:eastAsia="Arial" w:cs="Times New Roman"/>
          <w:szCs w:val="24"/>
        </w:rPr>
      </w:pPr>
      <w:r>
        <w:rPr>
          <w:rFonts w:cs="Times New Roman"/>
          <w:szCs w:val="24"/>
        </w:rPr>
        <w:tab/>
      </w:r>
      <w:r w:rsidR="007F2A3C" w:rsidRPr="00EB5CD9">
        <w:rPr>
          <w:rFonts w:cs="Times New Roman"/>
          <w:szCs w:val="24"/>
        </w:rPr>
        <w:t>Principals</w:t>
      </w:r>
      <w:r w:rsidR="003A28FE" w:rsidRPr="00EB5CD9">
        <w:rPr>
          <w:rFonts w:cs="Times New Roman"/>
          <w:szCs w:val="24"/>
        </w:rPr>
        <w:t>/Building Administrators</w:t>
      </w:r>
      <w:r>
        <w:rPr>
          <w:rFonts w:cs="Times New Roman"/>
          <w:szCs w:val="24"/>
        </w:rPr>
        <w:tab/>
      </w:r>
      <w:r w:rsidR="002061CC">
        <w:rPr>
          <w:rFonts w:cs="Times New Roman"/>
          <w:szCs w:val="24"/>
        </w:rPr>
        <w:t>10</w:t>
      </w:r>
    </w:p>
    <w:p w14:paraId="2199DB17" w14:textId="22E23C4A" w:rsidR="004349DD" w:rsidRPr="00EB5CD9" w:rsidRDefault="00987345" w:rsidP="00154AE4">
      <w:pPr>
        <w:tabs>
          <w:tab w:val="clear" w:pos="547"/>
          <w:tab w:val="clear" w:pos="7200"/>
          <w:tab w:val="left" w:pos="540"/>
          <w:tab w:val="left" w:leader="dot" w:pos="9000"/>
        </w:tabs>
        <w:rPr>
          <w:rFonts w:eastAsia="Arial" w:cs="Times New Roman"/>
          <w:szCs w:val="24"/>
        </w:rPr>
      </w:pPr>
      <w:r>
        <w:rPr>
          <w:rFonts w:cs="Times New Roman"/>
          <w:szCs w:val="24"/>
        </w:rPr>
        <w:tab/>
      </w:r>
      <w:r w:rsidR="00E5735C">
        <w:rPr>
          <w:rFonts w:cs="Times New Roman"/>
          <w:szCs w:val="24"/>
        </w:rPr>
        <w:t>Dignity for All Students Act Coordinators (DAC)</w:t>
      </w:r>
      <w:r>
        <w:rPr>
          <w:rFonts w:cs="Times New Roman"/>
          <w:szCs w:val="24"/>
        </w:rPr>
        <w:tab/>
      </w:r>
      <w:r w:rsidR="002061CC">
        <w:rPr>
          <w:rFonts w:cs="Times New Roman"/>
          <w:szCs w:val="24"/>
        </w:rPr>
        <w:t>11</w:t>
      </w:r>
    </w:p>
    <w:p w14:paraId="2676C804" w14:textId="2D6AE243" w:rsidR="004349DD" w:rsidRPr="00EB5CD9" w:rsidRDefault="00987345" w:rsidP="00154AE4">
      <w:pPr>
        <w:tabs>
          <w:tab w:val="clear" w:pos="547"/>
          <w:tab w:val="clear" w:pos="7200"/>
          <w:tab w:val="left" w:pos="540"/>
          <w:tab w:val="left" w:leader="dot" w:pos="9000"/>
        </w:tabs>
        <w:rPr>
          <w:rFonts w:eastAsia="Arial" w:cs="Times New Roman"/>
          <w:szCs w:val="24"/>
        </w:rPr>
      </w:pPr>
      <w:r>
        <w:rPr>
          <w:rFonts w:cs="Times New Roman"/>
          <w:szCs w:val="24"/>
        </w:rPr>
        <w:tab/>
      </w:r>
      <w:r w:rsidR="007F2A3C" w:rsidRPr="00EB5CD9">
        <w:rPr>
          <w:rFonts w:cs="Times New Roman"/>
          <w:szCs w:val="24"/>
        </w:rPr>
        <w:t>Superintendent</w:t>
      </w:r>
      <w:r>
        <w:rPr>
          <w:rFonts w:cs="Times New Roman"/>
          <w:szCs w:val="24"/>
        </w:rPr>
        <w:tab/>
      </w:r>
      <w:r w:rsidR="002061CC">
        <w:rPr>
          <w:rFonts w:cs="Times New Roman"/>
          <w:szCs w:val="24"/>
        </w:rPr>
        <w:t>11</w:t>
      </w:r>
    </w:p>
    <w:p w14:paraId="35E3FFF2" w14:textId="04CBE160" w:rsidR="004349DD" w:rsidRPr="00EB5CD9" w:rsidRDefault="00987345" w:rsidP="00154AE4">
      <w:pPr>
        <w:tabs>
          <w:tab w:val="clear" w:pos="547"/>
          <w:tab w:val="clear" w:pos="7200"/>
          <w:tab w:val="left" w:pos="540"/>
          <w:tab w:val="left" w:leader="dot" w:pos="9000"/>
        </w:tabs>
        <w:rPr>
          <w:rFonts w:eastAsia="Arial" w:cs="Times New Roman"/>
          <w:szCs w:val="24"/>
        </w:rPr>
      </w:pPr>
      <w:r>
        <w:rPr>
          <w:rFonts w:cs="Times New Roman"/>
          <w:szCs w:val="24"/>
        </w:rPr>
        <w:tab/>
      </w:r>
      <w:r w:rsidR="007F2A3C" w:rsidRPr="00EB5CD9">
        <w:rPr>
          <w:rFonts w:cs="Times New Roman"/>
          <w:szCs w:val="24"/>
        </w:rPr>
        <w:t>Board of</w:t>
      </w:r>
      <w:r w:rsidR="007F2A3C" w:rsidRPr="00EB5CD9">
        <w:rPr>
          <w:rFonts w:cs="Times New Roman"/>
          <w:spacing w:val="1"/>
          <w:szCs w:val="24"/>
        </w:rPr>
        <w:t xml:space="preserve"> </w:t>
      </w:r>
      <w:r w:rsidR="007F2A3C" w:rsidRPr="00EB5CD9">
        <w:rPr>
          <w:rFonts w:cs="Times New Roman"/>
          <w:szCs w:val="24"/>
        </w:rPr>
        <w:t>Education</w:t>
      </w:r>
      <w:r>
        <w:rPr>
          <w:rFonts w:cs="Times New Roman"/>
          <w:szCs w:val="24"/>
        </w:rPr>
        <w:tab/>
      </w:r>
      <w:r w:rsidR="002061CC">
        <w:rPr>
          <w:rFonts w:cs="Times New Roman"/>
          <w:szCs w:val="24"/>
        </w:rPr>
        <w:t>12</w:t>
      </w:r>
    </w:p>
    <w:p w14:paraId="3872F03E" w14:textId="77777777" w:rsidR="00BA4B57" w:rsidRDefault="00BA4B57" w:rsidP="00154AE4">
      <w:pPr>
        <w:tabs>
          <w:tab w:val="clear" w:pos="7200"/>
          <w:tab w:val="left" w:leader="dot" w:pos="893"/>
          <w:tab w:val="left" w:leader="dot" w:pos="9000"/>
        </w:tabs>
        <w:rPr>
          <w:rFonts w:eastAsia="Arial" w:cs="Times New Roman"/>
          <w:szCs w:val="24"/>
        </w:rPr>
      </w:pPr>
    </w:p>
    <w:p w14:paraId="27A45FAC" w14:textId="1FBC8882" w:rsidR="004349DD" w:rsidRPr="00EB5CD9" w:rsidRDefault="007F2A3C" w:rsidP="00154AE4">
      <w:pPr>
        <w:tabs>
          <w:tab w:val="clear" w:pos="7200"/>
          <w:tab w:val="left" w:leader="dot" w:pos="893"/>
          <w:tab w:val="left" w:leader="dot" w:pos="9000"/>
        </w:tabs>
        <w:rPr>
          <w:rFonts w:eastAsia="Arial" w:cs="Times New Roman"/>
          <w:szCs w:val="24"/>
        </w:rPr>
      </w:pPr>
      <w:r w:rsidRPr="00EB5CD9">
        <w:rPr>
          <w:rFonts w:cs="Times New Roman"/>
          <w:szCs w:val="24"/>
        </w:rPr>
        <w:t>Student Dress Code</w:t>
      </w:r>
      <w:r w:rsidR="00987345">
        <w:rPr>
          <w:rFonts w:cs="Times New Roman"/>
          <w:szCs w:val="24"/>
        </w:rPr>
        <w:tab/>
      </w:r>
      <w:r w:rsidR="002061CC">
        <w:rPr>
          <w:rFonts w:cs="Times New Roman"/>
          <w:szCs w:val="24"/>
        </w:rPr>
        <w:t>12</w:t>
      </w:r>
    </w:p>
    <w:p w14:paraId="67F7020E" w14:textId="77777777" w:rsidR="00987345" w:rsidRDefault="00987345" w:rsidP="00154AE4">
      <w:pPr>
        <w:tabs>
          <w:tab w:val="clear" w:pos="7200"/>
          <w:tab w:val="left" w:leader="dot" w:pos="893"/>
          <w:tab w:val="left" w:leader="dot" w:pos="9000"/>
        </w:tabs>
        <w:rPr>
          <w:rFonts w:cs="Times New Roman"/>
          <w:szCs w:val="24"/>
        </w:rPr>
      </w:pPr>
    </w:p>
    <w:p w14:paraId="0A16B240" w14:textId="55344E59" w:rsidR="003A28FE" w:rsidRPr="00EB5CD9" w:rsidRDefault="003A28FE" w:rsidP="00154AE4">
      <w:pPr>
        <w:tabs>
          <w:tab w:val="clear" w:pos="7200"/>
          <w:tab w:val="left" w:leader="dot" w:pos="893"/>
          <w:tab w:val="left" w:leader="dot" w:pos="9000"/>
        </w:tabs>
        <w:rPr>
          <w:rFonts w:eastAsia="Arial" w:cs="Times New Roman"/>
          <w:szCs w:val="24"/>
        </w:rPr>
      </w:pPr>
      <w:r w:rsidRPr="00EB5CD9">
        <w:rPr>
          <w:rFonts w:cs="Times New Roman"/>
          <w:szCs w:val="24"/>
        </w:rPr>
        <w:t>Prohibited Student Behavior</w:t>
      </w:r>
      <w:r w:rsidR="00987345">
        <w:rPr>
          <w:rFonts w:cs="Times New Roman"/>
          <w:szCs w:val="24"/>
        </w:rPr>
        <w:tab/>
      </w:r>
      <w:r w:rsidR="002061CC">
        <w:rPr>
          <w:rFonts w:cs="Times New Roman"/>
          <w:szCs w:val="24"/>
        </w:rPr>
        <w:t>13</w:t>
      </w:r>
    </w:p>
    <w:p w14:paraId="23C0E897" w14:textId="0DA0092D" w:rsidR="004349DD" w:rsidRPr="00EB5CD9" w:rsidRDefault="00987345" w:rsidP="00154AE4">
      <w:pPr>
        <w:tabs>
          <w:tab w:val="clear" w:pos="547"/>
          <w:tab w:val="clear" w:pos="7200"/>
          <w:tab w:val="left" w:pos="540"/>
          <w:tab w:val="left" w:leader="dot" w:pos="9000"/>
        </w:tabs>
        <w:rPr>
          <w:rFonts w:eastAsia="Arial" w:cs="Times New Roman"/>
          <w:szCs w:val="24"/>
        </w:rPr>
      </w:pPr>
      <w:r>
        <w:rPr>
          <w:rFonts w:cs="Times New Roman"/>
          <w:szCs w:val="24"/>
        </w:rPr>
        <w:tab/>
      </w:r>
      <w:r w:rsidR="007F2A3C" w:rsidRPr="00EB5CD9">
        <w:rPr>
          <w:rFonts w:cs="Times New Roman"/>
          <w:szCs w:val="24"/>
        </w:rPr>
        <w:t>Disorderly</w:t>
      </w:r>
      <w:r w:rsidR="007F2A3C" w:rsidRPr="00EB5CD9">
        <w:rPr>
          <w:rFonts w:cs="Times New Roman"/>
          <w:spacing w:val="-4"/>
          <w:szCs w:val="24"/>
        </w:rPr>
        <w:t xml:space="preserve"> </w:t>
      </w:r>
      <w:r w:rsidR="00604E8E" w:rsidRPr="00EB5CD9">
        <w:rPr>
          <w:rFonts w:cs="Times New Roman"/>
          <w:szCs w:val="24"/>
        </w:rPr>
        <w:t>Conduct</w:t>
      </w:r>
      <w:r>
        <w:rPr>
          <w:rFonts w:cs="Times New Roman"/>
          <w:szCs w:val="24"/>
        </w:rPr>
        <w:tab/>
      </w:r>
      <w:r w:rsidR="002061CC">
        <w:rPr>
          <w:rFonts w:cs="Times New Roman"/>
          <w:szCs w:val="24"/>
        </w:rPr>
        <w:t>13</w:t>
      </w:r>
    </w:p>
    <w:p w14:paraId="3AA7AA32" w14:textId="640F512B" w:rsidR="004349DD" w:rsidRPr="00EB5CD9" w:rsidRDefault="00987345" w:rsidP="00154AE4">
      <w:pPr>
        <w:tabs>
          <w:tab w:val="clear" w:pos="547"/>
          <w:tab w:val="clear" w:pos="7200"/>
          <w:tab w:val="left" w:pos="540"/>
          <w:tab w:val="left" w:leader="dot" w:pos="9000"/>
        </w:tabs>
        <w:rPr>
          <w:rFonts w:eastAsia="Arial" w:cs="Times New Roman"/>
          <w:szCs w:val="24"/>
        </w:rPr>
      </w:pPr>
      <w:r>
        <w:rPr>
          <w:rFonts w:cs="Times New Roman"/>
          <w:szCs w:val="24"/>
        </w:rPr>
        <w:tab/>
      </w:r>
      <w:r w:rsidR="007F2A3C" w:rsidRPr="00EB5CD9">
        <w:rPr>
          <w:rFonts w:cs="Times New Roman"/>
          <w:szCs w:val="24"/>
        </w:rPr>
        <w:t>Insubordination</w:t>
      </w:r>
      <w:r>
        <w:rPr>
          <w:rFonts w:cs="Times New Roman"/>
          <w:szCs w:val="24"/>
        </w:rPr>
        <w:tab/>
      </w:r>
      <w:r w:rsidR="002061CC">
        <w:rPr>
          <w:rFonts w:cs="Times New Roman"/>
          <w:szCs w:val="24"/>
        </w:rPr>
        <w:t>14</w:t>
      </w:r>
    </w:p>
    <w:p w14:paraId="4D3902A0" w14:textId="1E1BC143" w:rsidR="003A28FE" w:rsidRPr="00EB5CD9" w:rsidRDefault="00987345" w:rsidP="00154AE4">
      <w:pPr>
        <w:tabs>
          <w:tab w:val="clear" w:pos="547"/>
          <w:tab w:val="clear" w:pos="7200"/>
          <w:tab w:val="left" w:pos="540"/>
          <w:tab w:val="left" w:leader="dot" w:pos="9000"/>
        </w:tabs>
        <w:rPr>
          <w:rFonts w:eastAsia="Arial" w:cs="Times New Roman"/>
          <w:szCs w:val="24"/>
        </w:rPr>
      </w:pPr>
      <w:r>
        <w:rPr>
          <w:rFonts w:cs="Times New Roman"/>
          <w:szCs w:val="24"/>
        </w:rPr>
        <w:tab/>
      </w:r>
      <w:r w:rsidR="003A28FE" w:rsidRPr="00EB5CD9">
        <w:rPr>
          <w:rFonts w:cs="Times New Roman"/>
          <w:szCs w:val="24"/>
        </w:rPr>
        <w:t>Disruptive</w:t>
      </w:r>
      <w:r>
        <w:rPr>
          <w:rFonts w:cs="Times New Roman"/>
          <w:szCs w:val="24"/>
        </w:rPr>
        <w:tab/>
      </w:r>
      <w:r w:rsidR="002061CC">
        <w:rPr>
          <w:rFonts w:cs="Times New Roman"/>
          <w:szCs w:val="24"/>
        </w:rPr>
        <w:t>14</w:t>
      </w:r>
    </w:p>
    <w:p w14:paraId="1F269263" w14:textId="76846A66" w:rsidR="004349DD" w:rsidRPr="00EB5CD9" w:rsidRDefault="00987345" w:rsidP="00154AE4">
      <w:pPr>
        <w:tabs>
          <w:tab w:val="clear" w:pos="547"/>
          <w:tab w:val="clear" w:pos="7200"/>
          <w:tab w:val="left" w:pos="540"/>
          <w:tab w:val="left" w:leader="dot" w:pos="9000"/>
        </w:tabs>
        <w:rPr>
          <w:rFonts w:eastAsia="Arial" w:cs="Times New Roman"/>
          <w:szCs w:val="24"/>
        </w:rPr>
      </w:pPr>
      <w:r>
        <w:rPr>
          <w:rFonts w:cs="Times New Roman"/>
          <w:szCs w:val="24"/>
        </w:rPr>
        <w:tab/>
      </w:r>
      <w:r w:rsidR="003A28FE" w:rsidRPr="00EB5CD9">
        <w:rPr>
          <w:rFonts w:cs="Times New Roman"/>
          <w:szCs w:val="24"/>
        </w:rPr>
        <w:t>Violent</w:t>
      </w:r>
      <w:r>
        <w:rPr>
          <w:rFonts w:cs="Times New Roman"/>
          <w:szCs w:val="24"/>
        </w:rPr>
        <w:tab/>
      </w:r>
      <w:r w:rsidR="002061CC">
        <w:rPr>
          <w:rFonts w:cs="Times New Roman"/>
          <w:szCs w:val="24"/>
        </w:rPr>
        <w:t>14</w:t>
      </w:r>
    </w:p>
    <w:p w14:paraId="25CAA6C6" w14:textId="0E0D6D7C" w:rsidR="004349DD" w:rsidRPr="00EB5CD9" w:rsidRDefault="00987345" w:rsidP="00154AE4">
      <w:pPr>
        <w:tabs>
          <w:tab w:val="clear" w:pos="547"/>
          <w:tab w:val="clear" w:pos="7200"/>
          <w:tab w:val="left" w:pos="540"/>
          <w:tab w:val="left" w:leader="dot" w:pos="9000"/>
        </w:tabs>
        <w:rPr>
          <w:rFonts w:eastAsia="Arial" w:cs="Times New Roman"/>
          <w:szCs w:val="24"/>
        </w:rPr>
      </w:pPr>
      <w:r>
        <w:rPr>
          <w:rFonts w:cs="Times New Roman"/>
          <w:szCs w:val="24"/>
        </w:rPr>
        <w:tab/>
      </w:r>
      <w:r w:rsidR="003A28FE" w:rsidRPr="00EB5CD9">
        <w:rPr>
          <w:rFonts w:cs="Times New Roman"/>
          <w:szCs w:val="24"/>
        </w:rPr>
        <w:t xml:space="preserve">Endangers the </w:t>
      </w:r>
      <w:r w:rsidR="00604E8E" w:rsidRPr="00EB5CD9">
        <w:rPr>
          <w:rFonts w:cs="Times New Roman"/>
          <w:szCs w:val="24"/>
        </w:rPr>
        <w:t>Safety</w:t>
      </w:r>
      <w:r w:rsidR="003A28FE" w:rsidRPr="00EB5CD9">
        <w:rPr>
          <w:rFonts w:cs="Times New Roman"/>
          <w:szCs w:val="24"/>
        </w:rPr>
        <w:t xml:space="preserve">, </w:t>
      </w:r>
      <w:r w:rsidR="00604E8E" w:rsidRPr="00EB5CD9">
        <w:rPr>
          <w:rFonts w:cs="Times New Roman"/>
          <w:szCs w:val="24"/>
        </w:rPr>
        <w:t>Mora</w:t>
      </w:r>
      <w:r w:rsidR="00604E8E">
        <w:rPr>
          <w:rFonts w:cs="Times New Roman"/>
          <w:szCs w:val="24"/>
        </w:rPr>
        <w:t>ls</w:t>
      </w:r>
      <w:r>
        <w:rPr>
          <w:rFonts w:cs="Times New Roman"/>
          <w:szCs w:val="24"/>
        </w:rPr>
        <w:t xml:space="preserve">, </w:t>
      </w:r>
      <w:proofErr w:type="gramStart"/>
      <w:r w:rsidR="00604E8E">
        <w:rPr>
          <w:rFonts w:cs="Times New Roman"/>
          <w:szCs w:val="24"/>
        </w:rPr>
        <w:t>Health</w:t>
      </w:r>
      <w:proofErr w:type="gramEnd"/>
      <w:r w:rsidR="00604E8E">
        <w:rPr>
          <w:rFonts w:cs="Times New Roman"/>
          <w:szCs w:val="24"/>
        </w:rPr>
        <w:t xml:space="preserve"> </w:t>
      </w:r>
      <w:r>
        <w:rPr>
          <w:rFonts w:cs="Times New Roman"/>
          <w:szCs w:val="24"/>
        </w:rPr>
        <w:t xml:space="preserve">or </w:t>
      </w:r>
      <w:r w:rsidR="00604E8E">
        <w:rPr>
          <w:rFonts w:cs="Times New Roman"/>
          <w:szCs w:val="24"/>
        </w:rPr>
        <w:t xml:space="preserve">Welfare </w:t>
      </w:r>
      <w:r>
        <w:rPr>
          <w:rFonts w:cs="Times New Roman"/>
          <w:szCs w:val="24"/>
        </w:rPr>
        <w:t xml:space="preserve">of </w:t>
      </w:r>
      <w:r w:rsidR="00604E8E">
        <w:rPr>
          <w:rFonts w:cs="Times New Roman"/>
          <w:szCs w:val="24"/>
        </w:rPr>
        <w:t>Others</w:t>
      </w:r>
      <w:r>
        <w:rPr>
          <w:rFonts w:cs="Times New Roman"/>
          <w:szCs w:val="24"/>
        </w:rPr>
        <w:tab/>
      </w:r>
      <w:r w:rsidR="002061CC">
        <w:rPr>
          <w:rFonts w:cs="Times New Roman"/>
          <w:szCs w:val="24"/>
        </w:rPr>
        <w:t>15</w:t>
      </w:r>
    </w:p>
    <w:p w14:paraId="6A6CC65B" w14:textId="6014B922" w:rsidR="003A28FE" w:rsidRPr="00EB5CD9" w:rsidRDefault="00987345" w:rsidP="00154AE4">
      <w:pPr>
        <w:tabs>
          <w:tab w:val="clear" w:pos="547"/>
          <w:tab w:val="clear" w:pos="7200"/>
          <w:tab w:val="left" w:pos="540"/>
          <w:tab w:val="left" w:leader="dot" w:pos="9000"/>
        </w:tabs>
        <w:rPr>
          <w:rFonts w:eastAsia="Arial" w:cs="Times New Roman"/>
          <w:szCs w:val="24"/>
        </w:rPr>
      </w:pPr>
      <w:r>
        <w:rPr>
          <w:rFonts w:eastAsia="Arial" w:cs="Times New Roman"/>
          <w:szCs w:val="24"/>
        </w:rPr>
        <w:tab/>
      </w:r>
      <w:r w:rsidR="003A28FE" w:rsidRPr="00EB5CD9">
        <w:rPr>
          <w:rFonts w:eastAsia="Arial" w:cs="Times New Roman"/>
          <w:szCs w:val="24"/>
        </w:rPr>
        <w:t xml:space="preserve">On a </w:t>
      </w:r>
      <w:r w:rsidR="00604E8E" w:rsidRPr="00EB5CD9">
        <w:rPr>
          <w:rFonts w:eastAsia="Arial" w:cs="Times New Roman"/>
          <w:szCs w:val="24"/>
        </w:rPr>
        <w:t>School Bus</w:t>
      </w:r>
      <w:r>
        <w:rPr>
          <w:rFonts w:eastAsia="Arial" w:cs="Times New Roman"/>
          <w:szCs w:val="24"/>
        </w:rPr>
        <w:tab/>
      </w:r>
      <w:r w:rsidR="002061CC">
        <w:rPr>
          <w:rFonts w:eastAsia="Arial" w:cs="Times New Roman"/>
          <w:szCs w:val="24"/>
        </w:rPr>
        <w:t>17</w:t>
      </w:r>
    </w:p>
    <w:p w14:paraId="6A027563" w14:textId="6142133C" w:rsidR="003A28FE" w:rsidRPr="00EB5CD9" w:rsidRDefault="00987345" w:rsidP="00154AE4">
      <w:pPr>
        <w:tabs>
          <w:tab w:val="clear" w:pos="547"/>
          <w:tab w:val="clear" w:pos="7200"/>
          <w:tab w:val="left" w:pos="540"/>
          <w:tab w:val="left" w:leader="dot" w:pos="9000"/>
        </w:tabs>
        <w:rPr>
          <w:rFonts w:eastAsia="Arial" w:cs="Times New Roman"/>
          <w:szCs w:val="24"/>
        </w:rPr>
      </w:pPr>
      <w:r>
        <w:rPr>
          <w:rFonts w:eastAsia="Arial" w:cs="Times New Roman"/>
          <w:szCs w:val="24"/>
        </w:rPr>
        <w:tab/>
      </w:r>
      <w:r w:rsidR="003A28FE" w:rsidRPr="00EB5CD9">
        <w:rPr>
          <w:rFonts w:eastAsia="Arial" w:cs="Times New Roman"/>
          <w:szCs w:val="24"/>
        </w:rPr>
        <w:t xml:space="preserve">Academic </w:t>
      </w:r>
      <w:r w:rsidR="00604E8E" w:rsidRPr="00EB5CD9">
        <w:rPr>
          <w:rFonts w:eastAsia="Arial" w:cs="Times New Roman"/>
          <w:szCs w:val="24"/>
        </w:rPr>
        <w:t>Misconduct</w:t>
      </w:r>
      <w:r>
        <w:rPr>
          <w:rFonts w:eastAsia="Arial" w:cs="Times New Roman"/>
          <w:szCs w:val="24"/>
        </w:rPr>
        <w:tab/>
      </w:r>
      <w:r w:rsidR="002061CC">
        <w:rPr>
          <w:rFonts w:eastAsia="Arial" w:cs="Times New Roman"/>
          <w:szCs w:val="24"/>
        </w:rPr>
        <w:t>17</w:t>
      </w:r>
    </w:p>
    <w:p w14:paraId="7B5E391E" w14:textId="77777777" w:rsidR="00987345" w:rsidRDefault="00987345" w:rsidP="00154AE4">
      <w:pPr>
        <w:tabs>
          <w:tab w:val="clear" w:pos="7200"/>
          <w:tab w:val="left" w:leader="dot" w:pos="893"/>
          <w:tab w:val="left" w:leader="dot" w:pos="9000"/>
        </w:tabs>
        <w:rPr>
          <w:rFonts w:eastAsia="Arial" w:cs="Times New Roman"/>
          <w:szCs w:val="24"/>
        </w:rPr>
      </w:pPr>
    </w:p>
    <w:p w14:paraId="68C23227" w14:textId="0416CBAC" w:rsidR="003A28FE" w:rsidRPr="00EB5CD9" w:rsidRDefault="003A28FE" w:rsidP="00154AE4">
      <w:pPr>
        <w:tabs>
          <w:tab w:val="clear" w:pos="7200"/>
          <w:tab w:val="left" w:leader="dot" w:pos="893"/>
          <w:tab w:val="left" w:leader="dot" w:pos="9000"/>
        </w:tabs>
        <w:rPr>
          <w:rFonts w:eastAsia="Arial" w:cs="Times New Roman"/>
          <w:szCs w:val="24"/>
        </w:rPr>
      </w:pPr>
      <w:r w:rsidRPr="00EB5CD9">
        <w:rPr>
          <w:rFonts w:eastAsia="Arial" w:cs="Times New Roman"/>
          <w:szCs w:val="24"/>
        </w:rPr>
        <w:t>Student Use of Personal Technology</w:t>
      </w:r>
      <w:r w:rsidR="00B650C4">
        <w:rPr>
          <w:rFonts w:eastAsia="Arial" w:cs="Times New Roman"/>
          <w:szCs w:val="24"/>
        </w:rPr>
        <w:t xml:space="preserve"> and Electronic Devices</w:t>
      </w:r>
      <w:r w:rsidR="00604E8E">
        <w:rPr>
          <w:rFonts w:eastAsia="Arial" w:cs="Times New Roman"/>
          <w:szCs w:val="24"/>
        </w:rPr>
        <w:tab/>
      </w:r>
      <w:r w:rsidR="002061CC">
        <w:rPr>
          <w:rFonts w:eastAsia="Arial" w:cs="Times New Roman"/>
          <w:szCs w:val="24"/>
        </w:rPr>
        <w:t>17</w:t>
      </w:r>
    </w:p>
    <w:p w14:paraId="5CA0D4BA" w14:textId="2285FC89" w:rsidR="00FF1C9F" w:rsidRDefault="00FF1C9F" w:rsidP="00154AE4">
      <w:pPr>
        <w:tabs>
          <w:tab w:val="clear" w:pos="7200"/>
          <w:tab w:val="left" w:leader="dot" w:pos="893"/>
          <w:tab w:val="left" w:leader="dot" w:pos="9000"/>
        </w:tabs>
        <w:rPr>
          <w:rFonts w:cs="Times New Roman"/>
          <w:szCs w:val="24"/>
        </w:rPr>
      </w:pPr>
      <w:r>
        <w:rPr>
          <w:rFonts w:cs="Times New Roman"/>
          <w:szCs w:val="24"/>
        </w:rPr>
        <w:tab/>
        <w:t>Prohibition During State Assessments</w:t>
      </w:r>
      <w:r>
        <w:rPr>
          <w:rFonts w:cs="Times New Roman"/>
          <w:szCs w:val="24"/>
        </w:rPr>
        <w:tab/>
      </w:r>
      <w:r w:rsidR="002061CC">
        <w:rPr>
          <w:rFonts w:cs="Times New Roman"/>
          <w:szCs w:val="24"/>
        </w:rPr>
        <w:t>18</w:t>
      </w:r>
    </w:p>
    <w:p w14:paraId="210DBE89" w14:textId="77777777" w:rsidR="00FF1C9F" w:rsidRDefault="00FF1C9F" w:rsidP="00154AE4">
      <w:pPr>
        <w:tabs>
          <w:tab w:val="clear" w:pos="7200"/>
          <w:tab w:val="left" w:leader="dot" w:pos="893"/>
          <w:tab w:val="left" w:leader="dot" w:pos="9000"/>
        </w:tabs>
        <w:rPr>
          <w:rFonts w:cs="Times New Roman"/>
          <w:szCs w:val="24"/>
        </w:rPr>
      </w:pPr>
    </w:p>
    <w:p w14:paraId="275354E1" w14:textId="729925FB" w:rsidR="00B45431" w:rsidRDefault="00B45431" w:rsidP="00154AE4">
      <w:pPr>
        <w:tabs>
          <w:tab w:val="clear" w:pos="7200"/>
          <w:tab w:val="left" w:leader="dot" w:pos="893"/>
          <w:tab w:val="left" w:leader="dot" w:pos="9000"/>
        </w:tabs>
        <w:rPr>
          <w:rFonts w:eastAsia="Arial" w:cs="Times New Roman"/>
          <w:szCs w:val="24"/>
        </w:rPr>
      </w:pPr>
      <w:r>
        <w:rPr>
          <w:rFonts w:eastAsia="Arial" w:cs="Times New Roman"/>
          <w:szCs w:val="24"/>
        </w:rPr>
        <w:t>Academic Integrity</w:t>
      </w:r>
      <w:r>
        <w:rPr>
          <w:rFonts w:eastAsia="Arial" w:cs="Times New Roman"/>
          <w:szCs w:val="24"/>
        </w:rPr>
        <w:tab/>
      </w:r>
      <w:r w:rsidR="002061CC">
        <w:rPr>
          <w:rFonts w:eastAsia="Arial" w:cs="Times New Roman"/>
          <w:szCs w:val="24"/>
        </w:rPr>
        <w:t>18</w:t>
      </w:r>
    </w:p>
    <w:p w14:paraId="42EBFDAD" w14:textId="77777777" w:rsidR="00B45431" w:rsidRDefault="00B45431" w:rsidP="00154AE4">
      <w:pPr>
        <w:tabs>
          <w:tab w:val="clear" w:pos="7200"/>
          <w:tab w:val="left" w:leader="dot" w:pos="893"/>
          <w:tab w:val="left" w:leader="dot" w:pos="9000"/>
        </w:tabs>
        <w:rPr>
          <w:rFonts w:eastAsia="Arial" w:cs="Times New Roman"/>
          <w:szCs w:val="24"/>
        </w:rPr>
      </w:pPr>
    </w:p>
    <w:p w14:paraId="726FA9B1" w14:textId="240AA0FE" w:rsidR="00B650C4" w:rsidRPr="00EB5CD9" w:rsidRDefault="00B650C4" w:rsidP="00154AE4">
      <w:pPr>
        <w:tabs>
          <w:tab w:val="clear" w:pos="7200"/>
          <w:tab w:val="left" w:leader="dot" w:pos="893"/>
          <w:tab w:val="left" w:leader="dot" w:pos="9000"/>
        </w:tabs>
        <w:rPr>
          <w:rFonts w:eastAsia="Arial" w:cs="Times New Roman"/>
          <w:szCs w:val="24"/>
        </w:rPr>
      </w:pPr>
      <w:r w:rsidRPr="00EB5CD9">
        <w:rPr>
          <w:rFonts w:eastAsia="Arial" w:cs="Times New Roman"/>
          <w:szCs w:val="24"/>
        </w:rPr>
        <w:t>Harassment, Bullying and Discrimination</w:t>
      </w:r>
      <w:r w:rsidR="002061CC">
        <w:rPr>
          <w:rFonts w:eastAsia="Arial" w:cs="Times New Roman"/>
          <w:szCs w:val="24"/>
        </w:rPr>
        <w:tab/>
        <w:t>19</w:t>
      </w:r>
    </w:p>
    <w:p w14:paraId="40CDCEF5" w14:textId="0C1216C2" w:rsidR="00B650C4" w:rsidRPr="00EB5CD9" w:rsidRDefault="00B650C4" w:rsidP="00154AE4">
      <w:pPr>
        <w:tabs>
          <w:tab w:val="clear" w:pos="547"/>
          <w:tab w:val="clear" w:pos="7200"/>
          <w:tab w:val="left" w:pos="540"/>
          <w:tab w:val="left" w:leader="dot" w:pos="9000"/>
        </w:tabs>
        <w:rPr>
          <w:rFonts w:eastAsia="Arial" w:cs="Times New Roman"/>
          <w:szCs w:val="24"/>
        </w:rPr>
      </w:pPr>
      <w:r w:rsidRPr="00EB5CD9">
        <w:rPr>
          <w:rFonts w:eastAsia="Arial" w:cs="Times New Roman"/>
          <w:szCs w:val="24"/>
        </w:rPr>
        <w:tab/>
        <w:t>Dignity Act Coordinators</w:t>
      </w:r>
      <w:r>
        <w:rPr>
          <w:rFonts w:eastAsia="Arial" w:cs="Times New Roman"/>
          <w:szCs w:val="24"/>
        </w:rPr>
        <w:tab/>
      </w:r>
      <w:r w:rsidR="002061CC">
        <w:rPr>
          <w:rFonts w:eastAsia="Arial" w:cs="Times New Roman"/>
          <w:szCs w:val="24"/>
        </w:rPr>
        <w:t>19</w:t>
      </w:r>
    </w:p>
    <w:p w14:paraId="328956F6" w14:textId="6CF30374" w:rsidR="00B650C4" w:rsidRPr="00EB5CD9" w:rsidRDefault="00B650C4" w:rsidP="00154AE4">
      <w:pPr>
        <w:tabs>
          <w:tab w:val="clear" w:pos="547"/>
          <w:tab w:val="clear" w:pos="7200"/>
          <w:tab w:val="left" w:pos="540"/>
          <w:tab w:val="left" w:leader="dot" w:pos="9000"/>
        </w:tabs>
        <w:rPr>
          <w:rFonts w:eastAsia="Arial" w:cs="Times New Roman"/>
          <w:szCs w:val="24"/>
        </w:rPr>
      </w:pPr>
      <w:r>
        <w:rPr>
          <w:rFonts w:eastAsia="Arial" w:cs="Times New Roman"/>
          <w:szCs w:val="24"/>
        </w:rPr>
        <w:tab/>
        <w:t>P</w:t>
      </w:r>
      <w:r w:rsidRPr="00EB5CD9">
        <w:rPr>
          <w:rFonts w:eastAsia="Arial" w:cs="Times New Roman"/>
          <w:szCs w:val="24"/>
        </w:rPr>
        <w:t>rohibition of Retaliatory Behavior</w:t>
      </w:r>
      <w:r>
        <w:rPr>
          <w:rFonts w:eastAsia="Arial" w:cs="Times New Roman"/>
          <w:szCs w:val="24"/>
        </w:rPr>
        <w:tab/>
      </w:r>
      <w:r w:rsidR="002061CC">
        <w:rPr>
          <w:rFonts w:eastAsia="Arial" w:cs="Times New Roman"/>
          <w:szCs w:val="24"/>
        </w:rPr>
        <w:t>19</w:t>
      </w:r>
    </w:p>
    <w:p w14:paraId="59D9D98E" w14:textId="77777777" w:rsidR="00B650C4" w:rsidRPr="00EB5CD9" w:rsidRDefault="00B650C4" w:rsidP="00154AE4">
      <w:pPr>
        <w:tabs>
          <w:tab w:val="clear" w:pos="7200"/>
          <w:tab w:val="left" w:leader="dot" w:pos="893"/>
          <w:tab w:val="left" w:leader="dot" w:pos="9000"/>
        </w:tabs>
        <w:rPr>
          <w:rFonts w:eastAsia="Arial" w:cs="Times New Roman"/>
          <w:szCs w:val="24"/>
        </w:rPr>
      </w:pPr>
    </w:p>
    <w:p w14:paraId="157C13A6" w14:textId="27BFA1C9" w:rsidR="004349DD" w:rsidRPr="00EB5CD9" w:rsidRDefault="00604E8E" w:rsidP="00154AE4">
      <w:pPr>
        <w:tabs>
          <w:tab w:val="clear" w:pos="547"/>
          <w:tab w:val="clear" w:pos="7200"/>
          <w:tab w:val="left" w:pos="540"/>
          <w:tab w:val="left" w:leader="dot" w:pos="9000"/>
        </w:tabs>
        <w:rPr>
          <w:rFonts w:eastAsia="Arial" w:cs="Times New Roman"/>
          <w:szCs w:val="24"/>
        </w:rPr>
      </w:pPr>
      <w:r>
        <w:rPr>
          <w:rFonts w:cs="Times New Roman"/>
          <w:szCs w:val="24"/>
        </w:rPr>
        <w:t>R</w:t>
      </w:r>
      <w:r w:rsidR="003A28FE" w:rsidRPr="00EB5CD9">
        <w:rPr>
          <w:rFonts w:cs="Times New Roman"/>
          <w:szCs w:val="24"/>
        </w:rPr>
        <w:t>eportin</w:t>
      </w:r>
      <w:r>
        <w:rPr>
          <w:rFonts w:cs="Times New Roman"/>
          <w:szCs w:val="24"/>
        </w:rPr>
        <w:t>g Violations</w:t>
      </w:r>
      <w:r>
        <w:rPr>
          <w:rFonts w:cs="Times New Roman"/>
          <w:szCs w:val="24"/>
        </w:rPr>
        <w:tab/>
      </w:r>
      <w:r w:rsidR="002061CC">
        <w:rPr>
          <w:rFonts w:cs="Times New Roman"/>
          <w:szCs w:val="24"/>
        </w:rPr>
        <w:t>20</w:t>
      </w:r>
    </w:p>
    <w:p w14:paraId="34AFD2D1" w14:textId="3F3B29F2" w:rsidR="003A28FE" w:rsidRPr="00EB5CD9" w:rsidRDefault="00B67012" w:rsidP="00154AE4">
      <w:pPr>
        <w:tabs>
          <w:tab w:val="clear" w:pos="7200"/>
          <w:tab w:val="left" w:leader="dot" w:pos="893"/>
          <w:tab w:val="left" w:leader="dot" w:pos="9000"/>
        </w:tabs>
        <w:rPr>
          <w:rFonts w:cs="Times New Roman"/>
          <w:szCs w:val="24"/>
        </w:rPr>
      </w:pPr>
      <w:r>
        <w:rPr>
          <w:rFonts w:cs="Times New Roman"/>
          <w:szCs w:val="24"/>
        </w:rPr>
        <w:tab/>
      </w:r>
      <w:r w:rsidR="003A28FE" w:rsidRPr="00EB5CD9">
        <w:rPr>
          <w:rFonts w:cs="Times New Roman"/>
          <w:szCs w:val="24"/>
        </w:rPr>
        <w:t xml:space="preserve">Reporting </w:t>
      </w:r>
      <w:r w:rsidR="00604E8E" w:rsidRPr="00EB5CD9">
        <w:rPr>
          <w:rFonts w:cs="Times New Roman"/>
          <w:szCs w:val="24"/>
        </w:rPr>
        <w:t xml:space="preserve">Weapons </w:t>
      </w:r>
      <w:r w:rsidR="003A28FE" w:rsidRPr="00EB5CD9">
        <w:rPr>
          <w:rFonts w:cs="Times New Roman"/>
          <w:szCs w:val="24"/>
        </w:rPr>
        <w:t xml:space="preserve">or </w:t>
      </w:r>
      <w:r w:rsidR="00604E8E" w:rsidRPr="00EB5CD9">
        <w:rPr>
          <w:rFonts w:cs="Times New Roman"/>
          <w:szCs w:val="24"/>
        </w:rPr>
        <w:t>Substance Abuse Violations</w:t>
      </w:r>
      <w:r w:rsidR="00604E8E">
        <w:rPr>
          <w:rFonts w:cs="Times New Roman"/>
          <w:szCs w:val="24"/>
        </w:rPr>
        <w:tab/>
      </w:r>
      <w:r w:rsidR="002061CC">
        <w:rPr>
          <w:rFonts w:cs="Times New Roman"/>
          <w:szCs w:val="24"/>
        </w:rPr>
        <w:t>20</w:t>
      </w:r>
    </w:p>
    <w:p w14:paraId="583762CF" w14:textId="77777777" w:rsidR="00604E8E" w:rsidRDefault="00604E8E" w:rsidP="00154AE4">
      <w:pPr>
        <w:tabs>
          <w:tab w:val="clear" w:pos="7200"/>
          <w:tab w:val="left" w:leader="dot" w:pos="893"/>
          <w:tab w:val="left" w:leader="dot" w:pos="9000"/>
        </w:tabs>
        <w:rPr>
          <w:rFonts w:eastAsia="Arial" w:cs="Times New Roman"/>
          <w:szCs w:val="24"/>
        </w:rPr>
      </w:pPr>
    </w:p>
    <w:p w14:paraId="5FD67298" w14:textId="1358CF32" w:rsidR="003A28FE" w:rsidRPr="00EB5CD9" w:rsidRDefault="003A28FE" w:rsidP="00154AE4">
      <w:pPr>
        <w:tabs>
          <w:tab w:val="clear" w:pos="547"/>
          <w:tab w:val="clear" w:pos="7200"/>
          <w:tab w:val="left" w:leader="dot" w:pos="540"/>
          <w:tab w:val="left" w:leader="dot" w:pos="9000"/>
        </w:tabs>
        <w:rPr>
          <w:rFonts w:eastAsia="Arial" w:cs="Times New Roman"/>
          <w:szCs w:val="24"/>
        </w:rPr>
      </w:pPr>
      <w:r w:rsidRPr="00EB5CD9">
        <w:rPr>
          <w:rFonts w:eastAsia="Arial" w:cs="Times New Roman"/>
          <w:szCs w:val="24"/>
        </w:rPr>
        <w:t xml:space="preserve">Disciplinary </w:t>
      </w:r>
      <w:r w:rsidR="00E5735C">
        <w:rPr>
          <w:rFonts w:eastAsia="Arial" w:cs="Times New Roman"/>
          <w:szCs w:val="24"/>
        </w:rPr>
        <w:t>Consequences</w:t>
      </w:r>
      <w:r w:rsidRPr="00EB5CD9">
        <w:rPr>
          <w:rFonts w:eastAsia="Arial" w:cs="Times New Roman"/>
          <w:szCs w:val="24"/>
        </w:rPr>
        <w:t>, Procedures</w:t>
      </w:r>
      <w:r w:rsidR="00317009">
        <w:rPr>
          <w:rFonts w:eastAsia="Arial" w:cs="Times New Roman"/>
          <w:szCs w:val="24"/>
        </w:rPr>
        <w:t xml:space="preserve"> </w:t>
      </w:r>
      <w:r w:rsidRPr="00EB5CD9">
        <w:rPr>
          <w:rFonts w:eastAsia="Arial" w:cs="Times New Roman"/>
          <w:szCs w:val="24"/>
        </w:rPr>
        <w:t>and Referrals</w:t>
      </w:r>
      <w:r w:rsidR="00604E8E">
        <w:rPr>
          <w:rFonts w:eastAsia="Arial" w:cs="Times New Roman"/>
          <w:szCs w:val="24"/>
        </w:rPr>
        <w:tab/>
      </w:r>
      <w:r w:rsidR="002061CC">
        <w:rPr>
          <w:rFonts w:eastAsia="Arial" w:cs="Times New Roman"/>
          <w:szCs w:val="24"/>
        </w:rPr>
        <w:t>20</w:t>
      </w:r>
    </w:p>
    <w:p w14:paraId="40F7116D" w14:textId="5F65AFAC" w:rsidR="003A28FE" w:rsidRDefault="00604E8E" w:rsidP="00154AE4">
      <w:pPr>
        <w:tabs>
          <w:tab w:val="clear" w:pos="547"/>
          <w:tab w:val="clear" w:pos="7200"/>
          <w:tab w:val="left" w:pos="540"/>
          <w:tab w:val="left" w:leader="dot" w:pos="9000"/>
        </w:tabs>
        <w:rPr>
          <w:rFonts w:eastAsia="Arial" w:cs="Times New Roman"/>
          <w:szCs w:val="24"/>
        </w:rPr>
      </w:pPr>
      <w:r>
        <w:rPr>
          <w:rFonts w:eastAsia="Arial" w:cs="Times New Roman"/>
          <w:szCs w:val="24"/>
        </w:rPr>
        <w:tab/>
      </w:r>
      <w:r w:rsidR="00E5735C">
        <w:rPr>
          <w:rFonts w:eastAsia="Arial" w:cs="Times New Roman"/>
          <w:szCs w:val="24"/>
        </w:rPr>
        <w:t>Consequences</w:t>
      </w:r>
      <w:r w:rsidR="00361BCE">
        <w:rPr>
          <w:rFonts w:eastAsia="Arial" w:cs="Times New Roman"/>
          <w:szCs w:val="24"/>
        </w:rPr>
        <w:tab/>
      </w:r>
      <w:r w:rsidR="002061CC">
        <w:rPr>
          <w:rFonts w:eastAsia="Arial" w:cs="Times New Roman"/>
          <w:szCs w:val="24"/>
        </w:rPr>
        <w:t>21</w:t>
      </w:r>
    </w:p>
    <w:p w14:paraId="61646520" w14:textId="3ECAFEBD" w:rsidR="00761EE2" w:rsidRPr="00EB5CD9" w:rsidRDefault="00761EE2" w:rsidP="00154AE4">
      <w:pPr>
        <w:tabs>
          <w:tab w:val="clear" w:pos="547"/>
          <w:tab w:val="clear" w:pos="7200"/>
          <w:tab w:val="left" w:pos="540"/>
          <w:tab w:val="left" w:leader="dot" w:pos="9000"/>
        </w:tabs>
        <w:rPr>
          <w:rFonts w:eastAsia="Arial" w:cs="Times New Roman"/>
          <w:szCs w:val="24"/>
        </w:rPr>
      </w:pPr>
      <w:r>
        <w:rPr>
          <w:rFonts w:eastAsia="Arial" w:cs="Times New Roman"/>
          <w:szCs w:val="24"/>
        </w:rPr>
        <w:tab/>
        <w:t>Procedures</w:t>
      </w:r>
      <w:r>
        <w:rPr>
          <w:rFonts w:eastAsia="Arial" w:cs="Times New Roman"/>
          <w:szCs w:val="24"/>
        </w:rPr>
        <w:tab/>
      </w:r>
      <w:r w:rsidR="002061CC">
        <w:rPr>
          <w:rFonts w:eastAsia="Arial" w:cs="Times New Roman"/>
          <w:szCs w:val="24"/>
        </w:rPr>
        <w:t>22</w:t>
      </w:r>
    </w:p>
    <w:p w14:paraId="6388775B" w14:textId="4045840A" w:rsidR="00761EE2" w:rsidRDefault="00761EE2" w:rsidP="00154AE4">
      <w:pPr>
        <w:tabs>
          <w:tab w:val="clear" w:pos="547"/>
          <w:tab w:val="clear" w:pos="7200"/>
          <w:tab w:val="left" w:pos="540"/>
          <w:tab w:val="left" w:leader="dot" w:pos="9000"/>
        </w:tabs>
        <w:rPr>
          <w:rFonts w:eastAsia="Arial" w:cs="Times New Roman"/>
          <w:szCs w:val="24"/>
        </w:rPr>
      </w:pPr>
      <w:r>
        <w:rPr>
          <w:rFonts w:eastAsia="Arial" w:cs="Times New Roman"/>
          <w:szCs w:val="24"/>
        </w:rPr>
        <w:tab/>
      </w:r>
      <w:r w:rsidRPr="00EB5CD9">
        <w:rPr>
          <w:rFonts w:eastAsia="Arial" w:cs="Times New Roman"/>
          <w:szCs w:val="24"/>
        </w:rPr>
        <w:t xml:space="preserve">Minimum Periods </w:t>
      </w:r>
      <w:r>
        <w:rPr>
          <w:rFonts w:eastAsia="Arial" w:cs="Times New Roman"/>
          <w:szCs w:val="24"/>
        </w:rPr>
        <w:t xml:space="preserve">of </w:t>
      </w:r>
      <w:r w:rsidRPr="00EB5CD9">
        <w:rPr>
          <w:rFonts w:eastAsia="Arial" w:cs="Times New Roman"/>
          <w:szCs w:val="24"/>
        </w:rPr>
        <w:t>Suspension</w:t>
      </w:r>
      <w:r>
        <w:rPr>
          <w:rFonts w:eastAsia="Arial" w:cs="Times New Roman"/>
          <w:szCs w:val="24"/>
        </w:rPr>
        <w:tab/>
      </w:r>
      <w:r w:rsidR="002061CC">
        <w:rPr>
          <w:rFonts w:eastAsia="Arial" w:cs="Times New Roman"/>
          <w:szCs w:val="24"/>
        </w:rPr>
        <w:t>25</w:t>
      </w:r>
    </w:p>
    <w:p w14:paraId="0557CC22" w14:textId="528BCF8C" w:rsidR="00BF0BED" w:rsidRPr="00EB5CD9" w:rsidRDefault="00BF0BED" w:rsidP="00154AE4">
      <w:pPr>
        <w:tabs>
          <w:tab w:val="clear" w:pos="547"/>
          <w:tab w:val="clear" w:pos="7200"/>
          <w:tab w:val="left" w:pos="540"/>
          <w:tab w:val="left" w:leader="dot" w:pos="9000"/>
        </w:tabs>
        <w:rPr>
          <w:rFonts w:eastAsia="Arial" w:cs="Times New Roman"/>
          <w:szCs w:val="24"/>
        </w:rPr>
      </w:pPr>
      <w:r>
        <w:rPr>
          <w:rFonts w:eastAsia="Arial" w:cs="Times New Roman"/>
          <w:szCs w:val="24"/>
        </w:rPr>
        <w:tab/>
        <w:t>Referrals</w:t>
      </w:r>
      <w:r>
        <w:rPr>
          <w:rFonts w:eastAsia="Arial" w:cs="Times New Roman"/>
          <w:szCs w:val="24"/>
        </w:rPr>
        <w:tab/>
      </w:r>
      <w:r w:rsidR="002061CC">
        <w:rPr>
          <w:rFonts w:eastAsia="Arial" w:cs="Times New Roman"/>
          <w:szCs w:val="24"/>
        </w:rPr>
        <w:t>26</w:t>
      </w:r>
    </w:p>
    <w:p w14:paraId="143EE150" w14:textId="77777777" w:rsidR="004349DD" w:rsidRPr="00EB5CD9" w:rsidRDefault="004349DD" w:rsidP="00154AE4">
      <w:pPr>
        <w:tabs>
          <w:tab w:val="clear" w:pos="7200"/>
          <w:tab w:val="left" w:leader="dot" w:pos="893"/>
          <w:tab w:val="left" w:leader="dot" w:pos="9000"/>
        </w:tabs>
        <w:rPr>
          <w:rFonts w:eastAsia="Arial" w:cs="Times New Roman"/>
          <w:szCs w:val="24"/>
        </w:rPr>
      </w:pPr>
    </w:p>
    <w:p w14:paraId="4B566CF0" w14:textId="7476B037" w:rsidR="00801712" w:rsidRDefault="00801712" w:rsidP="00154AE4">
      <w:pPr>
        <w:tabs>
          <w:tab w:val="clear" w:pos="7200"/>
          <w:tab w:val="left" w:leader="dot" w:pos="893"/>
          <w:tab w:val="left" w:leader="dot" w:pos="9000"/>
        </w:tabs>
        <w:rPr>
          <w:rFonts w:cs="Times New Roman"/>
          <w:szCs w:val="24"/>
        </w:rPr>
      </w:pPr>
      <w:r>
        <w:rPr>
          <w:rFonts w:cs="Times New Roman"/>
          <w:szCs w:val="24"/>
        </w:rPr>
        <w:t>Alternative Instruction</w:t>
      </w:r>
      <w:r>
        <w:rPr>
          <w:rFonts w:cs="Times New Roman"/>
          <w:szCs w:val="24"/>
        </w:rPr>
        <w:tab/>
      </w:r>
      <w:r w:rsidR="002061CC">
        <w:rPr>
          <w:rFonts w:cs="Times New Roman"/>
          <w:szCs w:val="24"/>
        </w:rPr>
        <w:t>27</w:t>
      </w:r>
    </w:p>
    <w:p w14:paraId="4D9E19D7" w14:textId="77777777" w:rsidR="00BC7028" w:rsidRDefault="00BC7028" w:rsidP="00154AE4">
      <w:pPr>
        <w:tabs>
          <w:tab w:val="clear" w:pos="7200"/>
        </w:tabs>
        <w:rPr>
          <w:rFonts w:cs="Times New Roman"/>
          <w:szCs w:val="24"/>
        </w:rPr>
      </w:pPr>
    </w:p>
    <w:p w14:paraId="53917FE1" w14:textId="77777777" w:rsidR="00897964" w:rsidRDefault="00897964" w:rsidP="00154AE4">
      <w:pPr>
        <w:tabs>
          <w:tab w:val="clear" w:pos="7200"/>
          <w:tab w:val="left" w:leader="dot" w:pos="893"/>
          <w:tab w:val="left" w:leader="dot" w:pos="9000"/>
        </w:tabs>
        <w:rPr>
          <w:rFonts w:cs="Times New Roman"/>
          <w:szCs w:val="24"/>
        </w:rPr>
        <w:sectPr w:rsidR="00897964" w:rsidSect="00CC76EA">
          <w:pgSz w:w="12240" w:h="15840"/>
          <w:pgMar w:top="1195" w:right="1080" w:bottom="994" w:left="1267" w:header="743" w:footer="726" w:gutter="0"/>
          <w:cols w:space="720"/>
          <w:docGrid w:linePitch="299"/>
        </w:sectPr>
      </w:pPr>
    </w:p>
    <w:p w14:paraId="4552211A" w14:textId="76C6F95B" w:rsidR="00FF1C9F" w:rsidRDefault="00FF1C9F" w:rsidP="00154AE4">
      <w:pPr>
        <w:tabs>
          <w:tab w:val="clear" w:pos="7200"/>
          <w:tab w:val="left" w:leader="dot" w:pos="893"/>
          <w:tab w:val="left" w:leader="dot" w:pos="9000"/>
        </w:tabs>
        <w:rPr>
          <w:rFonts w:cs="Times New Roman"/>
          <w:szCs w:val="24"/>
        </w:rPr>
      </w:pPr>
      <w:r w:rsidRPr="00EB5CD9">
        <w:rPr>
          <w:rFonts w:cs="Times New Roman"/>
          <w:szCs w:val="24"/>
        </w:rPr>
        <w:lastRenderedPageBreak/>
        <w:t>Discipline of Students with</w:t>
      </w:r>
      <w:r w:rsidRPr="00EB5CD9">
        <w:rPr>
          <w:rFonts w:cs="Times New Roman"/>
          <w:spacing w:val="2"/>
          <w:szCs w:val="24"/>
        </w:rPr>
        <w:t xml:space="preserve"> </w:t>
      </w:r>
      <w:r w:rsidRPr="00EB5CD9">
        <w:rPr>
          <w:rFonts w:cs="Times New Roman"/>
          <w:szCs w:val="24"/>
        </w:rPr>
        <w:t>Disabilities</w:t>
      </w:r>
      <w:r>
        <w:rPr>
          <w:rFonts w:cs="Times New Roman"/>
          <w:szCs w:val="24"/>
        </w:rPr>
        <w:tab/>
      </w:r>
      <w:r w:rsidR="002061CC">
        <w:rPr>
          <w:rFonts w:cs="Times New Roman"/>
          <w:szCs w:val="24"/>
        </w:rPr>
        <w:t>27</w:t>
      </w:r>
    </w:p>
    <w:p w14:paraId="7ACCADAC" w14:textId="3AD12FC4" w:rsidR="00FF1C9F" w:rsidRDefault="00FF1C9F" w:rsidP="00154AE4">
      <w:pPr>
        <w:tabs>
          <w:tab w:val="clear" w:pos="7200"/>
          <w:tab w:val="left" w:leader="dot" w:pos="893"/>
          <w:tab w:val="left" w:leader="dot" w:pos="9000"/>
        </w:tabs>
        <w:rPr>
          <w:rFonts w:cs="Times New Roman"/>
          <w:szCs w:val="24"/>
        </w:rPr>
      </w:pPr>
      <w:r>
        <w:rPr>
          <w:rFonts w:cs="Times New Roman"/>
          <w:szCs w:val="24"/>
        </w:rPr>
        <w:tab/>
        <w:t>Authorized Suspensions or Removals of Students with Disabilities</w:t>
      </w:r>
      <w:r>
        <w:rPr>
          <w:rFonts w:cs="Times New Roman"/>
          <w:szCs w:val="24"/>
        </w:rPr>
        <w:tab/>
      </w:r>
      <w:r w:rsidR="002061CC">
        <w:rPr>
          <w:rFonts w:cs="Times New Roman"/>
          <w:szCs w:val="24"/>
        </w:rPr>
        <w:t>27</w:t>
      </w:r>
    </w:p>
    <w:p w14:paraId="192F876A" w14:textId="6D5BCD33" w:rsidR="00FF1C9F" w:rsidRDefault="00FF1C9F" w:rsidP="00154AE4">
      <w:pPr>
        <w:tabs>
          <w:tab w:val="clear" w:pos="7200"/>
          <w:tab w:val="left" w:leader="dot" w:pos="893"/>
          <w:tab w:val="left" w:leader="dot" w:pos="9000"/>
        </w:tabs>
        <w:rPr>
          <w:rFonts w:cs="Times New Roman"/>
          <w:szCs w:val="24"/>
        </w:rPr>
      </w:pPr>
      <w:r>
        <w:rPr>
          <w:rFonts w:cs="Times New Roman"/>
          <w:szCs w:val="24"/>
        </w:rPr>
        <w:tab/>
      </w:r>
      <w:r w:rsidR="00F70897">
        <w:rPr>
          <w:rFonts w:cs="Times New Roman"/>
          <w:szCs w:val="24"/>
        </w:rPr>
        <w:t>Change of Placement Rule</w:t>
      </w:r>
      <w:r w:rsidR="00F70897">
        <w:rPr>
          <w:rFonts w:cs="Times New Roman"/>
          <w:szCs w:val="24"/>
        </w:rPr>
        <w:tab/>
      </w:r>
      <w:r w:rsidR="002061CC">
        <w:rPr>
          <w:rFonts w:cs="Times New Roman"/>
          <w:szCs w:val="24"/>
        </w:rPr>
        <w:t>28</w:t>
      </w:r>
    </w:p>
    <w:p w14:paraId="4F6A9E96" w14:textId="1639FA08" w:rsidR="00F70897" w:rsidRDefault="00F70897" w:rsidP="00154AE4">
      <w:pPr>
        <w:tabs>
          <w:tab w:val="clear" w:pos="7200"/>
          <w:tab w:val="left" w:leader="dot" w:pos="893"/>
          <w:tab w:val="left" w:leader="dot" w:pos="9000"/>
        </w:tabs>
        <w:rPr>
          <w:rFonts w:cs="Times New Roman"/>
          <w:szCs w:val="24"/>
        </w:rPr>
      </w:pPr>
      <w:r>
        <w:rPr>
          <w:rFonts w:cs="Times New Roman"/>
          <w:szCs w:val="24"/>
        </w:rPr>
        <w:tab/>
        <w:t>Special Rules Regarding the Suspension or Removal of Students with Disabilities</w:t>
      </w:r>
      <w:r>
        <w:rPr>
          <w:rFonts w:cs="Times New Roman"/>
          <w:szCs w:val="24"/>
        </w:rPr>
        <w:tab/>
      </w:r>
      <w:r w:rsidR="002061CC">
        <w:rPr>
          <w:rFonts w:cs="Times New Roman"/>
          <w:szCs w:val="24"/>
        </w:rPr>
        <w:t>29</w:t>
      </w:r>
    </w:p>
    <w:p w14:paraId="4852B95B" w14:textId="47B0CA45" w:rsidR="00F70897" w:rsidRDefault="00F70897" w:rsidP="00154AE4">
      <w:pPr>
        <w:tabs>
          <w:tab w:val="clear" w:pos="7200"/>
          <w:tab w:val="left" w:leader="dot" w:pos="893"/>
          <w:tab w:val="left" w:leader="dot" w:pos="9000"/>
        </w:tabs>
        <w:rPr>
          <w:rFonts w:eastAsia="Arial" w:cs="Times New Roman"/>
          <w:szCs w:val="24"/>
        </w:rPr>
      </w:pPr>
      <w:r>
        <w:rPr>
          <w:rFonts w:eastAsia="Arial" w:cs="Times New Roman"/>
          <w:szCs w:val="24"/>
        </w:rPr>
        <w:tab/>
        <w:t>Expedited Due Process Hearings</w:t>
      </w:r>
      <w:r>
        <w:rPr>
          <w:rFonts w:eastAsia="Arial" w:cs="Times New Roman"/>
          <w:szCs w:val="24"/>
        </w:rPr>
        <w:tab/>
      </w:r>
      <w:r w:rsidR="002061CC">
        <w:rPr>
          <w:rFonts w:eastAsia="Arial" w:cs="Times New Roman"/>
          <w:szCs w:val="24"/>
        </w:rPr>
        <w:t>30</w:t>
      </w:r>
    </w:p>
    <w:p w14:paraId="289DC23C" w14:textId="0E25F0F5" w:rsidR="00F70897" w:rsidRPr="00EB5CD9" w:rsidRDefault="00F70897" w:rsidP="00154AE4">
      <w:pPr>
        <w:tabs>
          <w:tab w:val="clear" w:pos="7200"/>
          <w:tab w:val="left" w:leader="dot" w:pos="893"/>
          <w:tab w:val="left" w:leader="dot" w:pos="9000"/>
        </w:tabs>
        <w:rPr>
          <w:rFonts w:eastAsia="Arial" w:cs="Times New Roman"/>
          <w:szCs w:val="24"/>
        </w:rPr>
      </w:pPr>
      <w:r>
        <w:rPr>
          <w:rFonts w:eastAsia="Arial" w:cs="Times New Roman"/>
          <w:szCs w:val="24"/>
        </w:rPr>
        <w:tab/>
        <w:t>Referral to Law Enforcement and Judicial Authorities</w:t>
      </w:r>
      <w:r>
        <w:rPr>
          <w:rFonts w:eastAsia="Arial" w:cs="Times New Roman"/>
          <w:szCs w:val="24"/>
        </w:rPr>
        <w:tab/>
      </w:r>
      <w:r w:rsidR="002061CC">
        <w:rPr>
          <w:rFonts w:eastAsia="Arial" w:cs="Times New Roman"/>
          <w:szCs w:val="24"/>
        </w:rPr>
        <w:t>31</w:t>
      </w:r>
    </w:p>
    <w:p w14:paraId="47313A09" w14:textId="77777777" w:rsidR="00FF1C9F" w:rsidRPr="00EB5CD9" w:rsidRDefault="00FF1C9F" w:rsidP="00154AE4">
      <w:pPr>
        <w:tabs>
          <w:tab w:val="clear" w:pos="7200"/>
          <w:tab w:val="left" w:leader="dot" w:pos="893"/>
          <w:tab w:val="left" w:leader="dot" w:pos="9000"/>
        </w:tabs>
        <w:rPr>
          <w:rFonts w:eastAsia="Arial" w:cs="Times New Roman"/>
          <w:szCs w:val="24"/>
        </w:rPr>
      </w:pPr>
    </w:p>
    <w:p w14:paraId="468C34A0" w14:textId="166702B8" w:rsidR="00920716" w:rsidRDefault="00920716" w:rsidP="00154AE4">
      <w:pPr>
        <w:tabs>
          <w:tab w:val="clear" w:pos="7200"/>
          <w:tab w:val="left" w:leader="dot" w:pos="893"/>
          <w:tab w:val="left" w:leader="dot" w:pos="9000"/>
        </w:tabs>
        <w:rPr>
          <w:rFonts w:cs="Times New Roman"/>
          <w:szCs w:val="24"/>
        </w:rPr>
      </w:pPr>
      <w:r w:rsidRPr="00EB5CD9">
        <w:rPr>
          <w:rFonts w:cs="Times New Roman"/>
          <w:szCs w:val="24"/>
        </w:rPr>
        <w:t>Corporal</w:t>
      </w:r>
      <w:r w:rsidRPr="00EB5CD9">
        <w:rPr>
          <w:rFonts w:cs="Times New Roman"/>
          <w:spacing w:val="-2"/>
          <w:szCs w:val="24"/>
        </w:rPr>
        <w:t xml:space="preserve"> </w:t>
      </w:r>
      <w:r w:rsidRPr="00EB5CD9">
        <w:rPr>
          <w:rFonts w:cs="Times New Roman"/>
          <w:szCs w:val="24"/>
        </w:rPr>
        <w:t>Punishment</w:t>
      </w:r>
      <w:r w:rsidR="002061CC">
        <w:rPr>
          <w:rFonts w:cs="Times New Roman"/>
          <w:szCs w:val="24"/>
        </w:rPr>
        <w:t>/Emergency Interventions</w:t>
      </w:r>
      <w:r>
        <w:rPr>
          <w:rFonts w:cs="Times New Roman"/>
          <w:szCs w:val="24"/>
        </w:rPr>
        <w:tab/>
      </w:r>
      <w:r w:rsidR="002061CC">
        <w:rPr>
          <w:rFonts w:cs="Times New Roman"/>
          <w:szCs w:val="24"/>
        </w:rPr>
        <w:t>31</w:t>
      </w:r>
    </w:p>
    <w:p w14:paraId="0BCBB14D" w14:textId="77777777" w:rsidR="00920716" w:rsidRDefault="00920716" w:rsidP="00154AE4">
      <w:pPr>
        <w:tabs>
          <w:tab w:val="clear" w:pos="7200"/>
          <w:tab w:val="left" w:leader="dot" w:pos="893"/>
          <w:tab w:val="left" w:leader="dot" w:pos="9000"/>
        </w:tabs>
        <w:rPr>
          <w:rFonts w:cs="Times New Roman"/>
          <w:szCs w:val="24"/>
        </w:rPr>
      </w:pPr>
    </w:p>
    <w:p w14:paraId="205D7BEA" w14:textId="0C10A5D4" w:rsidR="004349DD" w:rsidRPr="00EB5CD9" w:rsidRDefault="00BC7028" w:rsidP="00154AE4">
      <w:pPr>
        <w:tabs>
          <w:tab w:val="clear" w:pos="7200"/>
          <w:tab w:val="left" w:leader="dot" w:pos="893"/>
          <w:tab w:val="left" w:leader="dot" w:pos="9000"/>
        </w:tabs>
        <w:rPr>
          <w:rFonts w:eastAsia="Arial" w:cs="Times New Roman"/>
          <w:szCs w:val="24"/>
        </w:rPr>
      </w:pPr>
      <w:r>
        <w:rPr>
          <w:rFonts w:cs="Times New Roman"/>
          <w:szCs w:val="24"/>
        </w:rPr>
        <w:t>S</w:t>
      </w:r>
      <w:r w:rsidR="007F2A3C" w:rsidRPr="00EB5CD9">
        <w:rPr>
          <w:rFonts w:cs="Times New Roman"/>
          <w:szCs w:val="24"/>
        </w:rPr>
        <w:t>tudent Searches and</w:t>
      </w:r>
      <w:r w:rsidR="007F2A3C" w:rsidRPr="00EB5CD9">
        <w:rPr>
          <w:rFonts w:cs="Times New Roman"/>
          <w:spacing w:val="-1"/>
          <w:szCs w:val="24"/>
        </w:rPr>
        <w:t xml:space="preserve"> </w:t>
      </w:r>
      <w:r w:rsidR="009344D5" w:rsidRPr="00EB5CD9">
        <w:rPr>
          <w:rFonts w:cs="Times New Roman"/>
          <w:spacing w:val="-1"/>
          <w:szCs w:val="24"/>
        </w:rPr>
        <w:t xml:space="preserve">Questioning of </w:t>
      </w:r>
      <w:r w:rsidR="00604E8E" w:rsidRPr="00EB5CD9">
        <w:rPr>
          <w:rFonts w:cs="Times New Roman"/>
          <w:spacing w:val="-1"/>
          <w:szCs w:val="24"/>
        </w:rPr>
        <w:t>Students</w:t>
      </w:r>
      <w:r>
        <w:rPr>
          <w:rFonts w:cs="Times New Roman"/>
          <w:spacing w:val="-1"/>
          <w:szCs w:val="24"/>
        </w:rPr>
        <w:tab/>
      </w:r>
      <w:r w:rsidR="001255D3">
        <w:rPr>
          <w:rFonts w:cs="Times New Roman"/>
          <w:spacing w:val="-1"/>
          <w:szCs w:val="24"/>
        </w:rPr>
        <w:t>32</w:t>
      </w:r>
    </w:p>
    <w:p w14:paraId="3D67888A" w14:textId="5873B871" w:rsidR="004349DD" w:rsidRPr="00EB5CD9" w:rsidRDefault="00BC7028" w:rsidP="00154AE4">
      <w:pPr>
        <w:tabs>
          <w:tab w:val="clear" w:pos="547"/>
          <w:tab w:val="clear" w:pos="7200"/>
          <w:tab w:val="left" w:pos="540"/>
          <w:tab w:val="left" w:leader="dot" w:pos="9000"/>
        </w:tabs>
        <w:rPr>
          <w:rFonts w:eastAsia="Arial" w:cs="Times New Roman"/>
          <w:szCs w:val="24"/>
        </w:rPr>
      </w:pPr>
      <w:r>
        <w:rPr>
          <w:rFonts w:cs="Times New Roman"/>
          <w:szCs w:val="24"/>
        </w:rPr>
        <w:tab/>
      </w:r>
      <w:r w:rsidR="007F2A3C" w:rsidRPr="00EB5CD9">
        <w:rPr>
          <w:rFonts w:cs="Times New Roman"/>
          <w:szCs w:val="24"/>
        </w:rPr>
        <w:t xml:space="preserve">Student </w:t>
      </w:r>
      <w:r w:rsidR="00604E8E" w:rsidRPr="00EB5CD9">
        <w:rPr>
          <w:rFonts w:cs="Times New Roman"/>
          <w:szCs w:val="24"/>
        </w:rPr>
        <w:t>Lockers</w:t>
      </w:r>
      <w:r w:rsidR="007F2A3C" w:rsidRPr="00EB5CD9">
        <w:rPr>
          <w:rFonts w:cs="Times New Roman"/>
          <w:szCs w:val="24"/>
        </w:rPr>
        <w:t xml:space="preserve">, </w:t>
      </w:r>
      <w:r w:rsidR="00604E8E" w:rsidRPr="00EB5CD9">
        <w:rPr>
          <w:rFonts w:cs="Times New Roman"/>
          <w:szCs w:val="24"/>
        </w:rPr>
        <w:t>Desks</w:t>
      </w:r>
      <w:r w:rsidR="007F2A3C" w:rsidRPr="00EB5CD9">
        <w:rPr>
          <w:rFonts w:cs="Times New Roman"/>
          <w:szCs w:val="24"/>
        </w:rPr>
        <w:t xml:space="preserve">, and </w:t>
      </w:r>
      <w:r w:rsidR="00604E8E" w:rsidRPr="00EB5CD9">
        <w:rPr>
          <w:rFonts w:cs="Times New Roman"/>
          <w:szCs w:val="24"/>
        </w:rPr>
        <w:t>Other School Storage</w:t>
      </w:r>
      <w:r w:rsidR="00604E8E" w:rsidRPr="00EB5CD9">
        <w:rPr>
          <w:rFonts w:cs="Times New Roman"/>
          <w:spacing w:val="-7"/>
          <w:szCs w:val="24"/>
        </w:rPr>
        <w:t xml:space="preserve"> </w:t>
      </w:r>
      <w:r w:rsidR="00604E8E" w:rsidRPr="00EB5CD9">
        <w:rPr>
          <w:rFonts w:cs="Times New Roman"/>
          <w:szCs w:val="24"/>
        </w:rPr>
        <w:t>Places</w:t>
      </w:r>
      <w:r>
        <w:rPr>
          <w:rFonts w:cs="Times New Roman"/>
          <w:szCs w:val="24"/>
        </w:rPr>
        <w:tab/>
      </w:r>
      <w:r w:rsidR="001255D3">
        <w:rPr>
          <w:rFonts w:cs="Times New Roman"/>
          <w:szCs w:val="24"/>
        </w:rPr>
        <w:t>33</w:t>
      </w:r>
    </w:p>
    <w:p w14:paraId="47EDE961" w14:textId="0E6EEDF2" w:rsidR="009344D5" w:rsidRPr="00EB5CD9" w:rsidRDefault="00BC7028" w:rsidP="00154AE4">
      <w:pPr>
        <w:tabs>
          <w:tab w:val="clear" w:pos="547"/>
          <w:tab w:val="clear" w:pos="7200"/>
          <w:tab w:val="left" w:pos="540"/>
          <w:tab w:val="left" w:leader="dot" w:pos="9000"/>
        </w:tabs>
        <w:rPr>
          <w:rFonts w:eastAsia="Arial" w:cs="Times New Roman"/>
          <w:szCs w:val="24"/>
        </w:rPr>
      </w:pPr>
      <w:r>
        <w:rPr>
          <w:rFonts w:cs="Times New Roman"/>
          <w:szCs w:val="24"/>
        </w:rPr>
        <w:tab/>
      </w:r>
      <w:r w:rsidR="009344D5" w:rsidRPr="00EB5CD9">
        <w:rPr>
          <w:rFonts w:cs="Times New Roman"/>
          <w:szCs w:val="24"/>
        </w:rPr>
        <w:t xml:space="preserve">Questioning </w:t>
      </w:r>
      <w:r w:rsidR="00265628">
        <w:rPr>
          <w:rFonts w:cs="Times New Roman"/>
          <w:szCs w:val="24"/>
        </w:rPr>
        <w:t xml:space="preserve">of Students </w:t>
      </w:r>
      <w:r w:rsidR="009344D5" w:rsidRPr="00EB5CD9">
        <w:rPr>
          <w:rFonts w:cs="Times New Roman"/>
          <w:szCs w:val="24"/>
        </w:rPr>
        <w:t xml:space="preserve">by </w:t>
      </w:r>
      <w:r w:rsidR="00604E8E" w:rsidRPr="00EB5CD9">
        <w:rPr>
          <w:rFonts w:cs="Times New Roman"/>
          <w:szCs w:val="24"/>
        </w:rPr>
        <w:t>School Officials</w:t>
      </w:r>
      <w:r>
        <w:rPr>
          <w:rFonts w:cs="Times New Roman"/>
          <w:szCs w:val="24"/>
        </w:rPr>
        <w:tab/>
      </w:r>
      <w:r w:rsidR="001255D3">
        <w:rPr>
          <w:rFonts w:cs="Times New Roman"/>
          <w:szCs w:val="24"/>
        </w:rPr>
        <w:t>33</w:t>
      </w:r>
    </w:p>
    <w:p w14:paraId="0D1F0083" w14:textId="4F72490C" w:rsidR="009344D5" w:rsidRDefault="00BF2AA5" w:rsidP="00154AE4">
      <w:pPr>
        <w:tabs>
          <w:tab w:val="clear" w:pos="547"/>
          <w:tab w:val="clear" w:pos="7200"/>
          <w:tab w:val="left" w:pos="540"/>
          <w:tab w:val="left" w:leader="dot" w:pos="9000"/>
        </w:tabs>
        <w:rPr>
          <w:rFonts w:cs="Times New Roman"/>
          <w:szCs w:val="24"/>
        </w:rPr>
      </w:pPr>
      <w:r>
        <w:rPr>
          <w:rFonts w:cs="Times New Roman"/>
          <w:szCs w:val="24"/>
        </w:rPr>
        <w:tab/>
      </w:r>
      <w:r w:rsidR="009344D5" w:rsidRPr="00EB5CD9">
        <w:rPr>
          <w:rFonts w:cs="Times New Roman"/>
          <w:szCs w:val="24"/>
        </w:rPr>
        <w:t>Law Enforcement</w:t>
      </w:r>
      <w:r w:rsidR="00265628">
        <w:rPr>
          <w:rFonts w:cs="Times New Roman"/>
          <w:szCs w:val="24"/>
        </w:rPr>
        <w:t xml:space="preserve"> Officials</w:t>
      </w:r>
      <w:r>
        <w:rPr>
          <w:rFonts w:cs="Times New Roman"/>
          <w:szCs w:val="24"/>
        </w:rPr>
        <w:tab/>
      </w:r>
      <w:r w:rsidR="001255D3">
        <w:rPr>
          <w:rFonts w:cs="Times New Roman"/>
          <w:szCs w:val="24"/>
        </w:rPr>
        <w:t>33</w:t>
      </w:r>
    </w:p>
    <w:p w14:paraId="796365FF" w14:textId="57096E66" w:rsidR="00265628" w:rsidRPr="00EB5CD9" w:rsidRDefault="00265628" w:rsidP="00154AE4">
      <w:pPr>
        <w:tabs>
          <w:tab w:val="clear" w:pos="547"/>
          <w:tab w:val="clear" w:pos="7200"/>
          <w:tab w:val="left" w:pos="540"/>
          <w:tab w:val="left" w:leader="dot" w:pos="9000"/>
        </w:tabs>
        <w:rPr>
          <w:rFonts w:eastAsia="Arial" w:cs="Times New Roman"/>
          <w:szCs w:val="24"/>
        </w:rPr>
      </w:pPr>
      <w:r>
        <w:rPr>
          <w:rFonts w:cs="Times New Roman"/>
          <w:szCs w:val="24"/>
        </w:rPr>
        <w:tab/>
        <w:t>Interrogation of Students by Law Enforcement Officials</w:t>
      </w:r>
      <w:r>
        <w:rPr>
          <w:rFonts w:cs="Times New Roman"/>
          <w:szCs w:val="24"/>
        </w:rPr>
        <w:tab/>
      </w:r>
      <w:r w:rsidR="001255D3">
        <w:rPr>
          <w:rFonts w:cs="Times New Roman"/>
          <w:szCs w:val="24"/>
        </w:rPr>
        <w:t>34</w:t>
      </w:r>
    </w:p>
    <w:p w14:paraId="4B68DCC0" w14:textId="77777777" w:rsidR="001255D3" w:rsidRDefault="00BF2AA5" w:rsidP="00154AE4">
      <w:pPr>
        <w:tabs>
          <w:tab w:val="clear" w:pos="547"/>
          <w:tab w:val="clear" w:pos="7200"/>
          <w:tab w:val="left" w:pos="540"/>
          <w:tab w:val="left" w:leader="dot" w:pos="9000"/>
        </w:tabs>
        <w:rPr>
          <w:rFonts w:cs="Times New Roman"/>
          <w:szCs w:val="24"/>
        </w:rPr>
      </w:pPr>
      <w:r>
        <w:rPr>
          <w:rFonts w:cs="Times New Roman"/>
          <w:szCs w:val="24"/>
        </w:rPr>
        <w:tab/>
      </w:r>
      <w:r w:rsidR="001255D3">
        <w:rPr>
          <w:rFonts w:cs="Times New Roman"/>
          <w:szCs w:val="24"/>
        </w:rPr>
        <w:t>School Resource Officers</w:t>
      </w:r>
      <w:r w:rsidR="001255D3">
        <w:rPr>
          <w:rFonts w:cs="Times New Roman"/>
          <w:szCs w:val="24"/>
        </w:rPr>
        <w:tab/>
        <w:t>34</w:t>
      </w:r>
    </w:p>
    <w:p w14:paraId="754CE19E" w14:textId="51117DE4" w:rsidR="004349DD" w:rsidRPr="00EB5CD9" w:rsidRDefault="001255D3" w:rsidP="00154AE4">
      <w:pPr>
        <w:tabs>
          <w:tab w:val="clear" w:pos="547"/>
          <w:tab w:val="clear" w:pos="7200"/>
          <w:tab w:val="left" w:pos="540"/>
          <w:tab w:val="left" w:leader="dot" w:pos="9000"/>
        </w:tabs>
        <w:rPr>
          <w:rFonts w:eastAsia="Arial" w:cs="Times New Roman"/>
          <w:szCs w:val="24"/>
        </w:rPr>
      </w:pPr>
      <w:r>
        <w:rPr>
          <w:rFonts w:cs="Times New Roman"/>
          <w:szCs w:val="24"/>
        </w:rPr>
        <w:tab/>
      </w:r>
      <w:r w:rsidR="007F2A3C" w:rsidRPr="00EB5CD9">
        <w:rPr>
          <w:rFonts w:cs="Times New Roman"/>
          <w:szCs w:val="24"/>
        </w:rPr>
        <w:t>Child Protective Services</w:t>
      </w:r>
      <w:r w:rsidR="00317009">
        <w:rPr>
          <w:rFonts w:cs="Times New Roman"/>
          <w:szCs w:val="24"/>
        </w:rPr>
        <w:t>'</w:t>
      </w:r>
      <w:r w:rsidR="007F2A3C" w:rsidRPr="00EB5CD9">
        <w:rPr>
          <w:rFonts w:cs="Times New Roman"/>
          <w:spacing w:val="-1"/>
          <w:szCs w:val="24"/>
        </w:rPr>
        <w:t xml:space="preserve"> </w:t>
      </w:r>
      <w:r w:rsidR="007F2A3C" w:rsidRPr="00EB5CD9">
        <w:rPr>
          <w:rFonts w:cs="Times New Roman"/>
          <w:szCs w:val="24"/>
        </w:rPr>
        <w:t>Investigations</w:t>
      </w:r>
      <w:r w:rsidR="00BF2AA5">
        <w:rPr>
          <w:rFonts w:cs="Times New Roman"/>
          <w:szCs w:val="24"/>
        </w:rPr>
        <w:tab/>
      </w:r>
      <w:r>
        <w:rPr>
          <w:rFonts w:cs="Times New Roman"/>
          <w:szCs w:val="24"/>
        </w:rPr>
        <w:t>34</w:t>
      </w:r>
    </w:p>
    <w:p w14:paraId="21785F83" w14:textId="77777777" w:rsidR="00E5735C" w:rsidRDefault="00E5735C" w:rsidP="00154AE4">
      <w:pPr>
        <w:tabs>
          <w:tab w:val="clear" w:pos="7200"/>
          <w:tab w:val="left" w:leader="dot" w:pos="893"/>
          <w:tab w:val="left" w:leader="dot" w:pos="9000"/>
        </w:tabs>
        <w:rPr>
          <w:rFonts w:cs="Times New Roman"/>
          <w:szCs w:val="24"/>
        </w:rPr>
      </w:pPr>
    </w:p>
    <w:p w14:paraId="21F4FAD6" w14:textId="7E8B6F8E" w:rsidR="004349DD" w:rsidRPr="00EB5CD9" w:rsidRDefault="007F2A3C" w:rsidP="00154AE4">
      <w:pPr>
        <w:tabs>
          <w:tab w:val="clear" w:pos="7200"/>
          <w:tab w:val="left" w:leader="dot" w:pos="893"/>
          <w:tab w:val="left" w:leader="dot" w:pos="9000"/>
        </w:tabs>
        <w:rPr>
          <w:rFonts w:eastAsia="Arial" w:cs="Times New Roman"/>
          <w:szCs w:val="24"/>
        </w:rPr>
      </w:pPr>
      <w:r w:rsidRPr="00EB5CD9">
        <w:rPr>
          <w:rFonts w:cs="Times New Roman"/>
          <w:szCs w:val="24"/>
        </w:rPr>
        <w:t>Visitors to the</w:t>
      </w:r>
      <w:r w:rsidRPr="00EB5CD9">
        <w:rPr>
          <w:rFonts w:cs="Times New Roman"/>
          <w:spacing w:val="-1"/>
          <w:szCs w:val="24"/>
        </w:rPr>
        <w:t xml:space="preserve"> </w:t>
      </w:r>
      <w:r w:rsidRPr="00EB5CD9">
        <w:rPr>
          <w:rFonts w:cs="Times New Roman"/>
          <w:szCs w:val="24"/>
        </w:rPr>
        <w:t>Schools</w:t>
      </w:r>
      <w:r w:rsidR="00BF2AA5">
        <w:rPr>
          <w:rFonts w:cs="Times New Roman"/>
          <w:szCs w:val="24"/>
        </w:rPr>
        <w:tab/>
      </w:r>
      <w:r w:rsidR="001255D3">
        <w:rPr>
          <w:rFonts w:cs="Times New Roman"/>
          <w:szCs w:val="24"/>
        </w:rPr>
        <w:t>34</w:t>
      </w:r>
    </w:p>
    <w:p w14:paraId="4E4799D7" w14:textId="77777777" w:rsidR="004349DD" w:rsidRPr="00EB5CD9" w:rsidRDefault="004349DD" w:rsidP="00154AE4">
      <w:pPr>
        <w:tabs>
          <w:tab w:val="clear" w:pos="7200"/>
          <w:tab w:val="left" w:leader="dot" w:pos="893"/>
          <w:tab w:val="left" w:leader="dot" w:pos="9000"/>
        </w:tabs>
        <w:rPr>
          <w:rFonts w:eastAsia="Arial" w:cs="Times New Roman"/>
          <w:szCs w:val="24"/>
        </w:rPr>
      </w:pPr>
    </w:p>
    <w:p w14:paraId="2BE5AC7E" w14:textId="13A17C22" w:rsidR="004349DD" w:rsidRPr="00EB5CD9" w:rsidRDefault="007F2A3C" w:rsidP="00154AE4">
      <w:pPr>
        <w:tabs>
          <w:tab w:val="clear" w:pos="7200"/>
          <w:tab w:val="left" w:leader="dot" w:pos="893"/>
          <w:tab w:val="left" w:leader="dot" w:pos="9000"/>
        </w:tabs>
        <w:rPr>
          <w:rFonts w:eastAsia="Arial" w:cs="Times New Roman"/>
          <w:szCs w:val="24"/>
        </w:rPr>
      </w:pPr>
      <w:r w:rsidRPr="00EB5CD9">
        <w:rPr>
          <w:rFonts w:cs="Times New Roman"/>
          <w:szCs w:val="24"/>
        </w:rPr>
        <w:t>Public Conduct on School</w:t>
      </w:r>
      <w:r w:rsidRPr="00EB5CD9">
        <w:rPr>
          <w:rFonts w:cs="Times New Roman"/>
          <w:spacing w:val="1"/>
          <w:szCs w:val="24"/>
        </w:rPr>
        <w:t xml:space="preserve"> </w:t>
      </w:r>
      <w:r w:rsidRPr="00EB5CD9">
        <w:rPr>
          <w:rFonts w:cs="Times New Roman"/>
          <w:szCs w:val="24"/>
        </w:rPr>
        <w:t>Property</w:t>
      </w:r>
      <w:r w:rsidR="00BF2AA5">
        <w:rPr>
          <w:rFonts w:cs="Times New Roman"/>
          <w:szCs w:val="24"/>
        </w:rPr>
        <w:tab/>
      </w:r>
      <w:r w:rsidR="001255D3">
        <w:rPr>
          <w:rFonts w:cs="Times New Roman"/>
          <w:szCs w:val="24"/>
        </w:rPr>
        <w:t>35</w:t>
      </w:r>
    </w:p>
    <w:p w14:paraId="25171A05" w14:textId="48D70ACB" w:rsidR="004349DD" w:rsidRPr="00EB5CD9" w:rsidRDefault="00BF2AA5" w:rsidP="00154AE4">
      <w:pPr>
        <w:tabs>
          <w:tab w:val="clear" w:pos="547"/>
          <w:tab w:val="clear" w:pos="7200"/>
          <w:tab w:val="left" w:pos="540"/>
          <w:tab w:val="left" w:leader="dot" w:pos="9000"/>
        </w:tabs>
        <w:rPr>
          <w:rFonts w:eastAsia="Arial" w:cs="Times New Roman"/>
          <w:szCs w:val="24"/>
        </w:rPr>
      </w:pPr>
      <w:r>
        <w:rPr>
          <w:rFonts w:cs="Times New Roman"/>
          <w:szCs w:val="24"/>
        </w:rPr>
        <w:tab/>
      </w:r>
      <w:r w:rsidR="007F2A3C" w:rsidRPr="00EB5CD9">
        <w:rPr>
          <w:rFonts w:cs="Times New Roman"/>
          <w:szCs w:val="24"/>
        </w:rPr>
        <w:t>Prohibited</w:t>
      </w:r>
      <w:r w:rsidR="007F2A3C" w:rsidRPr="00EB5CD9">
        <w:rPr>
          <w:rFonts w:cs="Times New Roman"/>
          <w:spacing w:val="-1"/>
          <w:szCs w:val="24"/>
        </w:rPr>
        <w:t xml:space="preserve"> </w:t>
      </w:r>
      <w:r w:rsidR="007F2A3C" w:rsidRPr="00EB5CD9">
        <w:rPr>
          <w:rFonts w:cs="Times New Roman"/>
          <w:szCs w:val="24"/>
        </w:rPr>
        <w:t>Conduct</w:t>
      </w:r>
      <w:r>
        <w:rPr>
          <w:rFonts w:cs="Times New Roman"/>
          <w:szCs w:val="24"/>
        </w:rPr>
        <w:tab/>
      </w:r>
      <w:r w:rsidR="00317009">
        <w:rPr>
          <w:rFonts w:cs="Times New Roman"/>
          <w:szCs w:val="24"/>
        </w:rPr>
        <w:t>35</w:t>
      </w:r>
    </w:p>
    <w:p w14:paraId="024DE6CB" w14:textId="4F40F7F0" w:rsidR="004349DD" w:rsidRPr="00EB5CD9" w:rsidRDefault="00BF2AA5" w:rsidP="00154AE4">
      <w:pPr>
        <w:tabs>
          <w:tab w:val="clear" w:pos="547"/>
          <w:tab w:val="clear" w:pos="7200"/>
          <w:tab w:val="left" w:pos="540"/>
          <w:tab w:val="left" w:leader="dot" w:pos="9000"/>
        </w:tabs>
        <w:rPr>
          <w:rFonts w:eastAsia="Arial" w:cs="Times New Roman"/>
          <w:szCs w:val="24"/>
        </w:rPr>
      </w:pPr>
      <w:r>
        <w:rPr>
          <w:rFonts w:cs="Times New Roman"/>
          <w:szCs w:val="24"/>
        </w:rPr>
        <w:tab/>
      </w:r>
      <w:r w:rsidR="007F2A3C" w:rsidRPr="00EB5CD9">
        <w:rPr>
          <w:rFonts w:cs="Times New Roman"/>
          <w:szCs w:val="24"/>
        </w:rPr>
        <w:t>Penalties</w:t>
      </w:r>
      <w:r>
        <w:rPr>
          <w:rFonts w:cs="Times New Roman"/>
          <w:szCs w:val="24"/>
        </w:rPr>
        <w:tab/>
      </w:r>
      <w:r w:rsidR="00317009">
        <w:rPr>
          <w:rFonts w:cs="Times New Roman"/>
          <w:szCs w:val="24"/>
        </w:rPr>
        <w:t>36</w:t>
      </w:r>
    </w:p>
    <w:p w14:paraId="019BBD56" w14:textId="37D01050" w:rsidR="004349DD" w:rsidRPr="00EB5CD9" w:rsidRDefault="00BF2AA5" w:rsidP="00154AE4">
      <w:pPr>
        <w:tabs>
          <w:tab w:val="clear" w:pos="547"/>
          <w:tab w:val="clear" w:pos="7200"/>
          <w:tab w:val="left" w:pos="540"/>
          <w:tab w:val="left" w:leader="dot" w:pos="9000"/>
        </w:tabs>
        <w:rPr>
          <w:rFonts w:eastAsia="Arial" w:cs="Times New Roman"/>
          <w:szCs w:val="24"/>
        </w:rPr>
      </w:pPr>
      <w:r>
        <w:rPr>
          <w:rFonts w:cs="Times New Roman"/>
          <w:szCs w:val="24"/>
        </w:rPr>
        <w:tab/>
      </w:r>
      <w:r w:rsidR="007F2A3C" w:rsidRPr="00EB5CD9">
        <w:rPr>
          <w:rFonts w:cs="Times New Roman"/>
          <w:szCs w:val="24"/>
        </w:rPr>
        <w:t>Enforcement</w:t>
      </w:r>
      <w:r>
        <w:rPr>
          <w:rFonts w:cs="Times New Roman"/>
          <w:szCs w:val="24"/>
        </w:rPr>
        <w:tab/>
      </w:r>
      <w:r w:rsidR="00317009">
        <w:rPr>
          <w:rFonts w:cs="Times New Roman"/>
          <w:szCs w:val="24"/>
        </w:rPr>
        <w:t>37</w:t>
      </w:r>
    </w:p>
    <w:p w14:paraId="4EBB3993" w14:textId="77777777" w:rsidR="004349DD" w:rsidRPr="00EB5CD9" w:rsidRDefault="004349DD" w:rsidP="00154AE4">
      <w:pPr>
        <w:tabs>
          <w:tab w:val="clear" w:pos="7200"/>
          <w:tab w:val="left" w:leader="dot" w:pos="893"/>
          <w:tab w:val="left" w:leader="dot" w:pos="9000"/>
        </w:tabs>
        <w:rPr>
          <w:rFonts w:eastAsia="Arial" w:cs="Times New Roman"/>
          <w:szCs w:val="24"/>
        </w:rPr>
      </w:pPr>
    </w:p>
    <w:p w14:paraId="7F9CA91D" w14:textId="0233F170" w:rsidR="004349DD" w:rsidRDefault="00BF2AA5" w:rsidP="00154AE4">
      <w:pPr>
        <w:tabs>
          <w:tab w:val="clear" w:pos="7200"/>
          <w:tab w:val="left" w:leader="dot" w:pos="893"/>
          <w:tab w:val="left" w:leader="dot" w:pos="9000"/>
        </w:tabs>
        <w:rPr>
          <w:rFonts w:cs="Times New Roman"/>
          <w:szCs w:val="24"/>
        </w:rPr>
      </w:pPr>
      <w:r>
        <w:rPr>
          <w:rFonts w:cs="Times New Roman"/>
          <w:szCs w:val="24"/>
        </w:rPr>
        <w:t>D</w:t>
      </w:r>
      <w:r w:rsidR="007F2A3C" w:rsidRPr="00EB5CD9">
        <w:rPr>
          <w:rFonts w:cs="Times New Roman"/>
          <w:szCs w:val="24"/>
        </w:rPr>
        <w:t>issemination and</w:t>
      </w:r>
      <w:r w:rsidR="007F2A3C" w:rsidRPr="00EB5CD9">
        <w:rPr>
          <w:rFonts w:cs="Times New Roman"/>
          <w:spacing w:val="-1"/>
          <w:szCs w:val="24"/>
        </w:rPr>
        <w:t xml:space="preserve"> </w:t>
      </w:r>
      <w:r w:rsidR="007F2A3C" w:rsidRPr="00EB5CD9">
        <w:rPr>
          <w:rFonts w:cs="Times New Roman"/>
          <w:szCs w:val="24"/>
        </w:rPr>
        <w:t>Review</w:t>
      </w:r>
      <w:r w:rsidR="00B650C4">
        <w:rPr>
          <w:rFonts w:cs="Times New Roman"/>
          <w:szCs w:val="24"/>
        </w:rPr>
        <w:tab/>
      </w:r>
      <w:r w:rsidR="00317009">
        <w:rPr>
          <w:rFonts w:cs="Times New Roman"/>
          <w:szCs w:val="24"/>
        </w:rPr>
        <w:t>37</w:t>
      </w:r>
    </w:p>
    <w:p w14:paraId="3810C023" w14:textId="77777777" w:rsidR="00BF2AA5" w:rsidRDefault="00BF2AA5" w:rsidP="00154AE4">
      <w:pPr>
        <w:tabs>
          <w:tab w:val="clear" w:pos="7200"/>
          <w:tab w:val="left" w:leader="dot" w:pos="893"/>
          <w:tab w:val="left" w:leader="dot" w:pos="9000"/>
        </w:tabs>
        <w:rPr>
          <w:rFonts w:cs="Times New Roman"/>
          <w:szCs w:val="24"/>
        </w:rPr>
      </w:pPr>
    </w:p>
    <w:p w14:paraId="75A7C944" w14:textId="77777777" w:rsidR="00BF2AA5" w:rsidRDefault="00BF2AA5" w:rsidP="00154AE4">
      <w:pPr>
        <w:tabs>
          <w:tab w:val="clear" w:pos="7200"/>
          <w:tab w:val="left" w:leader="dot" w:pos="893"/>
          <w:tab w:val="left" w:leader="dot" w:pos="9000"/>
        </w:tabs>
        <w:rPr>
          <w:rFonts w:cs="Times New Roman"/>
          <w:szCs w:val="24"/>
        </w:rPr>
      </w:pPr>
    </w:p>
    <w:p w14:paraId="40E12BA4" w14:textId="77777777" w:rsidR="00BF2AA5" w:rsidRDefault="00BF2AA5" w:rsidP="00154AE4">
      <w:pPr>
        <w:tabs>
          <w:tab w:val="clear" w:pos="7200"/>
          <w:tab w:val="left" w:leader="dot" w:pos="893"/>
          <w:tab w:val="left" w:leader="dot" w:pos="9000"/>
        </w:tabs>
        <w:rPr>
          <w:rFonts w:cs="Times New Roman"/>
          <w:szCs w:val="24"/>
        </w:rPr>
      </w:pPr>
    </w:p>
    <w:p w14:paraId="195408D3" w14:textId="77777777" w:rsidR="00BF2AA5" w:rsidRDefault="00BF2AA5" w:rsidP="00154AE4">
      <w:pPr>
        <w:tabs>
          <w:tab w:val="clear" w:pos="7200"/>
          <w:tab w:val="left" w:leader="dot" w:pos="893"/>
          <w:tab w:val="left" w:leader="dot" w:pos="9000"/>
        </w:tabs>
        <w:rPr>
          <w:rFonts w:cs="Times New Roman"/>
          <w:szCs w:val="24"/>
        </w:rPr>
      </w:pPr>
    </w:p>
    <w:p w14:paraId="739E7122" w14:textId="77777777" w:rsidR="00BF2AA5" w:rsidRDefault="00BF2AA5" w:rsidP="00154AE4">
      <w:pPr>
        <w:tabs>
          <w:tab w:val="left" w:leader="dot" w:pos="893"/>
          <w:tab w:val="left" w:leader="dot" w:pos="9000"/>
        </w:tabs>
        <w:rPr>
          <w:rFonts w:cs="Times New Roman"/>
          <w:szCs w:val="24"/>
        </w:rPr>
      </w:pPr>
    </w:p>
    <w:p w14:paraId="206707F6" w14:textId="77777777" w:rsidR="00BF2AA5" w:rsidRDefault="00BF2AA5" w:rsidP="00154AE4">
      <w:pPr>
        <w:tabs>
          <w:tab w:val="left" w:leader="dot" w:pos="893"/>
          <w:tab w:val="left" w:leader="dot" w:pos="9000"/>
        </w:tabs>
        <w:rPr>
          <w:rFonts w:cs="Times New Roman"/>
          <w:szCs w:val="24"/>
        </w:rPr>
      </w:pPr>
    </w:p>
    <w:p w14:paraId="2BA91D58" w14:textId="77777777" w:rsidR="00BF2AA5" w:rsidRDefault="00BF2AA5" w:rsidP="00154AE4">
      <w:pPr>
        <w:tabs>
          <w:tab w:val="left" w:leader="dot" w:pos="893"/>
          <w:tab w:val="left" w:leader="dot" w:pos="9000"/>
        </w:tabs>
        <w:rPr>
          <w:rFonts w:cs="Times New Roman"/>
          <w:szCs w:val="24"/>
        </w:rPr>
      </w:pPr>
    </w:p>
    <w:p w14:paraId="11D77C8F" w14:textId="77777777" w:rsidR="00BF2AA5" w:rsidRDefault="00BF2AA5" w:rsidP="00154AE4">
      <w:pPr>
        <w:tabs>
          <w:tab w:val="left" w:leader="dot" w:pos="893"/>
          <w:tab w:val="left" w:leader="dot" w:pos="9000"/>
        </w:tabs>
        <w:rPr>
          <w:rFonts w:cs="Times New Roman"/>
          <w:szCs w:val="24"/>
        </w:rPr>
      </w:pPr>
    </w:p>
    <w:p w14:paraId="12D22749" w14:textId="77777777" w:rsidR="00BF2AA5" w:rsidRDefault="00BF2AA5" w:rsidP="00154AE4">
      <w:pPr>
        <w:tabs>
          <w:tab w:val="left" w:leader="dot" w:pos="893"/>
          <w:tab w:val="left" w:leader="dot" w:pos="9000"/>
        </w:tabs>
        <w:rPr>
          <w:rFonts w:cs="Times New Roman"/>
          <w:szCs w:val="24"/>
        </w:rPr>
      </w:pPr>
    </w:p>
    <w:p w14:paraId="2339CAE0" w14:textId="77777777" w:rsidR="00BF2AA5" w:rsidRDefault="00BF2AA5" w:rsidP="00154AE4">
      <w:pPr>
        <w:tabs>
          <w:tab w:val="left" w:leader="dot" w:pos="893"/>
          <w:tab w:val="left" w:leader="dot" w:pos="9000"/>
        </w:tabs>
        <w:rPr>
          <w:rFonts w:cs="Times New Roman"/>
          <w:szCs w:val="24"/>
        </w:rPr>
      </w:pPr>
    </w:p>
    <w:p w14:paraId="7B28C56B" w14:textId="77777777" w:rsidR="00BF2AA5" w:rsidRDefault="00BF2AA5" w:rsidP="00154AE4">
      <w:pPr>
        <w:tabs>
          <w:tab w:val="left" w:leader="dot" w:pos="893"/>
          <w:tab w:val="left" w:leader="dot" w:pos="9000"/>
        </w:tabs>
        <w:rPr>
          <w:rFonts w:cs="Times New Roman"/>
          <w:szCs w:val="24"/>
        </w:rPr>
      </w:pPr>
    </w:p>
    <w:p w14:paraId="662A961A" w14:textId="77777777" w:rsidR="00BF2AA5" w:rsidRDefault="00BF2AA5" w:rsidP="00154AE4">
      <w:pPr>
        <w:tabs>
          <w:tab w:val="left" w:leader="dot" w:pos="893"/>
          <w:tab w:val="left" w:leader="dot" w:pos="9000"/>
        </w:tabs>
        <w:rPr>
          <w:rFonts w:cs="Times New Roman"/>
          <w:szCs w:val="24"/>
        </w:rPr>
      </w:pPr>
    </w:p>
    <w:p w14:paraId="0ACD4395" w14:textId="77777777" w:rsidR="00BF2AA5" w:rsidRDefault="00BF2AA5" w:rsidP="00154AE4">
      <w:pPr>
        <w:tabs>
          <w:tab w:val="left" w:leader="dot" w:pos="893"/>
          <w:tab w:val="left" w:leader="dot" w:pos="9000"/>
        </w:tabs>
        <w:rPr>
          <w:rFonts w:cs="Times New Roman"/>
          <w:szCs w:val="24"/>
        </w:rPr>
      </w:pPr>
    </w:p>
    <w:p w14:paraId="7FA66053" w14:textId="77777777" w:rsidR="00BF2AA5" w:rsidRDefault="00BF2AA5" w:rsidP="00154AE4">
      <w:pPr>
        <w:tabs>
          <w:tab w:val="left" w:leader="dot" w:pos="893"/>
          <w:tab w:val="left" w:leader="dot" w:pos="9000"/>
        </w:tabs>
        <w:rPr>
          <w:rFonts w:cs="Times New Roman"/>
          <w:szCs w:val="24"/>
        </w:rPr>
      </w:pPr>
    </w:p>
    <w:p w14:paraId="2CCA4F02" w14:textId="77777777" w:rsidR="00BF2AA5" w:rsidRDefault="00BF2AA5" w:rsidP="00154AE4">
      <w:pPr>
        <w:tabs>
          <w:tab w:val="left" w:leader="dot" w:pos="893"/>
          <w:tab w:val="left" w:leader="dot" w:pos="9000"/>
        </w:tabs>
        <w:rPr>
          <w:rFonts w:cs="Times New Roman"/>
          <w:szCs w:val="24"/>
        </w:rPr>
      </w:pPr>
    </w:p>
    <w:p w14:paraId="6845C722" w14:textId="77777777" w:rsidR="00BF2AA5" w:rsidRDefault="00BF2AA5" w:rsidP="00154AE4">
      <w:pPr>
        <w:tabs>
          <w:tab w:val="left" w:leader="dot" w:pos="893"/>
          <w:tab w:val="left" w:leader="dot" w:pos="9000"/>
        </w:tabs>
        <w:rPr>
          <w:rFonts w:cs="Times New Roman"/>
          <w:szCs w:val="24"/>
        </w:rPr>
      </w:pPr>
    </w:p>
    <w:p w14:paraId="57F54129" w14:textId="77777777" w:rsidR="00BF2AA5" w:rsidRDefault="00BF2AA5" w:rsidP="00154AE4">
      <w:pPr>
        <w:tabs>
          <w:tab w:val="left" w:leader="dot" w:pos="893"/>
          <w:tab w:val="left" w:leader="dot" w:pos="9000"/>
        </w:tabs>
        <w:rPr>
          <w:rFonts w:cs="Times New Roman"/>
          <w:szCs w:val="24"/>
        </w:rPr>
      </w:pPr>
    </w:p>
    <w:p w14:paraId="76D1AB9E" w14:textId="77777777" w:rsidR="00BF2AA5" w:rsidRDefault="00BF2AA5" w:rsidP="00154AE4">
      <w:pPr>
        <w:tabs>
          <w:tab w:val="left" w:leader="dot" w:pos="893"/>
          <w:tab w:val="left" w:leader="dot" w:pos="9000"/>
        </w:tabs>
        <w:rPr>
          <w:rFonts w:cs="Times New Roman"/>
          <w:szCs w:val="24"/>
        </w:rPr>
      </w:pPr>
    </w:p>
    <w:p w14:paraId="64B1B18D" w14:textId="77777777" w:rsidR="00BF2AA5" w:rsidRDefault="00BF2AA5" w:rsidP="00154AE4">
      <w:pPr>
        <w:tabs>
          <w:tab w:val="left" w:leader="dot" w:pos="893"/>
          <w:tab w:val="left" w:leader="dot" w:pos="9000"/>
        </w:tabs>
        <w:rPr>
          <w:rFonts w:cs="Times New Roman"/>
          <w:szCs w:val="24"/>
        </w:rPr>
      </w:pPr>
    </w:p>
    <w:p w14:paraId="0FF55075" w14:textId="77777777" w:rsidR="00BF2AA5" w:rsidRDefault="00BF2AA5" w:rsidP="00154AE4">
      <w:pPr>
        <w:tabs>
          <w:tab w:val="left" w:leader="dot" w:pos="893"/>
          <w:tab w:val="left" w:leader="dot" w:pos="9000"/>
        </w:tabs>
        <w:rPr>
          <w:rFonts w:cs="Times New Roman"/>
          <w:szCs w:val="24"/>
        </w:rPr>
      </w:pPr>
    </w:p>
    <w:p w14:paraId="511C5100" w14:textId="77777777" w:rsidR="00BF2AA5" w:rsidRDefault="00BF2AA5" w:rsidP="00154AE4">
      <w:pPr>
        <w:tabs>
          <w:tab w:val="left" w:leader="dot" w:pos="893"/>
          <w:tab w:val="left" w:leader="dot" w:pos="9000"/>
        </w:tabs>
        <w:rPr>
          <w:rFonts w:cs="Times New Roman"/>
          <w:szCs w:val="24"/>
        </w:rPr>
      </w:pPr>
    </w:p>
    <w:p w14:paraId="465C4531" w14:textId="77777777" w:rsidR="00BF2AA5" w:rsidRDefault="00BF2AA5" w:rsidP="00154AE4">
      <w:pPr>
        <w:tabs>
          <w:tab w:val="left" w:leader="dot" w:pos="893"/>
          <w:tab w:val="left" w:leader="dot" w:pos="9000"/>
        </w:tabs>
        <w:rPr>
          <w:rFonts w:cs="Times New Roman"/>
          <w:szCs w:val="24"/>
        </w:rPr>
      </w:pPr>
    </w:p>
    <w:p w14:paraId="5CD73A9F" w14:textId="77777777" w:rsidR="00BF2AA5" w:rsidRDefault="00BF2AA5" w:rsidP="00154AE4">
      <w:pPr>
        <w:tabs>
          <w:tab w:val="left" w:leader="dot" w:pos="893"/>
          <w:tab w:val="left" w:leader="dot" w:pos="9000"/>
        </w:tabs>
        <w:rPr>
          <w:rFonts w:cs="Times New Roman"/>
          <w:szCs w:val="24"/>
        </w:rPr>
      </w:pPr>
    </w:p>
    <w:p w14:paraId="47F0CD16" w14:textId="77777777" w:rsidR="00BF2AA5" w:rsidRDefault="00BF2AA5" w:rsidP="00154AE4">
      <w:pPr>
        <w:tabs>
          <w:tab w:val="left" w:leader="dot" w:pos="893"/>
          <w:tab w:val="left" w:leader="dot" w:pos="9000"/>
        </w:tabs>
        <w:rPr>
          <w:rFonts w:cs="Times New Roman"/>
          <w:szCs w:val="24"/>
        </w:rPr>
      </w:pPr>
    </w:p>
    <w:p w14:paraId="7BF8B156" w14:textId="77777777" w:rsidR="00BF2AA5" w:rsidRDefault="00BF2AA5" w:rsidP="00154AE4">
      <w:pPr>
        <w:tabs>
          <w:tab w:val="left" w:leader="dot" w:pos="893"/>
          <w:tab w:val="left" w:leader="dot" w:pos="9000"/>
        </w:tabs>
        <w:rPr>
          <w:rFonts w:cs="Times New Roman"/>
          <w:szCs w:val="24"/>
        </w:rPr>
      </w:pPr>
    </w:p>
    <w:p w14:paraId="0EB8231C" w14:textId="77777777" w:rsidR="00BF2AA5" w:rsidRDefault="00BF2AA5" w:rsidP="00154AE4">
      <w:pPr>
        <w:tabs>
          <w:tab w:val="left" w:leader="dot" w:pos="893"/>
          <w:tab w:val="left" w:leader="dot" w:pos="9000"/>
        </w:tabs>
        <w:rPr>
          <w:rFonts w:cs="Times New Roman"/>
          <w:szCs w:val="24"/>
        </w:rPr>
      </w:pPr>
    </w:p>
    <w:p w14:paraId="4927AE2E" w14:textId="77777777" w:rsidR="00BF2AA5" w:rsidRDefault="00BF2AA5" w:rsidP="00154AE4">
      <w:pPr>
        <w:tabs>
          <w:tab w:val="left" w:leader="dot" w:pos="893"/>
          <w:tab w:val="left" w:leader="dot" w:pos="9000"/>
        </w:tabs>
        <w:rPr>
          <w:rFonts w:cs="Times New Roman"/>
          <w:szCs w:val="24"/>
        </w:rPr>
      </w:pPr>
    </w:p>
    <w:p w14:paraId="1251FFB8" w14:textId="77777777" w:rsidR="00BF2AA5" w:rsidRDefault="00BF2AA5" w:rsidP="00154AE4">
      <w:pPr>
        <w:tabs>
          <w:tab w:val="left" w:leader="dot" w:pos="893"/>
          <w:tab w:val="left" w:leader="dot" w:pos="9000"/>
        </w:tabs>
        <w:rPr>
          <w:rFonts w:cs="Times New Roman"/>
          <w:szCs w:val="24"/>
        </w:rPr>
      </w:pPr>
    </w:p>
    <w:p w14:paraId="6ECBE39F" w14:textId="77777777" w:rsidR="00BF2AA5" w:rsidRPr="00EB5CD9" w:rsidRDefault="00BF2AA5" w:rsidP="00154AE4">
      <w:pPr>
        <w:tabs>
          <w:tab w:val="left" w:leader="dot" w:pos="893"/>
          <w:tab w:val="left" w:leader="dot" w:pos="9000"/>
        </w:tabs>
        <w:rPr>
          <w:rFonts w:eastAsia="Arial" w:cs="Times New Roman"/>
          <w:szCs w:val="24"/>
        </w:rPr>
      </w:pPr>
    </w:p>
    <w:p w14:paraId="1EE84A4B" w14:textId="77777777" w:rsidR="004349DD" w:rsidRPr="00EB5CD9" w:rsidRDefault="004349DD" w:rsidP="00154AE4">
      <w:pPr>
        <w:tabs>
          <w:tab w:val="left" w:leader="dot" w:pos="9000"/>
        </w:tabs>
        <w:rPr>
          <w:rFonts w:eastAsia="Arial" w:cs="Times New Roman"/>
          <w:szCs w:val="24"/>
        </w:rPr>
        <w:sectPr w:rsidR="004349DD" w:rsidRPr="00EB5CD9" w:rsidSect="00CC76EA">
          <w:pgSz w:w="12240" w:h="15840"/>
          <w:pgMar w:top="1195" w:right="1080" w:bottom="994" w:left="1267" w:header="743" w:footer="726" w:gutter="0"/>
          <w:cols w:space="720"/>
          <w:docGrid w:linePitch="299"/>
        </w:sectPr>
      </w:pPr>
    </w:p>
    <w:p w14:paraId="5076D8B7" w14:textId="77777777" w:rsidR="00D550D3" w:rsidRDefault="007F2A3C" w:rsidP="00154AE4">
      <w:pPr>
        <w:rPr>
          <w:rFonts w:cs="Times New Roman"/>
          <w:b/>
          <w:szCs w:val="24"/>
        </w:rPr>
      </w:pPr>
      <w:r w:rsidRPr="00BF2AA5">
        <w:rPr>
          <w:rFonts w:cs="Times New Roman"/>
          <w:b/>
          <w:szCs w:val="24"/>
        </w:rPr>
        <w:lastRenderedPageBreak/>
        <w:t>INTRODUCTION</w:t>
      </w:r>
    </w:p>
    <w:p w14:paraId="1F73F183" w14:textId="77777777" w:rsidR="00761B20" w:rsidRPr="00BF2AA5" w:rsidRDefault="00761B20" w:rsidP="00154AE4">
      <w:pPr>
        <w:rPr>
          <w:rFonts w:cs="Times New Roman"/>
          <w:szCs w:val="24"/>
        </w:rPr>
      </w:pPr>
    </w:p>
    <w:p w14:paraId="3E04F420" w14:textId="77777777" w:rsidR="004349DD" w:rsidRDefault="00761B20" w:rsidP="00154AE4">
      <w:pPr>
        <w:ind w:firstLine="540"/>
        <w:rPr>
          <w:rFonts w:cs="Times New Roman"/>
          <w:szCs w:val="24"/>
        </w:rPr>
      </w:pPr>
      <w:r>
        <w:rPr>
          <w:rFonts w:cs="Times New Roman"/>
          <w:szCs w:val="24"/>
        </w:rPr>
        <w:t>The</w:t>
      </w:r>
      <w:r w:rsidR="00FF6FAA">
        <w:rPr>
          <w:rFonts w:cs="Times New Roman"/>
          <w:szCs w:val="24"/>
        </w:rPr>
        <w:t xml:space="preserve"> Board of Education has a long-standing set of expectations for conduct on school property and at school functions</w:t>
      </w:r>
      <w:r w:rsidR="000645E8">
        <w:rPr>
          <w:rFonts w:cs="Times New Roman"/>
          <w:szCs w:val="24"/>
        </w:rPr>
        <w:t xml:space="preserve"> events and activities</w:t>
      </w:r>
      <w:r w:rsidR="00FF6FAA">
        <w:rPr>
          <w:rFonts w:cs="Times New Roman"/>
          <w:szCs w:val="24"/>
        </w:rPr>
        <w:t xml:space="preserve">. The Board is committed to providing a safe and orderly school environment where staff, parents and administrators work to deliver quality educational services to students without disruption or interference. </w:t>
      </w:r>
    </w:p>
    <w:p w14:paraId="5F1638AE" w14:textId="77777777" w:rsidR="00FF6FAA" w:rsidRDefault="00FF6FAA" w:rsidP="00154AE4">
      <w:pPr>
        <w:rPr>
          <w:rFonts w:cs="Times New Roman"/>
          <w:szCs w:val="24"/>
        </w:rPr>
      </w:pPr>
    </w:p>
    <w:p w14:paraId="728948DE" w14:textId="77777777" w:rsidR="00FF6FAA" w:rsidRPr="00FF6FAA" w:rsidRDefault="00FF6FAA" w:rsidP="00154AE4">
      <w:pPr>
        <w:ind w:firstLine="540"/>
        <w:rPr>
          <w:rFonts w:cs="Times New Roman"/>
          <w:szCs w:val="24"/>
        </w:rPr>
      </w:pPr>
      <w:r>
        <w:rPr>
          <w:rFonts w:cs="Times New Roman"/>
          <w:szCs w:val="24"/>
        </w:rPr>
        <w:t xml:space="preserve">The main objective of the school </w:t>
      </w:r>
      <w:r w:rsidR="00011A91">
        <w:rPr>
          <w:rFonts w:cs="Times New Roman"/>
          <w:szCs w:val="24"/>
        </w:rPr>
        <w:t xml:space="preserve">is education in all forms. Students, staff, teachers, </w:t>
      </w:r>
      <w:proofErr w:type="gramStart"/>
      <w:r w:rsidR="00011A91">
        <w:rPr>
          <w:rFonts w:cs="Times New Roman"/>
          <w:szCs w:val="24"/>
        </w:rPr>
        <w:t>administrators</w:t>
      </w:r>
      <w:proofErr w:type="gramEnd"/>
      <w:r w:rsidR="00011A91">
        <w:rPr>
          <w:rFonts w:cs="Times New Roman"/>
          <w:szCs w:val="24"/>
        </w:rPr>
        <w:t xml:space="preserve"> and parents should work to provide an environment where problems can be initially settled by using cooperatively developed and agreed upon procedures for the benefit of the entire school community. The foundation for building this environment is the principles of civility, mutual respect, citizenship, character, tolerance, </w:t>
      </w:r>
      <w:proofErr w:type="gramStart"/>
      <w:r w:rsidR="00011A91">
        <w:rPr>
          <w:rFonts w:cs="Times New Roman"/>
          <w:szCs w:val="24"/>
        </w:rPr>
        <w:t>honesty</w:t>
      </w:r>
      <w:proofErr w:type="gramEnd"/>
      <w:r w:rsidR="00011A91">
        <w:rPr>
          <w:rFonts w:cs="Times New Roman"/>
          <w:szCs w:val="24"/>
        </w:rPr>
        <w:t xml:space="preserve"> and integrity.</w:t>
      </w:r>
    </w:p>
    <w:p w14:paraId="17BD6ECD" w14:textId="77777777" w:rsidR="004349DD" w:rsidRPr="00BF2AA5" w:rsidRDefault="004349DD" w:rsidP="00154AE4">
      <w:pPr>
        <w:rPr>
          <w:rFonts w:cs="Times New Roman"/>
          <w:szCs w:val="24"/>
        </w:rPr>
      </w:pPr>
    </w:p>
    <w:p w14:paraId="59507594" w14:textId="77777777" w:rsidR="00CC76EA" w:rsidRDefault="00011A91" w:rsidP="00154AE4">
      <w:pPr>
        <w:ind w:firstLine="540"/>
        <w:rPr>
          <w:rFonts w:cs="Times New Roman"/>
          <w:szCs w:val="24"/>
        </w:rPr>
      </w:pPr>
      <w:r>
        <w:rPr>
          <w:rFonts w:cs="Times New Roman"/>
          <w:szCs w:val="24"/>
        </w:rPr>
        <w:t xml:space="preserve">The Board recognizes the need to clearly define the expectations for acceptable conduct on school property, identify the possible consequences of unacceptable conduct and </w:t>
      </w:r>
      <w:proofErr w:type="gramStart"/>
      <w:r>
        <w:rPr>
          <w:rFonts w:cs="Times New Roman"/>
          <w:szCs w:val="24"/>
        </w:rPr>
        <w:t>to ensure</w:t>
      </w:r>
      <w:proofErr w:type="gramEnd"/>
      <w:r>
        <w:rPr>
          <w:rFonts w:cs="Times New Roman"/>
          <w:szCs w:val="24"/>
        </w:rPr>
        <w:t xml:space="preserve"> that discipline, when necessary, is administered promptly and fairly. To this end, the Board adopts this Code of Conduct. </w:t>
      </w:r>
    </w:p>
    <w:p w14:paraId="7EBB9710" w14:textId="77777777" w:rsidR="00011A91" w:rsidRDefault="00011A91" w:rsidP="00154AE4">
      <w:pPr>
        <w:rPr>
          <w:rFonts w:cs="Times New Roman"/>
          <w:szCs w:val="24"/>
        </w:rPr>
      </w:pPr>
    </w:p>
    <w:p w14:paraId="7D9F3B04" w14:textId="78B0D4A0" w:rsidR="00011A91" w:rsidRDefault="00011A91" w:rsidP="00154AE4">
      <w:pPr>
        <w:ind w:firstLine="540"/>
        <w:rPr>
          <w:rFonts w:cs="Times New Roman"/>
          <w:szCs w:val="24"/>
        </w:rPr>
      </w:pPr>
      <w:r>
        <w:rPr>
          <w:rFonts w:cs="Times New Roman"/>
          <w:szCs w:val="24"/>
        </w:rPr>
        <w:t>In accordance with the Dignity for All Students Act, District policy and practice must ensure that no student is subject to discrimination or harassment, based on a person</w:t>
      </w:r>
      <w:r w:rsidR="00C87BF8">
        <w:rPr>
          <w:rFonts w:cs="Times New Roman"/>
          <w:szCs w:val="24"/>
        </w:rPr>
        <w:t>'</w:t>
      </w:r>
      <w:r>
        <w:rPr>
          <w:rFonts w:cs="Times New Roman"/>
          <w:szCs w:val="24"/>
        </w:rPr>
        <w:t>s actual or perceived race, color, weight, national origin, ethnic group, religion, religious practice, disability, sexual orientation, gender/gender identity or sex by employees or students on school property, on a school bus, or at a school function.</w:t>
      </w:r>
    </w:p>
    <w:p w14:paraId="60A8128B" w14:textId="3EFB1B46" w:rsidR="00CC76EA" w:rsidRDefault="00CC76EA" w:rsidP="00154AE4">
      <w:pPr>
        <w:rPr>
          <w:rFonts w:cs="Times New Roman"/>
          <w:szCs w:val="24"/>
        </w:rPr>
      </w:pPr>
    </w:p>
    <w:p w14:paraId="42522A17" w14:textId="77777777" w:rsidR="00EE05F7" w:rsidRPr="00BF2AA5" w:rsidRDefault="00EE05F7" w:rsidP="00154AE4">
      <w:pPr>
        <w:rPr>
          <w:rFonts w:cs="Times New Roman"/>
          <w:szCs w:val="24"/>
        </w:rPr>
      </w:pPr>
    </w:p>
    <w:p w14:paraId="41A5B7F2" w14:textId="3EB1FEB3" w:rsidR="001F6123" w:rsidRPr="00C87BF8" w:rsidRDefault="007F2A3C" w:rsidP="00154AE4">
      <w:pPr>
        <w:rPr>
          <w:rFonts w:cs="Times New Roman"/>
          <w:b/>
          <w:szCs w:val="24"/>
        </w:rPr>
      </w:pPr>
      <w:r w:rsidRPr="00C87BF8">
        <w:rPr>
          <w:rFonts w:cs="Times New Roman"/>
          <w:b/>
          <w:szCs w:val="24"/>
        </w:rPr>
        <w:t>DEFINITIONS</w:t>
      </w:r>
    </w:p>
    <w:p w14:paraId="34642051" w14:textId="77777777" w:rsidR="004349DD" w:rsidRPr="003A68F0" w:rsidRDefault="004349DD" w:rsidP="00154AE4">
      <w:pPr>
        <w:rPr>
          <w:rFonts w:eastAsia="Arial" w:cs="Times New Roman"/>
          <w:bCs/>
          <w:szCs w:val="24"/>
        </w:rPr>
      </w:pPr>
    </w:p>
    <w:p w14:paraId="0038A343" w14:textId="7E1EACE0" w:rsidR="004349DD" w:rsidRPr="00561FE0" w:rsidRDefault="007F2A3C" w:rsidP="00154AE4">
      <w:pPr>
        <w:tabs>
          <w:tab w:val="clear" w:pos="547"/>
          <w:tab w:val="left" w:pos="540"/>
        </w:tabs>
        <w:rPr>
          <w:rFonts w:cs="Times New Roman"/>
          <w:szCs w:val="24"/>
        </w:rPr>
      </w:pPr>
      <w:r w:rsidRPr="00561FE0">
        <w:rPr>
          <w:rFonts w:cs="Times New Roman"/>
          <w:szCs w:val="24"/>
        </w:rPr>
        <w:t xml:space="preserve">For purposes of this </w:t>
      </w:r>
      <w:r w:rsidR="00321AA9">
        <w:rPr>
          <w:rFonts w:cs="Times New Roman"/>
          <w:szCs w:val="24"/>
        </w:rPr>
        <w:t>Code</w:t>
      </w:r>
      <w:r w:rsidRPr="00561FE0">
        <w:rPr>
          <w:rFonts w:cs="Times New Roman"/>
          <w:szCs w:val="24"/>
        </w:rPr>
        <w:t>, the following definitions</w:t>
      </w:r>
      <w:r w:rsidRPr="00561FE0">
        <w:rPr>
          <w:rFonts w:cs="Times New Roman"/>
          <w:spacing w:val="-24"/>
          <w:szCs w:val="24"/>
        </w:rPr>
        <w:t xml:space="preserve"> </w:t>
      </w:r>
      <w:r w:rsidRPr="00561FE0">
        <w:rPr>
          <w:rFonts w:cs="Times New Roman"/>
          <w:szCs w:val="24"/>
        </w:rPr>
        <w:t>apply:</w:t>
      </w:r>
    </w:p>
    <w:p w14:paraId="17DC0108" w14:textId="77777777" w:rsidR="004349DD" w:rsidRPr="00561FE0" w:rsidRDefault="004349DD" w:rsidP="00154AE4">
      <w:pPr>
        <w:rPr>
          <w:rFonts w:eastAsia="Arial" w:cs="Times New Roman"/>
          <w:szCs w:val="24"/>
        </w:rPr>
      </w:pPr>
    </w:p>
    <w:p w14:paraId="6E205284" w14:textId="77777777" w:rsidR="00B45431" w:rsidRDefault="00B45431" w:rsidP="00154AE4">
      <w:pPr>
        <w:rPr>
          <w:rFonts w:cs="Times New Roman"/>
          <w:szCs w:val="24"/>
        </w:rPr>
      </w:pPr>
      <w:r>
        <w:rPr>
          <w:rFonts w:cs="Times New Roman"/>
          <w:b/>
          <w:szCs w:val="24"/>
        </w:rPr>
        <w:t xml:space="preserve">Bullying </w:t>
      </w:r>
      <w:r>
        <w:rPr>
          <w:rFonts w:cs="Times New Roman"/>
          <w:szCs w:val="24"/>
        </w:rPr>
        <w:t>-- see harassment/bullying.</w:t>
      </w:r>
    </w:p>
    <w:p w14:paraId="690A8C84" w14:textId="77777777" w:rsidR="00B45431" w:rsidRDefault="00B45431" w:rsidP="00154AE4">
      <w:pPr>
        <w:rPr>
          <w:rFonts w:cs="Times New Roman"/>
          <w:szCs w:val="24"/>
        </w:rPr>
      </w:pPr>
    </w:p>
    <w:p w14:paraId="54BD8C07" w14:textId="77777777" w:rsidR="005D2BD9" w:rsidRPr="00EB5CD9" w:rsidRDefault="005D2BD9" w:rsidP="00154AE4">
      <w:pPr>
        <w:widowControl/>
        <w:rPr>
          <w:rFonts w:eastAsia="Times New Roman" w:cs="Times New Roman"/>
          <w:szCs w:val="24"/>
        </w:rPr>
      </w:pPr>
      <w:r w:rsidRPr="00EB5CD9">
        <w:rPr>
          <w:rFonts w:eastAsia="Times New Roman" w:cs="Times New Roman"/>
          <w:b/>
          <w:szCs w:val="24"/>
        </w:rPr>
        <w:t>Color</w:t>
      </w:r>
      <w:r w:rsidRPr="00EB5CD9">
        <w:rPr>
          <w:rFonts w:eastAsia="Times New Roman" w:cs="Times New Roman"/>
          <w:szCs w:val="24"/>
        </w:rPr>
        <w:t xml:space="preserve"> means the term refers to the apparent pigmentation of the skin, especially as an indication or possible indication of race. </w:t>
      </w:r>
    </w:p>
    <w:p w14:paraId="06B1CDDA" w14:textId="77777777" w:rsidR="005D2BD9" w:rsidRPr="00EB5CD9" w:rsidRDefault="005D2BD9" w:rsidP="00154AE4">
      <w:pPr>
        <w:widowControl/>
        <w:rPr>
          <w:rFonts w:eastAsia="Times New Roman" w:cs="Times New Roman"/>
          <w:szCs w:val="24"/>
        </w:rPr>
      </w:pPr>
    </w:p>
    <w:p w14:paraId="6E32C77C" w14:textId="77777777" w:rsidR="003F64B0" w:rsidRDefault="003F64B0" w:rsidP="00154AE4">
      <w:pPr>
        <w:tabs>
          <w:tab w:val="left" w:pos="1620"/>
        </w:tabs>
      </w:pPr>
      <w:r w:rsidRPr="003F64B0">
        <w:rPr>
          <w:b/>
        </w:rPr>
        <w:t xml:space="preserve">Controlled </w:t>
      </w:r>
      <w:r>
        <w:rPr>
          <w:b/>
        </w:rPr>
        <w:t>S</w:t>
      </w:r>
      <w:r w:rsidRPr="003F64B0">
        <w:rPr>
          <w:b/>
        </w:rPr>
        <w:t>ubstance</w:t>
      </w:r>
      <w:r w:rsidRPr="00EB5CD9">
        <w:t xml:space="preserve"> means a drug or other substance identified </w:t>
      </w:r>
      <w:r>
        <w:t>in</w:t>
      </w:r>
      <w:r w:rsidRPr="00EB5CD9">
        <w:t xml:space="preserve"> certain provisions of the federal Controlled Substances Act specified in both federal and state law and regulations applicable to this </w:t>
      </w:r>
      <w:r>
        <w:rPr>
          <w:i/>
        </w:rPr>
        <w:t>Code of Conduct</w:t>
      </w:r>
      <w:r w:rsidRPr="00EB5CD9">
        <w:t>.</w:t>
      </w:r>
    </w:p>
    <w:p w14:paraId="2D1BCF18" w14:textId="77777777" w:rsidR="003F64B0" w:rsidRDefault="003F64B0" w:rsidP="00154AE4">
      <w:pPr>
        <w:tabs>
          <w:tab w:val="left" w:pos="1620"/>
        </w:tabs>
      </w:pPr>
    </w:p>
    <w:p w14:paraId="1EE486B1" w14:textId="77777777" w:rsidR="005D2BD9" w:rsidRPr="00561FE0" w:rsidRDefault="005D2BD9" w:rsidP="00154AE4">
      <w:pPr>
        <w:rPr>
          <w:rFonts w:cs="Times New Roman"/>
          <w:szCs w:val="24"/>
        </w:rPr>
      </w:pPr>
      <w:r w:rsidRPr="00ED404F">
        <w:rPr>
          <w:rFonts w:cs="Times New Roman"/>
          <w:b/>
          <w:szCs w:val="24"/>
        </w:rPr>
        <w:t xml:space="preserve">Cyberbullying </w:t>
      </w:r>
      <w:r w:rsidRPr="00561FE0">
        <w:rPr>
          <w:rFonts w:cs="Times New Roman"/>
          <w:szCs w:val="24"/>
        </w:rPr>
        <w:t xml:space="preserve">means harassment or bullying where such harassment of bullying occurs through any form of electronic communication. </w:t>
      </w:r>
    </w:p>
    <w:p w14:paraId="400FE5E7" w14:textId="77777777" w:rsidR="005D2BD9" w:rsidRPr="00561FE0" w:rsidRDefault="005D2BD9" w:rsidP="00154AE4">
      <w:pPr>
        <w:rPr>
          <w:rFonts w:cs="Times New Roman"/>
          <w:szCs w:val="24"/>
        </w:rPr>
      </w:pPr>
    </w:p>
    <w:p w14:paraId="3CF3B233" w14:textId="77777777" w:rsidR="005D2BD9" w:rsidRDefault="005D2BD9" w:rsidP="00154AE4">
      <w:pPr>
        <w:rPr>
          <w:rFonts w:cs="Times New Roman"/>
          <w:szCs w:val="24"/>
        </w:rPr>
      </w:pPr>
      <w:r>
        <w:rPr>
          <w:rFonts w:cs="Times New Roman"/>
          <w:b/>
          <w:szCs w:val="24"/>
        </w:rPr>
        <w:t xml:space="preserve">Defamation </w:t>
      </w:r>
      <w:r>
        <w:rPr>
          <w:rFonts w:cs="Times New Roman"/>
          <w:szCs w:val="24"/>
        </w:rPr>
        <w:t>means making false or unjustified injury to the good reputation of another.</w:t>
      </w:r>
    </w:p>
    <w:p w14:paraId="6C081BDA" w14:textId="77777777" w:rsidR="000645E8" w:rsidRDefault="000645E8" w:rsidP="00154AE4">
      <w:pPr>
        <w:rPr>
          <w:rFonts w:cs="Times New Roman"/>
          <w:szCs w:val="24"/>
        </w:rPr>
      </w:pPr>
    </w:p>
    <w:p w14:paraId="0E21656C" w14:textId="5B7BE1BA" w:rsidR="000645E8" w:rsidRDefault="000645E8" w:rsidP="00154AE4">
      <w:pPr>
        <w:widowControl/>
        <w:tabs>
          <w:tab w:val="clear" w:pos="547"/>
          <w:tab w:val="clear" w:pos="7200"/>
          <w:tab w:val="clear" w:pos="9000"/>
          <w:tab w:val="left" w:pos="540"/>
          <w:tab w:val="left" w:pos="1080"/>
          <w:tab w:val="left" w:pos="1440"/>
        </w:tabs>
        <w:rPr>
          <w:rFonts w:eastAsia="Times New Roman" w:cs="Times New Roman"/>
          <w:szCs w:val="20"/>
        </w:rPr>
      </w:pPr>
      <w:r w:rsidRPr="000645E8">
        <w:rPr>
          <w:rFonts w:eastAsia="Times New Roman" w:cs="Times New Roman"/>
          <w:b/>
          <w:szCs w:val="20"/>
        </w:rPr>
        <w:t>Detention</w:t>
      </w:r>
      <w:r w:rsidRPr="000645E8">
        <w:rPr>
          <w:rFonts w:eastAsia="Times New Roman" w:cs="Times New Roman"/>
          <w:szCs w:val="20"/>
        </w:rPr>
        <w:t xml:space="preserve"> means an </w:t>
      </w:r>
      <w:proofErr w:type="gramStart"/>
      <w:r w:rsidRPr="000645E8">
        <w:rPr>
          <w:rFonts w:eastAsia="Times New Roman" w:cs="Times New Roman"/>
          <w:szCs w:val="20"/>
        </w:rPr>
        <w:t>after school</w:t>
      </w:r>
      <w:proofErr w:type="gramEnd"/>
      <w:r w:rsidRPr="000645E8">
        <w:rPr>
          <w:rFonts w:eastAsia="Times New Roman" w:cs="Times New Roman"/>
          <w:szCs w:val="20"/>
        </w:rPr>
        <w:t xml:space="preserve"> penalty for student misconduct in situations where removal from the classroom or suspension would be inappropriate.</w:t>
      </w:r>
    </w:p>
    <w:p w14:paraId="32021F9A" w14:textId="77777777" w:rsidR="006530B8" w:rsidRPr="006530B8" w:rsidRDefault="006530B8" w:rsidP="00154AE4">
      <w:pPr>
        <w:rPr>
          <w:rFonts w:eastAsia="Times New Roman" w:cs="Times New Roman"/>
          <w:szCs w:val="24"/>
        </w:rPr>
      </w:pPr>
    </w:p>
    <w:p w14:paraId="58940372" w14:textId="112776B8" w:rsidR="005D2BD9" w:rsidRPr="00561FE0" w:rsidRDefault="005D2BD9" w:rsidP="00154AE4">
      <w:pPr>
        <w:rPr>
          <w:rFonts w:eastAsia="Times New Roman" w:cs="Times New Roman"/>
          <w:szCs w:val="24"/>
        </w:rPr>
      </w:pPr>
      <w:proofErr w:type="gramStart"/>
      <w:r w:rsidRPr="00166FCD">
        <w:rPr>
          <w:rFonts w:eastAsia="Times New Roman" w:cs="Times New Roman"/>
          <w:b/>
          <w:szCs w:val="24"/>
        </w:rPr>
        <w:t>Dignity</w:t>
      </w:r>
      <w:proofErr w:type="gramEnd"/>
      <w:r w:rsidRPr="00166FCD">
        <w:rPr>
          <w:rFonts w:eastAsia="Times New Roman" w:cs="Times New Roman"/>
          <w:b/>
          <w:szCs w:val="24"/>
        </w:rPr>
        <w:t xml:space="preserve"> for All Students Act </w:t>
      </w:r>
      <w:r w:rsidRPr="00561FE0">
        <w:rPr>
          <w:rFonts w:eastAsia="Times New Roman" w:cs="Times New Roman"/>
          <w:szCs w:val="24"/>
        </w:rPr>
        <w:t xml:space="preserve">refers to Article 2 of the New York State Education Law, as well as amendments to Sections 801-a and 2801 New York State Education Law made pursuant to Chapter 482 of the Laws of 2010. For purposes of this </w:t>
      </w:r>
      <w:r w:rsidRPr="00882301">
        <w:rPr>
          <w:rFonts w:eastAsia="Times New Roman" w:cs="Times New Roman"/>
          <w:i/>
          <w:szCs w:val="24"/>
        </w:rPr>
        <w:t>Code of Conduct</w:t>
      </w:r>
      <w:r w:rsidRPr="00ED404F">
        <w:rPr>
          <w:rFonts w:eastAsia="Times New Roman" w:cs="Times New Roman"/>
          <w:szCs w:val="24"/>
        </w:rPr>
        <w:t xml:space="preserve">, </w:t>
      </w:r>
      <w:r w:rsidRPr="00561FE0">
        <w:rPr>
          <w:rFonts w:eastAsia="Times New Roman" w:cs="Times New Roman"/>
          <w:szCs w:val="24"/>
        </w:rPr>
        <w:t xml:space="preserve">it will also refer to subsequent amendments to those statutes, and to </w:t>
      </w:r>
      <w:proofErr w:type="gramStart"/>
      <w:r w:rsidRPr="00561FE0">
        <w:rPr>
          <w:rFonts w:eastAsia="Times New Roman" w:cs="Times New Roman"/>
          <w:szCs w:val="24"/>
        </w:rPr>
        <w:t>any and all</w:t>
      </w:r>
      <w:proofErr w:type="gramEnd"/>
      <w:r w:rsidRPr="00561FE0">
        <w:rPr>
          <w:rFonts w:eastAsia="Times New Roman" w:cs="Times New Roman"/>
          <w:szCs w:val="24"/>
        </w:rPr>
        <w:t xml:space="preserve"> regulations promulgated by the Commissioner of Education to achieve the aims set forth in C</w:t>
      </w:r>
      <w:r>
        <w:rPr>
          <w:rFonts w:eastAsia="Times New Roman" w:cs="Times New Roman"/>
          <w:szCs w:val="24"/>
        </w:rPr>
        <w:t>hapter 482 of the Laws of 2010.</w:t>
      </w:r>
      <w:r w:rsidRPr="00561FE0">
        <w:rPr>
          <w:rFonts w:eastAsia="Times New Roman" w:cs="Times New Roman"/>
          <w:szCs w:val="24"/>
        </w:rPr>
        <w:t xml:space="preserve"> The intent of the Dignity Act is to provide all public elementary and secondary school students with a safe and supportive environment free from discrimination, harassment, bullying, taunting or intimidation, as well as to foster civility in public schools. </w:t>
      </w:r>
    </w:p>
    <w:p w14:paraId="415500B5" w14:textId="37D90D88" w:rsidR="005D2BD9" w:rsidRDefault="005D2BD9" w:rsidP="00154AE4">
      <w:pPr>
        <w:rPr>
          <w:rFonts w:eastAsia="Arial" w:cs="Times New Roman"/>
          <w:szCs w:val="24"/>
        </w:rPr>
      </w:pPr>
    </w:p>
    <w:p w14:paraId="1CE8E4BD" w14:textId="2B863DB2" w:rsidR="003D4012" w:rsidRDefault="003D4012" w:rsidP="003D4012">
      <w:pPr>
        <w:jc w:val="center"/>
        <w:rPr>
          <w:rFonts w:eastAsia="Arial" w:cs="Times New Roman"/>
          <w:szCs w:val="24"/>
        </w:rPr>
      </w:pPr>
      <w:r>
        <w:rPr>
          <w:rFonts w:eastAsia="Arial" w:cs="Times New Roman"/>
          <w:szCs w:val="24"/>
        </w:rPr>
        <w:t>1</w:t>
      </w:r>
    </w:p>
    <w:p w14:paraId="281AE9C0" w14:textId="77777777" w:rsidR="003D4012" w:rsidRPr="00C87BF8" w:rsidRDefault="003D4012" w:rsidP="00154AE4">
      <w:pPr>
        <w:rPr>
          <w:rFonts w:eastAsia="Arial" w:cs="Times New Roman"/>
          <w:szCs w:val="24"/>
        </w:rPr>
      </w:pPr>
    </w:p>
    <w:p w14:paraId="339009E9" w14:textId="77777777" w:rsidR="003D4012" w:rsidRDefault="003D4012" w:rsidP="00154AE4">
      <w:pPr>
        <w:rPr>
          <w:rFonts w:eastAsia="Arial" w:cs="Times New Roman"/>
          <w:b/>
          <w:szCs w:val="24"/>
        </w:rPr>
        <w:sectPr w:rsidR="003D4012" w:rsidSect="00CC76EA">
          <w:headerReference w:type="default" r:id="rId15"/>
          <w:pgSz w:w="12240" w:h="15840"/>
          <w:pgMar w:top="1195" w:right="1080" w:bottom="994" w:left="1267" w:header="743" w:footer="726" w:gutter="0"/>
          <w:cols w:space="720"/>
          <w:docGrid w:linePitch="299"/>
        </w:sectPr>
      </w:pPr>
    </w:p>
    <w:p w14:paraId="750906DA" w14:textId="2F92F364" w:rsidR="005D2BD9" w:rsidRDefault="005D2BD9" w:rsidP="00154AE4">
      <w:pPr>
        <w:rPr>
          <w:rFonts w:cs="Times New Roman"/>
          <w:szCs w:val="24"/>
        </w:rPr>
      </w:pPr>
      <w:r w:rsidRPr="00ED404F">
        <w:rPr>
          <w:rFonts w:eastAsia="Arial" w:cs="Times New Roman"/>
          <w:b/>
          <w:szCs w:val="24"/>
        </w:rPr>
        <w:lastRenderedPageBreak/>
        <w:t xml:space="preserve">Disability </w:t>
      </w:r>
      <w:r w:rsidRPr="00561FE0">
        <w:rPr>
          <w:rFonts w:cs="Times New Roman"/>
          <w:szCs w:val="24"/>
        </w:rPr>
        <w:t>means</w:t>
      </w:r>
      <w:r>
        <w:rPr>
          <w:rFonts w:cs="Times New Roman"/>
          <w:szCs w:val="24"/>
        </w:rPr>
        <w:t>:</w:t>
      </w:r>
    </w:p>
    <w:p w14:paraId="7658D6FF" w14:textId="77777777" w:rsidR="005D2BD9" w:rsidRDefault="005D2BD9" w:rsidP="00154AE4">
      <w:pPr>
        <w:rPr>
          <w:rFonts w:cs="Times New Roman"/>
          <w:szCs w:val="24"/>
        </w:rPr>
      </w:pPr>
    </w:p>
    <w:p w14:paraId="493CF3F1" w14:textId="4227991A" w:rsidR="005D2BD9" w:rsidRDefault="005D2BD9" w:rsidP="00154AE4">
      <w:pPr>
        <w:tabs>
          <w:tab w:val="clear" w:pos="547"/>
          <w:tab w:val="left" w:pos="540"/>
        </w:tabs>
        <w:ind w:left="1080" w:hanging="540"/>
        <w:rPr>
          <w:rFonts w:cs="Times New Roman"/>
          <w:szCs w:val="24"/>
        </w:rPr>
      </w:pPr>
      <w:r>
        <w:rPr>
          <w:rFonts w:cs="Times New Roman"/>
          <w:szCs w:val="24"/>
        </w:rPr>
        <w:t>1</w:t>
      </w:r>
      <w:r w:rsidRPr="00561FE0">
        <w:rPr>
          <w:rFonts w:cs="Times New Roman"/>
          <w:szCs w:val="24"/>
        </w:rPr>
        <w:t>)</w:t>
      </w:r>
      <w:r>
        <w:rPr>
          <w:rFonts w:cs="Times New Roman"/>
          <w:szCs w:val="24"/>
        </w:rPr>
        <w:tab/>
        <w:t>A</w:t>
      </w:r>
      <w:r w:rsidRPr="00561FE0">
        <w:rPr>
          <w:rFonts w:cs="Times New Roman"/>
          <w:szCs w:val="24"/>
        </w:rPr>
        <w:t xml:space="preserve"> physical, </w:t>
      </w:r>
      <w:proofErr w:type="gramStart"/>
      <w:r w:rsidRPr="00561FE0">
        <w:rPr>
          <w:rFonts w:cs="Times New Roman"/>
          <w:szCs w:val="24"/>
        </w:rPr>
        <w:t>mental</w:t>
      </w:r>
      <w:proofErr w:type="gramEnd"/>
      <w:r w:rsidRPr="00561FE0">
        <w:rPr>
          <w:rFonts w:cs="Times New Roman"/>
          <w:szCs w:val="24"/>
        </w:rPr>
        <w:t xml:space="preserve"> or medical impairment</w:t>
      </w:r>
      <w:r>
        <w:rPr>
          <w:rFonts w:cs="Times New Roman"/>
          <w:szCs w:val="24"/>
        </w:rPr>
        <w:t xml:space="preserve"> </w:t>
      </w:r>
      <w:r w:rsidRPr="00561FE0">
        <w:rPr>
          <w:rFonts w:cs="Times New Roman"/>
          <w:szCs w:val="24"/>
        </w:rPr>
        <w:t>resulting</w:t>
      </w:r>
      <w:r>
        <w:rPr>
          <w:rFonts w:cs="Times New Roman"/>
          <w:szCs w:val="24"/>
        </w:rPr>
        <w:t xml:space="preserve"> </w:t>
      </w:r>
      <w:r w:rsidRPr="00561FE0">
        <w:rPr>
          <w:rFonts w:cs="Times New Roman"/>
          <w:szCs w:val="24"/>
        </w:rPr>
        <w:t>from</w:t>
      </w:r>
      <w:r w:rsidRPr="00561FE0">
        <w:rPr>
          <w:rFonts w:cs="Times New Roman"/>
          <w:w w:val="99"/>
          <w:szCs w:val="24"/>
        </w:rPr>
        <w:t xml:space="preserve"> </w:t>
      </w:r>
      <w:r w:rsidRPr="00561FE0">
        <w:rPr>
          <w:rFonts w:cs="Times New Roman"/>
          <w:szCs w:val="24"/>
        </w:rPr>
        <w:t>anatomical, physiological, genetic or neurological conditions which</w:t>
      </w:r>
      <w:r>
        <w:rPr>
          <w:rFonts w:cs="Times New Roman"/>
          <w:szCs w:val="24"/>
        </w:rPr>
        <w:t xml:space="preserve"> </w:t>
      </w:r>
      <w:r w:rsidRPr="00561FE0">
        <w:rPr>
          <w:rFonts w:cs="Times New Roman"/>
          <w:szCs w:val="24"/>
        </w:rPr>
        <w:t>prevents</w:t>
      </w:r>
      <w:r w:rsidRPr="00561FE0">
        <w:rPr>
          <w:rFonts w:cs="Times New Roman"/>
          <w:spacing w:val="24"/>
          <w:szCs w:val="24"/>
        </w:rPr>
        <w:t xml:space="preserve"> </w:t>
      </w:r>
      <w:r w:rsidRPr="00561FE0">
        <w:rPr>
          <w:rFonts w:cs="Times New Roman"/>
          <w:szCs w:val="24"/>
        </w:rPr>
        <w:t>the</w:t>
      </w:r>
      <w:r w:rsidRPr="00561FE0">
        <w:rPr>
          <w:rFonts w:cs="Times New Roman"/>
          <w:w w:val="98"/>
          <w:szCs w:val="24"/>
        </w:rPr>
        <w:t xml:space="preserve"> </w:t>
      </w:r>
      <w:r w:rsidRPr="00561FE0">
        <w:rPr>
          <w:rFonts w:cs="Times New Roman"/>
          <w:szCs w:val="24"/>
        </w:rPr>
        <w:t>exercise of a normal bodily function or is demonstrable by medically</w:t>
      </w:r>
      <w:r>
        <w:rPr>
          <w:rFonts w:cs="Times New Roman"/>
          <w:szCs w:val="24"/>
        </w:rPr>
        <w:t xml:space="preserve"> </w:t>
      </w:r>
      <w:r w:rsidRPr="00561FE0">
        <w:rPr>
          <w:rFonts w:cs="Times New Roman"/>
          <w:szCs w:val="24"/>
        </w:rPr>
        <w:t>accepted</w:t>
      </w:r>
      <w:r>
        <w:rPr>
          <w:rFonts w:cs="Times New Roman"/>
          <w:szCs w:val="24"/>
        </w:rPr>
        <w:t xml:space="preserve"> </w:t>
      </w:r>
      <w:r w:rsidRPr="00561FE0">
        <w:rPr>
          <w:rFonts w:cs="Times New Roman"/>
          <w:szCs w:val="24"/>
        </w:rPr>
        <w:t>clinical</w:t>
      </w:r>
      <w:r w:rsidRPr="00561FE0">
        <w:rPr>
          <w:rFonts w:cs="Times New Roman"/>
          <w:w w:val="102"/>
          <w:szCs w:val="24"/>
        </w:rPr>
        <w:t xml:space="preserve"> </w:t>
      </w:r>
      <w:r w:rsidRPr="00561FE0">
        <w:rPr>
          <w:rFonts w:cs="Times New Roman"/>
          <w:szCs w:val="24"/>
        </w:rPr>
        <w:t>or laboratory diagnostic techniques</w:t>
      </w:r>
      <w:r>
        <w:rPr>
          <w:rFonts w:cs="Times New Roman"/>
          <w:szCs w:val="24"/>
        </w:rPr>
        <w:t>;</w:t>
      </w:r>
      <w:r w:rsidRPr="00561FE0">
        <w:rPr>
          <w:rFonts w:cs="Times New Roman"/>
          <w:szCs w:val="24"/>
        </w:rPr>
        <w:t xml:space="preserve"> or</w:t>
      </w:r>
    </w:p>
    <w:p w14:paraId="42672F68" w14:textId="77777777" w:rsidR="005D2BD9" w:rsidRDefault="005D2BD9" w:rsidP="00154AE4">
      <w:pPr>
        <w:tabs>
          <w:tab w:val="clear" w:pos="547"/>
          <w:tab w:val="left" w:pos="540"/>
        </w:tabs>
        <w:ind w:left="1080" w:hanging="1080"/>
        <w:rPr>
          <w:rFonts w:cs="Times New Roman"/>
          <w:szCs w:val="24"/>
        </w:rPr>
      </w:pPr>
    </w:p>
    <w:p w14:paraId="0B926DDE" w14:textId="308FD89E" w:rsidR="005D2BD9" w:rsidRDefault="005D2BD9" w:rsidP="00154AE4">
      <w:pPr>
        <w:tabs>
          <w:tab w:val="clear" w:pos="547"/>
          <w:tab w:val="left" w:pos="540"/>
        </w:tabs>
        <w:ind w:left="1080" w:hanging="540"/>
        <w:rPr>
          <w:rFonts w:cs="Times New Roman"/>
          <w:szCs w:val="24"/>
        </w:rPr>
      </w:pPr>
      <w:r>
        <w:rPr>
          <w:rFonts w:cs="Times New Roman"/>
          <w:szCs w:val="24"/>
        </w:rPr>
        <w:t>2</w:t>
      </w:r>
      <w:r w:rsidRPr="00561FE0">
        <w:rPr>
          <w:rFonts w:cs="Times New Roman"/>
          <w:szCs w:val="24"/>
        </w:rPr>
        <w:t>)</w:t>
      </w:r>
      <w:r>
        <w:rPr>
          <w:rFonts w:cs="Times New Roman"/>
          <w:szCs w:val="24"/>
        </w:rPr>
        <w:tab/>
        <w:t>A</w:t>
      </w:r>
      <w:r w:rsidRPr="00561FE0">
        <w:rPr>
          <w:rFonts w:cs="Times New Roman"/>
          <w:szCs w:val="24"/>
        </w:rPr>
        <w:t xml:space="preserve"> record of such an impairment</w:t>
      </w:r>
      <w:r>
        <w:rPr>
          <w:rFonts w:cs="Times New Roman"/>
          <w:szCs w:val="24"/>
        </w:rPr>
        <w:t>; or</w:t>
      </w:r>
    </w:p>
    <w:p w14:paraId="0B8DA343" w14:textId="77777777" w:rsidR="005D2BD9" w:rsidRDefault="005D2BD9" w:rsidP="00154AE4">
      <w:pPr>
        <w:tabs>
          <w:tab w:val="clear" w:pos="547"/>
          <w:tab w:val="left" w:pos="540"/>
        </w:tabs>
        <w:ind w:left="1080" w:hanging="1080"/>
        <w:rPr>
          <w:rFonts w:cs="Times New Roman"/>
          <w:szCs w:val="24"/>
        </w:rPr>
      </w:pPr>
    </w:p>
    <w:p w14:paraId="53BCEB00" w14:textId="53D3F3EF" w:rsidR="005D2BD9" w:rsidRPr="00561FE0" w:rsidRDefault="005D2BD9" w:rsidP="00154AE4">
      <w:pPr>
        <w:tabs>
          <w:tab w:val="clear" w:pos="547"/>
          <w:tab w:val="left" w:pos="540"/>
        </w:tabs>
        <w:ind w:left="1080" w:hanging="540"/>
        <w:rPr>
          <w:rFonts w:eastAsia="Times New Roman" w:cs="Times New Roman"/>
          <w:szCs w:val="24"/>
        </w:rPr>
      </w:pPr>
      <w:r>
        <w:rPr>
          <w:rFonts w:cs="Times New Roman"/>
          <w:szCs w:val="24"/>
        </w:rPr>
        <w:t>3</w:t>
      </w:r>
      <w:r w:rsidRPr="00561FE0">
        <w:rPr>
          <w:rFonts w:cs="Times New Roman"/>
          <w:szCs w:val="24"/>
        </w:rPr>
        <w:t>)</w:t>
      </w:r>
      <w:r>
        <w:rPr>
          <w:rFonts w:cs="Times New Roman"/>
          <w:szCs w:val="24"/>
        </w:rPr>
        <w:tab/>
        <w:t>A</w:t>
      </w:r>
      <w:r w:rsidRPr="00561FE0">
        <w:rPr>
          <w:rFonts w:cs="Times New Roman"/>
          <w:w w:val="94"/>
          <w:szCs w:val="24"/>
        </w:rPr>
        <w:t xml:space="preserve"> </w:t>
      </w:r>
      <w:r w:rsidRPr="00561FE0">
        <w:rPr>
          <w:rFonts w:cs="Times New Roman"/>
          <w:szCs w:val="24"/>
        </w:rPr>
        <w:t>condition regarded by others as such an impairment, provided, however, that in</w:t>
      </w:r>
      <w:r w:rsidRPr="00561FE0">
        <w:rPr>
          <w:rFonts w:cs="Times New Roman"/>
          <w:spacing w:val="15"/>
          <w:szCs w:val="24"/>
        </w:rPr>
        <w:t xml:space="preserve"> </w:t>
      </w:r>
      <w:r w:rsidRPr="00561FE0">
        <w:rPr>
          <w:rFonts w:cs="Times New Roman"/>
          <w:szCs w:val="24"/>
        </w:rPr>
        <w:t>all</w:t>
      </w:r>
      <w:r w:rsidRPr="00561FE0">
        <w:rPr>
          <w:rFonts w:cs="Times New Roman"/>
          <w:w w:val="97"/>
          <w:szCs w:val="24"/>
        </w:rPr>
        <w:t xml:space="preserve"> </w:t>
      </w:r>
      <w:r w:rsidRPr="00561FE0">
        <w:rPr>
          <w:rFonts w:cs="Times New Roman"/>
          <w:szCs w:val="24"/>
        </w:rPr>
        <w:t>provisions of this article dealing with employment, the term must be</w:t>
      </w:r>
      <w:r>
        <w:rPr>
          <w:rFonts w:cs="Times New Roman"/>
          <w:szCs w:val="24"/>
        </w:rPr>
        <w:t xml:space="preserve"> </w:t>
      </w:r>
      <w:r w:rsidRPr="00561FE0">
        <w:rPr>
          <w:rFonts w:cs="Times New Roman"/>
          <w:szCs w:val="24"/>
        </w:rPr>
        <w:t>limited</w:t>
      </w:r>
      <w:r>
        <w:rPr>
          <w:rFonts w:cs="Times New Roman"/>
          <w:szCs w:val="24"/>
        </w:rPr>
        <w:t xml:space="preserve"> </w:t>
      </w:r>
      <w:r w:rsidRPr="00561FE0">
        <w:rPr>
          <w:rFonts w:cs="Times New Roman"/>
          <w:szCs w:val="24"/>
        </w:rPr>
        <w:t>to</w:t>
      </w:r>
      <w:r w:rsidRPr="00561FE0">
        <w:rPr>
          <w:rFonts w:cs="Times New Roman"/>
          <w:w w:val="98"/>
          <w:szCs w:val="24"/>
        </w:rPr>
        <w:t xml:space="preserve"> </w:t>
      </w:r>
      <w:r w:rsidRPr="00561FE0">
        <w:rPr>
          <w:rFonts w:cs="Times New Roman"/>
          <w:szCs w:val="24"/>
        </w:rPr>
        <w:t>disabilities which, upon the provision of reasonable</w:t>
      </w:r>
      <w:r>
        <w:rPr>
          <w:rFonts w:cs="Times New Roman"/>
          <w:szCs w:val="24"/>
        </w:rPr>
        <w:t xml:space="preserve"> </w:t>
      </w:r>
      <w:r w:rsidRPr="00561FE0">
        <w:rPr>
          <w:rFonts w:cs="Times New Roman"/>
          <w:szCs w:val="24"/>
        </w:rPr>
        <w:t>accommodations,</w:t>
      </w:r>
      <w:r>
        <w:rPr>
          <w:rFonts w:cs="Times New Roman"/>
          <w:szCs w:val="24"/>
        </w:rPr>
        <w:t xml:space="preserve"> </w:t>
      </w:r>
      <w:r w:rsidRPr="00561FE0">
        <w:rPr>
          <w:rFonts w:cs="Times New Roman"/>
          <w:szCs w:val="24"/>
        </w:rPr>
        <w:t>do not</w:t>
      </w:r>
      <w:r w:rsidRPr="00561FE0">
        <w:rPr>
          <w:rFonts w:cs="Times New Roman"/>
          <w:spacing w:val="33"/>
          <w:szCs w:val="24"/>
        </w:rPr>
        <w:t xml:space="preserve"> </w:t>
      </w:r>
      <w:r w:rsidRPr="00561FE0">
        <w:rPr>
          <w:rFonts w:cs="Times New Roman"/>
          <w:szCs w:val="24"/>
        </w:rPr>
        <w:t>prevent</w:t>
      </w:r>
      <w:r w:rsidRPr="00561FE0">
        <w:rPr>
          <w:rFonts w:cs="Times New Roman"/>
          <w:w w:val="98"/>
          <w:szCs w:val="24"/>
        </w:rPr>
        <w:t xml:space="preserve"> </w:t>
      </w:r>
      <w:r w:rsidRPr="00561FE0">
        <w:rPr>
          <w:rFonts w:cs="Times New Roman"/>
          <w:szCs w:val="24"/>
        </w:rPr>
        <w:t>the</w:t>
      </w:r>
      <w:r w:rsidRPr="00561FE0">
        <w:rPr>
          <w:rFonts w:cs="Times New Roman"/>
          <w:spacing w:val="23"/>
          <w:szCs w:val="24"/>
        </w:rPr>
        <w:t xml:space="preserve"> </w:t>
      </w:r>
      <w:r w:rsidRPr="00561FE0">
        <w:rPr>
          <w:rFonts w:cs="Times New Roman"/>
          <w:szCs w:val="24"/>
        </w:rPr>
        <w:t>complainant</w:t>
      </w:r>
      <w:r w:rsidRPr="00561FE0">
        <w:rPr>
          <w:rFonts w:cs="Times New Roman"/>
          <w:spacing w:val="-4"/>
          <w:szCs w:val="24"/>
        </w:rPr>
        <w:t xml:space="preserve"> </w:t>
      </w:r>
      <w:r w:rsidRPr="00561FE0">
        <w:rPr>
          <w:rFonts w:cs="Times New Roman"/>
          <w:szCs w:val="24"/>
        </w:rPr>
        <w:t>from</w:t>
      </w:r>
      <w:r w:rsidRPr="00561FE0">
        <w:rPr>
          <w:rFonts w:cs="Times New Roman"/>
          <w:spacing w:val="21"/>
          <w:szCs w:val="24"/>
        </w:rPr>
        <w:t xml:space="preserve"> </w:t>
      </w:r>
      <w:r w:rsidRPr="00561FE0">
        <w:rPr>
          <w:rFonts w:cs="Times New Roman"/>
          <w:szCs w:val="24"/>
        </w:rPr>
        <w:t>performing</w:t>
      </w:r>
      <w:r w:rsidRPr="00561FE0">
        <w:rPr>
          <w:rFonts w:cs="Times New Roman"/>
          <w:spacing w:val="29"/>
          <w:szCs w:val="24"/>
        </w:rPr>
        <w:t xml:space="preserve"> </w:t>
      </w:r>
      <w:r w:rsidRPr="00561FE0">
        <w:rPr>
          <w:rFonts w:cs="Times New Roman"/>
          <w:szCs w:val="24"/>
        </w:rPr>
        <w:t>in</w:t>
      </w:r>
      <w:r w:rsidRPr="00561FE0">
        <w:rPr>
          <w:rFonts w:cs="Times New Roman"/>
          <w:spacing w:val="-1"/>
          <w:szCs w:val="24"/>
        </w:rPr>
        <w:t xml:space="preserve"> </w:t>
      </w:r>
      <w:r w:rsidRPr="00561FE0">
        <w:rPr>
          <w:rFonts w:cs="Times New Roman"/>
          <w:szCs w:val="24"/>
        </w:rPr>
        <w:t>a</w:t>
      </w:r>
      <w:r w:rsidRPr="00561FE0">
        <w:rPr>
          <w:rFonts w:cs="Times New Roman"/>
          <w:spacing w:val="22"/>
          <w:szCs w:val="24"/>
        </w:rPr>
        <w:t xml:space="preserve"> </w:t>
      </w:r>
      <w:r w:rsidRPr="00561FE0">
        <w:rPr>
          <w:rFonts w:cs="Times New Roman"/>
          <w:szCs w:val="24"/>
        </w:rPr>
        <w:t>reasonable</w:t>
      </w:r>
      <w:r w:rsidRPr="00561FE0">
        <w:rPr>
          <w:rFonts w:cs="Times New Roman"/>
          <w:spacing w:val="12"/>
          <w:szCs w:val="24"/>
        </w:rPr>
        <w:t xml:space="preserve"> </w:t>
      </w:r>
      <w:r w:rsidRPr="00561FE0">
        <w:rPr>
          <w:rFonts w:cs="Times New Roman"/>
          <w:szCs w:val="24"/>
        </w:rPr>
        <w:t>manner</w:t>
      </w:r>
      <w:r w:rsidRPr="00561FE0">
        <w:rPr>
          <w:rFonts w:cs="Times New Roman"/>
          <w:spacing w:val="24"/>
          <w:szCs w:val="24"/>
        </w:rPr>
        <w:t xml:space="preserve"> </w:t>
      </w:r>
      <w:r w:rsidRPr="00561FE0">
        <w:rPr>
          <w:rFonts w:cs="Times New Roman"/>
          <w:szCs w:val="24"/>
        </w:rPr>
        <w:t>the</w:t>
      </w:r>
      <w:r w:rsidRPr="00561FE0">
        <w:rPr>
          <w:rFonts w:cs="Times New Roman"/>
          <w:spacing w:val="29"/>
          <w:szCs w:val="24"/>
        </w:rPr>
        <w:t xml:space="preserve"> </w:t>
      </w:r>
      <w:r w:rsidRPr="00561FE0">
        <w:rPr>
          <w:rFonts w:cs="Times New Roman"/>
          <w:szCs w:val="24"/>
        </w:rPr>
        <w:t>activities</w:t>
      </w:r>
      <w:r w:rsidRPr="00561FE0">
        <w:rPr>
          <w:rFonts w:cs="Times New Roman"/>
          <w:spacing w:val="28"/>
          <w:szCs w:val="24"/>
        </w:rPr>
        <w:t xml:space="preserve"> </w:t>
      </w:r>
      <w:r w:rsidRPr="00561FE0">
        <w:rPr>
          <w:rFonts w:cs="Times New Roman"/>
          <w:szCs w:val="24"/>
        </w:rPr>
        <w:t>involved</w:t>
      </w:r>
      <w:r w:rsidRPr="00561FE0">
        <w:rPr>
          <w:rFonts w:cs="Times New Roman"/>
          <w:spacing w:val="23"/>
          <w:szCs w:val="24"/>
        </w:rPr>
        <w:t xml:space="preserve"> </w:t>
      </w:r>
      <w:r w:rsidRPr="00561FE0">
        <w:rPr>
          <w:rFonts w:cs="Times New Roman"/>
          <w:szCs w:val="24"/>
        </w:rPr>
        <w:t>in</w:t>
      </w:r>
      <w:r w:rsidRPr="00561FE0">
        <w:rPr>
          <w:rFonts w:cs="Times New Roman"/>
          <w:spacing w:val="-1"/>
          <w:szCs w:val="24"/>
        </w:rPr>
        <w:t xml:space="preserve"> </w:t>
      </w:r>
      <w:r w:rsidRPr="00561FE0">
        <w:rPr>
          <w:rFonts w:cs="Times New Roman"/>
          <w:szCs w:val="24"/>
        </w:rPr>
        <w:t>the job</w:t>
      </w:r>
      <w:r>
        <w:rPr>
          <w:rFonts w:cs="Times New Roman"/>
          <w:szCs w:val="24"/>
        </w:rPr>
        <w:t xml:space="preserve"> </w:t>
      </w:r>
      <w:r w:rsidRPr="00561FE0">
        <w:rPr>
          <w:rFonts w:cs="Times New Roman"/>
          <w:szCs w:val="24"/>
        </w:rPr>
        <w:t>or occupation sought or held</w:t>
      </w:r>
      <w:r>
        <w:rPr>
          <w:rFonts w:cs="Times New Roman"/>
          <w:szCs w:val="24"/>
        </w:rPr>
        <w:t>.</w:t>
      </w:r>
    </w:p>
    <w:p w14:paraId="1190388B" w14:textId="77777777" w:rsidR="005D2BD9" w:rsidRPr="00C87BF8" w:rsidRDefault="005D2BD9" w:rsidP="00154AE4">
      <w:pPr>
        <w:rPr>
          <w:rFonts w:eastAsia="Arial" w:cs="Times New Roman"/>
          <w:szCs w:val="24"/>
        </w:rPr>
      </w:pPr>
    </w:p>
    <w:p w14:paraId="74076403" w14:textId="7036D9CE" w:rsidR="003E225E" w:rsidRPr="00C87BF8" w:rsidRDefault="003E225E" w:rsidP="00154AE4">
      <w:pPr>
        <w:tabs>
          <w:tab w:val="left" w:pos="1080"/>
          <w:tab w:val="left" w:pos="1260"/>
        </w:tabs>
        <w:rPr>
          <w:rFonts w:eastAsia="Times New Roman" w:cs="Times New Roman"/>
          <w:szCs w:val="24"/>
        </w:rPr>
      </w:pPr>
      <w:r w:rsidRPr="00C87BF8">
        <w:rPr>
          <w:rFonts w:eastAsia="Times New Roman" w:cs="Times New Roman"/>
          <w:b/>
          <w:bCs/>
          <w:szCs w:val="20"/>
        </w:rPr>
        <w:t>Discrimination-</w:t>
      </w:r>
      <w:r w:rsidRPr="00C87BF8">
        <w:rPr>
          <w:rFonts w:eastAsia="Times New Roman" w:cs="Times New Roman"/>
          <w:szCs w:val="20"/>
        </w:rPr>
        <w:t xml:space="preserve"> for purposes of prohibited conduct under the Dignity for All Students Act (DASA) </w:t>
      </w:r>
      <w:r w:rsidRPr="00C87BF8">
        <w:rPr>
          <w:rFonts w:eastAsia="Times New Roman" w:cs="Times New Roman"/>
          <w:szCs w:val="24"/>
        </w:rPr>
        <w:t xml:space="preserve">means </w:t>
      </w:r>
      <w:r w:rsidR="00457086">
        <w:rPr>
          <w:rFonts w:eastAsia="Times New Roman" w:cs="Times New Roman"/>
          <w:szCs w:val="24"/>
        </w:rPr>
        <w:t xml:space="preserve">differential treatment </w:t>
      </w:r>
      <w:r w:rsidRPr="00C87BF8">
        <w:rPr>
          <w:rFonts w:eastAsia="Times New Roman" w:cs="Times New Roman"/>
          <w:szCs w:val="24"/>
        </w:rPr>
        <w:t>against any student by a student or students and/or an employee or employees on school property or at a school function including, but not limited to, discrimination based on a person</w:t>
      </w:r>
      <w:r w:rsidR="00C87BF8">
        <w:rPr>
          <w:rFonts w:eastAsia="Times New Roman" w:cs="Times New Roman"/>
          <w:szCs w:val="24"/>
        </w:rPr>
        <w:t>'</w:t>
      </w:r>
      <w:r w:rsidRPr="00C87BF8">
        <w:rPr>
          <w:rFonts w:eastAsia="Times New Roman" w:cs="Times New Roman"/>
          <w:szCs w:val="24"/>
        </w:rPr>
        <w:t>s actual or perceived race, color, weight, national origin, ethnic group, religion, religious practice, disability, sexual orientation, gender or sex.</w:t>
      </w:r>
    </w:p>
    <w:p w14:paraId="7C57411E" w14:textId="77777777" w:rsidR="005D2BD9" w:rsidRPr="005D2BD9" w:rsidRDefault="005D2BD9" w:rsidP="00154AE4">
      <w:pPr>
        <w:rPr>
          <w:rFonts w:cs="Times New Roman"/>
          <w:szCs w:val="24"/>
        </w:rPr>
      </w:pPr>
    </w:p>
    <w:p w14:paraId="3A6A0EFD" w14:textId="5D6C8942" w:rsidR="005D2BD9" w:rsidRPr="00561FE0" w:rsidRDefault="005D2BD9" w:rsidP="00154AE4">
      <w:pPr>
        <w:rPr>
          <w:rFonts w:cs="Times New Roman"/>
          <w:szCs w:val="24"/>
        </w:rPr>
      </w:pPr>
      <w:r w:rsidRPr="00AF1534">
        <w:rPr>
          <w:rFonts w:cs="Times New Roman"/>
          <w:b/>
          <w:szCs w:val="24"/>
        </w:rPr>
        <w:t xml:space="preserve">Disruptive </w:t>
      </w:r>
      <w:r w:rsidR="001B434C" w:rsidRPr="00AF1534">
        <w:rPr>
          <w:rFonts w:cs="Times New Roman"/>
          <w:b/>
          <w:szCs w:val="24"/>
        </w:rPr>
        <w:t>Student</w:t>
      </w:r>
      <w:r w:rsidRPr="00561FE0">
        <w:rPr>
          <w:rFonts w:cs="Times New Roman"/>
          <w:szCs w:val="24"/>
        </w:rPr>
        <w:t xml:space="preserve"> means a student under the age of 21 who is substantially disruptive of</w:t>
      </w:r>
      <w:r w:rsidRPr="00561FE0">
        <w:rPr>
          <w:rFonts w:cs="Times New Roman"/>
          <w:spacing w:val="5"/>
          <w:szCs w:val="24"/>
        </w:rPr>
        <w:t xml:space="preserve"> </w:t>
      </w:r>
      <w:r w:rsidRPr="00561FE0">
        <w:rPr>
          <w:rFonts w:cs="Times New Roman"/>
          <w:szCs w:val="24"/>
        </w:rPr>
        <w:t>the</w:t>
      </w:r>
      <w:r w:rsidRPr="00561FE0">
        <w:rPr>
          <w:rFonts w:cs="Times New Roman"/>
          <w:w w:val="99"/>
          <w:szCs w:val="24"/>
        </w:rPr>
        <w:t xml:space="preserve"> </w:t>
      </w:r>
      <w:r w:rsidRPr="00561FE0">
        <w:rPr>
          <w:rFonts w:cs="Times New Roman"/>
          <w:szCs w:val="24"/>
        </w:rPr>
        <w:t>educational process or substantially interferes with the teacher</w:t>
      </w:r>
      <w:r w:rsidR="00C87BF8">
        <w:rPr>
          <w:rFonts w:cs="Times New Roman"/>
          <w:szCs w:val="24"/>
        </w:rPr>
        <w:t>'</w:t>
      </w:r>
      <w:r w:rsidRPr="00561FE0">
        <w:rPr>
          <w:rFonts w:cs="Times New Roman"/>
          <w:szCs w:val="24"/>
        </w:rPr>
        <w:t>s authority over the</w:t>
      </w:r>
      <w:r w:rsidRPr="00561FE0">
        <w:rPr>
          <w:rFonts w:cs="Times New Roman"/>
          <w:spacing w:val="-22"/>
          <w:szCs w:val="24"/>
        </w:rPr>
        <w:t xml:space="preserve"> </w:t>
      </w:r>
      <w:r w:rsidRPr="00561FE0">
        <w:rPr>
          <w:rFonts w:cs="Times New Roman"/>
          <w:szCs w:val="24"/>
        </w:rPr>
        <w:t>classroom.</w:t>
      </w:r>
    </w:p>
    <w:p w14:paraId="11CDD9C1" w14:textId="77777777" w:rsidR="005D2BD9" w:rsidRPr="00561FE0" w:rsidRDefault="005D2BD9" w:rsidP="00154AE4">
      <w:pPr>
        <w:rPr>
          <w:rFonts w:eastAsia="Arial" w:cs="Times New Roman"/>
          <w:szCs w:val="24"/>
        </w:rPr>
      </w:pPr>
    </w:p>
    <w:p w14:paraId="21276C6D" w14:textId="286283FD" w:rsidR="00346455" w:rsidRPr="00EB5CD9" w:rsidRDefault="00346455" w:rsidP="00154AE4">
      <w:pPr>
        <w:widowControl/>
        <w:rPr>
          <w:rFonts w:eastAsia="Times New Roman" w:cs="Times New Roman"/>
          <w:szCs w:val="24"/>
        </w:rPr>
      </w:pPr>
      <w:r w:rsidRPr="00631FD3">
        <w:rPr>
          <w:rFonts w:eastAsia="Times New Roman" w:cs="Times New Roman"/>
          <w:b/>
          <w:szCs w:val="24"/>
        </w:rPr>
        <w:t xml:space="preserve">Emotional </w:t>
      </w:r>
      <w:r w:rsidR="001B434C" w:rsidRPr="00631FD3">
        <w:rPr>
          <w:rFonts w:eastAsia="Times New Roman" w:cs="Times New Roman"/>
          <w:b/>
          <w:szCs w:val="24"/>
        </w:rPr>
        <w:t>Harm</w:t>
      </w:r>
      <w:r w:rsidRPr="00EB5CD9">
        <w:rPr>
          <w:rFonts w:eastAsia="Times New Roman" w:cs="Times New Roman"/>
          <w:szCs w:val="24"/>
        </w:rPr>
        <w:t xml:space="preserve"> that takes place in the context of harassment or bullying means harm to a student</w:t>
      </w:r>
      <w:r w:rsidR="00C87BF8">
        <w:rPr>
          <w:rFonts w:eastAsia="Times New Roman" w:cs="Times New Roman"/>
          <w:szCs w:val="24"/>
        </w:rPr>
        <w:t>'</w:t>
      </w:r>
      <w:r w:rsidRPr="00EB5CD9">
        <w:rPr>
          <w:rFonts w:eastAsia="Times New Roman" w:cs="Times New Roman"/>
          <w:szCs w:val="24"/>
        </w:rPr>
        <w:t xml:space="preserve">s emotional well-being through creation of a hostile school environment that is so severe or pervasive as to </w:t>
      </w:r>
      <w:proofErr w:type="gramStart"/>
      <w:r w:rsidRPr="00EB5CD9">
        <w:rPr>
          <w:rFonts w:eastAsia="Times New Roman" w:cs="Times New Roman"/>
          <w:szCs w:val="24"/>
        </w:rPr>
        <w:t>unreasonably and substantially interfere with a student</w:t>
      </w:r>
      <w:r w:rsidR="00C87BF8">
        <w:rPr>
          <w:rFonts w:eastAsia="Times New Roman" w:cs="Times New Roman"/>
          <w:szCs w:val="24"/>
        </w:rPr>
        <w:t>'</w:t>
      </w:r>
      <w:r w:rsidRPr="00EB5CD9">
        <w:rPr>
          <w:rFonts w:eastAsia="Times New Roman" w:cs="Times New Roman"/>
          <w:szCs w:val="24"/>
        </w:rPr>
        <w:t>s education</w:t>
      </w:r>
      <w:proofErr w:type="gramEnd"/>
      <w:r w:rsidRPr="00EB5CD9">
        <w:rPr>
          <w:rFonts w:eastAsia="Times New Roman" w:cs="Times New Roman"/>
          <w:szCs w:val="24"/>
        </w:rPr>
        <w:t>.</w:t>
      </w:r>
    </w:p>
    <w:p w14:paraId="007744A1" w14:textId="77777777" w:rsidR="00346455" w:rsidRPr="00EB5CD9" w:rsidRDefault="00346455" w:rsidP="00154AE4">
      <w:pPr>
        <w:widowControl/>
        <w:rPr>
          <w:rFonts w:eastAsia="Times New Roman" w:cs="Times New Roman"/>
          <w:szCs w:val="24"/>
        </w:rPr>
      </w:pPr>
    </w:p>
    <w:p w14:paraId="7A907C59" w14:textId="77777777" w:rsidR="005D2BD9" w:rsidRPr="00561FE0" w:rsidRDefault="005D2BD9" w:rsidP="00154AE4">
      <w:pPr>
        <w:rPr>
          <w:rFonts w:cs="Times New Roman"/>
          <w:szCs w:val="24"/>
        </w:rPr>
      </w:pPr>
      <w:r w:rsidRPr="00AB44B6">
        <w:rPr>
          <w:rFonts w:cs="Times New Roman"/>
          <w:b/>
          <w:szCs w:val="24"/>
        </w:rPr>
        <w:t>Employee</w:t>
      </w:r>
      <w:r w:rsidRPr="00561FE0">
        <w:rPr>
          <w:rFonts w:cs="Times New Roman"/>
          <w:i/>
          <w:szCs w:val="24"/>
        </w:rPr>
        <w:t xml:space="preserve"> </w:t>
      </w:r>
      <w:r w:rsidRPr="00561FE0">
        <w:rPr>
          <w:rFonts w:cs="Times New Roman"/>
          <w:szCs w:val="24"/>
        </w:rPr>
        <w:t>means any person receiving compensation from a school district</w:t>
      </w:r>
      <w:r w:rsidRPr="00561FE0">
        <w:rPr>
          <w:rFonts w:cs="Times New Roman"/>
          <w:spacing w:val="15"/>
          <w:szCs w:val="24"/>
        </w:rPr>
        <w:t xml:space="preserve"> </w:t>
      </w:r>
      <w:r w:rsidRPr="00561FE0">
        <w:rPr>
          <w:rFonts w:cs="Times New Roman"/>
          <w:szCs w:val="24"/>
        </w:rPr>
        <w:t>or</w:t>
      </w:r>
      <w:r w:rsidRPr="00561FE0">
        <w:rPr>
          <w:rFonts w:cs="Times New Roman"/>
          <w:w w:val="103"/>
          <w:szCs w:val="24"/>
        </w:rPr>
        <w:t xml:space="preserve"> </w:t>
      </w:r>
      <w:r>
        <w:rPr>
          <w:rFonts w:cs="Times New Roman"/>
          <w:szCs w:val="24"/>
        </w:rPr>
        <w:t xml:space="preserve">employee of a contracted </w:t>
      </w:r>
      <w:r w:rsidRPr="00561FE0">
        <w:rPr>
          <w:rFonts w:cs="Times New Roman"/>
          <w:szCs w:val="24"/>
        </w:rPr>
        <w:t>service</w:t>
      </w:r>
      <w:r>
        <w:rPr>
          <w:rFonts w:cs="Times New Roman"/>
          <w:szCs w:val="24"/>
        </w:rPr>
        <w:t xml:space="preserve"> provider or worker placed within </w:t>
      </w:r>
      <w:r w:rsidRPr="00561FE0">
        <w:rPr>
          <w:rFonts w:cs="Times New Roman"/>
          <w:szCs w:val="24"/>
        </w:rPr>
        <w:t>the school under</w:t>
      </w:r>
      <w:r w:rsidRPr="00561FE0">
        <w:rPr>
          <w:rFonts w:cs="Times New Roman"/>
          <w:w w:val="101"/>
          <w:szCs w:val="24"/>
        </w:rPr>
        <w:t xml:space="preserve"> </w:t>
      </w:r>
      <w:r w:rsidRPr="00561FE0">
        <w:rPr>
          <w:rFonts w:cs="Times New Roman"/>
          <w:szCs w:val="24"/>
        </w:rPr>
        <w:t xml:space="preserve">a public assistance employment </w:t>
      </w:r>
      <w:proofErr w:type="gramStart"/>
      <w:r w:rsidRPr="00561FE0">
        <w:rPr>
          <w:rFonts w:cs="Times New Roman"/>
          <w:szCs w:val="24"/>
        </w:rPr>
        <w:t>program, and</w:t>
      </w:r>
      <w:proofErr w:type="gramEnd"/>
      <w:r w:rsidRPr="00561FE0">
        <w:rPr>
          <w:rFonts w:cs="Times New Roman"/>
          <w:szCs w:val="24"/>
        </w:rPr>
        <w:t xml:space="preserve"> </w:t>
      </w:r>
      <w:proofErr w:type="gramStart"/>
      <w:r w:rsidRPr="00561FE0">
        <w:rPr>
          <w:rFonts w:cs="Times New Roman"/>
          <w:szCs w:val="24"/>
        </w:rPr>
        <w:t>involve</w:t>
      </w:r>
      <w:proofErr w:type="gramEnd"/>
      <w:r w:rsidRPr="00561FE0">
        <w:rPr>
          <w:rFonts w:cs="Times New Roman"/>
          <w:szCs w:val="24"/>
        </w:rPr>
        <w:t xml:space="preserve"> direct student</w:t>
      </w:r>
      <w:r w:rsidRPr="00561FE0">
        <w:rPr>
          <w:rFonts w:cs="Times New Roman"/>
          <w:spacing w:val="6"/>
          <w:szCs w:val="24"/>
        </w:rPr>
        <w:t xml:space="preserve"> </w:t>
      </w:r>
      <w:r w:rsidRPr="00561FE0">
        <w:rPr>
          <w:rFonts w:cs="Times New Roman"/>
          <w:szCs w:val="24"/>
        </w:rPr>
        <w:t>contact</w:t>
      </w:r>
      <w:r>
        <w:rPr>
          <w:rFonts w:cs="Times New Roman"/>
          <w:szCs w:val="24"/>
        </w:rPr>
        <w:t>.</w:t>
      </w:r>
    </w:p>
    <w:p w14:paraId="13FF5474" w14:textId="77777777" w:rsidR="005D2BD9" w:rsidRPr="00561FE0" w:rsidRDefault="005D2BD9" w:rsidP="00154AE4">
      <w:pPr>
        <w:rPr>
          <w:rFonts w:cs="Times New Roman"/>
          <w:szCs w:val="24"/>
        </w:rPr>
      </w:pPr>
    </w:p>
    <w:p w14:paraId="4557975E" w14:textId="77777777" w:rsidR="00346455" w:rsidRPr="00EB5CD9" w:rsidRDefault="00346455" w:rsidP="00154AE4">
      <w:pPr>
        <w:widowControl/>
        <w:rPr>
          <w:rFonts w:eastAsia="Times New Roman" w:cs="Times New Roman"/>
          <w:szCs w:val="24"/>
        </w:rPr>
      </w:pPr>
      <w:r w:rsidRPr="00EB5CD9">
        <w:rPr>
          <w:rFonts w:eastAsia="Times New Roman" w:cs="Times New Roman"/>
          <w:b/>
          <w:szCs w:val="24"/>
        </w:rPr>
        <w:t xml:space="preserve">Ethnic Group </w:t>
      </w:r>
      <w:r w:rsidRPr="00EB5CD9">
        <w:rPr>
          <w:rFonts w:eastAsia="Times New Roman" w:cs="Times New Roman"/>
          <w:szCs w:val="24"/>
        </w:rPr>
        <w:t>means a group of people who identify with each other through a common heritage including language, culture, and often a shared or common religion and or i</w:t>
      </w:r>
      <w:r>
        <w:rPr>
          <w:rFonts w:eastAsia="Times New Roman" w:cs="Times New Roman"/>
          <w:szCs w:val="24"/>
        </w:rPr>
        <w:t>deology that stresses ancestry.</w:t>
      </w:r>
    </w:p>
    <w:p w14:paraId="4C56D7F3" w14:textId="77777777" w:rsidR="00346455" w:rsidRDefault="00346455" w:rsidP="00154AE4">
      <w:pPr>
        <w:widowControl/>
        <w:rPr>
          <w:rFonts w:eastAsia="Times New Roman" w:cs="Times New Roman"/>
          <w:szCs w:val="24"/>
        </w:rPr>
      </w:pPr>
    </w:p>
    <w:p w14:paraId="3AA76736" w14:textId="05E12B5A" w:rsidR="000645E8" w:rsidRPr="000645E8" w:rsidRDefault="000645E8" w:rsidP="00154AE4">
      <w:pPr>
        <w:widowControl/>
        <w:tabs>
          <w:tab w:val="clear" w:pos="547"/>
          <w:tab w:val="clear" w:pos="7200"/>
          <w:tab w:val="clear" w:pos="9000"/>
          <w:tab w:val="left" w:pos="540"/>
          <w:tab w:val="left" w:pos="1080"/>
          <w:tab w:val="left" w:pos="1440"/>
        </w:tabs>
        <w:rPr>
          <w:rFonts w:eastAsia="Times New Roman" w:cs="Times New Roman"/>
          <w:szCs w:val="20"/>
        </w:rPr>
      </w:pPr>
      <w:r w:rsidRPr="000645E8">
        <w:rPr>
          <w:rFonts w:eastAsia="Times New Roman" w:cs="Times New Roman"/>
          <w:b/>
          <w:szCs w:val="20"/>
        </w:rPr>
        <w:t>Firearm</w:t>
      </w:r>
      <w:r w:rsidRPr="000645E8">
        <w:rPr>
          <w:rFonts w:eastAsia="Times New Roman" w:cs="Times New Roman"/>
          <w:szCs w:val="20"/>
        </w:rPr>
        <w:t xml:space="preserve"> means any weapon (including a starter gun) which will or is designed to or may readily be converted to expel a projectile by the action of an explosive; the frame or receiver of such weapon; any firearm muffler or silencer; or any </w:t>
      </w:r>
      <w:r w:rsidR="00C87BF8">
        <w:rPr>
          <w:rFonts w:eastAsia="Times New Roman" w:cs="Times New Roman"/>
          <w:szCs w:val="20"/>
        </w:rPr>
        <w:t>"</w:t>
      </w:r>
      <w:r w:rsidRPr="000645E8">
        <w:rPr>
          <w:rFonts w:eastAsia="Times New Roman" w:cs="Times New Roman"/>
          <w:szCs w:val="20"/>
        </w:rPr>
        <w:t>destructive device</w:t>
      </w:r>
      <w:r w:rsidR="00C87BF8">
        <w:rPr>
          <w:rFonts w:eastAsia="Times New Roman" w:cs="Times New Roman"/>
          <w:szCs w:val="20"/>
        </w:rPr>
        <w:t>"</w:t>
      </w:r>
      <w:r w:rsidRPr="000645E8">
        <w:rPr>
          <w:rFonts w:eastAsia="Times New Roman" w:cs="Times New Roman"/>
          <w:szCs w:val="20"/>
        </w:rPr>
        <w:t xml:space="preserve"> (e.g., any explosive, incendiary, or poison gas, including bombs, grenades, </w:t>
      </w:r>
      <w:proofErr w:type="gramStart"/>
      <w:r w:rsidRPr="000645E8">
        <w:rPr>
          <w:rFonts w:eastAsia="Times New Roman" w:cs="Times New Roman"/>
          <w:szCs w:val="20"/>
        </w:rPr>
        <w:t>rockets</w:t>
      </w:r>
      <w:proofErr w:type="gramEnd"/>
      <w:r w:rsidRPr="000645E8">
        <w:rPr>
          <w:rFonts w:eastAsia="Times New Roman" w:cs="Times New Roman"/>
          <w:szCs w:val="20"/>
        </w:rPr>
        <w:t xml:space="preserve"> or other similar devices).</w:t>
      </w:r>
    </w:p>
    <w:p w14:paraId="432F459A" w14:textId="77777777" w:rsidR="000645E8" w:rsidRPr="00EB5CD9" w:rsidRDefault="000645E8" w:rsidP="00154AE4">
      <w:pPr>
        <w:widowControl/>
        <w:rPr>
          <w:rFonts w:eastAsia="Times New Roman" w:cs="Times New Roman"/>
          <w:szCs w:val="24"/>
        </w:rPr>
      </w:pPr>
    </w:p>
    <w:p w14:paraId="078E0DA0" w14:textId="3068E2C5" w:rsidR="005D2BD9" w:rsidRPr="00561FE0" w:rsidRDefault="005D2BD9" w:rsidP="00154AE4">
      <w:pPr>
        <w:rPr>
          <w:rFonts w:eastAsia="Times New Roman" w:cs="Times New Roman"/>
          <w:szCs w:val="24"/>
        </w:rPr>
      </w:pPr>
      <w:r w:rsidRPr="00561FE0">
        <w:rPr>
          <w:rFonts w:eastAsia="Times New Roman" w:cs="Times New Roman"/>
          <w:b/>
          <w:szCs w:val="24"/>
        </w:rPr>
        <w:t xml:space="preserve">Gender </w:t>
      </w:r>
      <w:r w:rsidRPr="00561FE0">
        <w:rPr>
          <w:rFonts w:eastAsia="Times New Roman" w:cs="Times New Roman"/>
          <w:szCs w:val="24"/>
        </w:rPr>
        <w:t xml:space="preserve">means actual or perceived sex and </w:t>
      </w:r>
      <w:r w:rsidR="00063BB6">
        <w:rPr>
          <w:rFonts w:eastAsia="Times New Roman" w:cs="Times New Roman"/>
          <w:szCs w:val="24"/>
        </w:rPr>
        <w:t>will</w:t>
      </w:r>
      <w:r w:rsidRPr="00561FE0">
        <w:rPr>
          <w:rFonts w:eastAsia="Times New Roman" w:cs="Times New Roman"/>
          <w:szCs w:val="24"/>
        </w:rPr>
        <w:t xml:space="preserve"> include a person</w:t>
      </w:r>
      <w:r w:rsidR="00C87BF8">
        <w:rPr>
          <w:rFonts w:eastAsia="Times New Roman" w:cs="Times New Roman"/>
          <w:szCs w:val="24"/>
        </w:rPr>
        <w:t>'</w:t>
      </w:r>
      <w:r w:rsidRPr="00561FE0">
        <w:rPr>
          <w:rFonts w:eastAsia="Times New Roman" w:cs="Times New Roman"/>
          <w:szCs w:val="24"/>
        </w:rPr>
        <w:t>s gender identity or expression.</w:t>
      </w:r>
    </w:p>
    <w:p w14:paraId="6FAD5D15" w14:textId="77777777" w:rsidR="005D2BD9" w:rsidRDefault="005D2BD9" w:rsidP="00154AE4">
      <w:pPr>
        <w:rPr>
          <w:rFonts w:cs="Times New Roman"/>
          <w:szCs w:val="24"/>
        </w:rPr>
      </w:pPr>
    </w:p>
    <w:p w14:paraId="68D8E40A" w14:textId="1E5F911D" w:rsidR="000645E8" w:rsidRDefault="000645E8" w:rsidP="00154AE4">
      <w:pPr>
        <w:widowControl/>
        <w:tabs>
          <w:tab w:val="clear" w:pos="547"/>
          <w:tab w:val="clear" w:pos="7200"/>
          <w:tab w:val="clear" w:pos="9000"/>
          <w:tab w:val="left" w:pos="540"/>
        </w:tabs>
        <w:rPr>
          <w:rFonts w:eastAsia="Times New Roman" w:cs="Times New Roman"/>
          <w:szCs w:val="24"/>
        </w:rPr>
      </w:pPr>
      <w:r w:rsidRPr="000645E8">
        <w:rPr>
          <w:rFonts w:eastAsia="Times New Roman" w:cs="Times New Roman"/>
          <w:b/>
          <w:szCs w:val="24"/>
        </w:rPr>
        <w:t>Gender Identity or Expression</w:t>
      </w:r>
      <w:r w:rsidRPr="000645E8">
        <w:rPr>
          <w:rFonts w:eastAsia="Times New Roman" w:cs="Times New Roman"/>
          <w:szCs w:val="24"/>
        </w:rPr>
        <w:t xml:space="preserve"> for the purposes of discrimination as it applies to employees means a person</w:t>
      </w:r>
      <w:r w:rsidR="00C87BF8">
        <w:rPr>
          <w:rFonts w:eastAsia="Times New Roman" w:cs="Times New Roman"/>
          <w:szCs w:val="24"/>
        </w:rPr>
        <w:t>'</w:t>
      </w:r>
      <w:r w:rsidRPr="000645E8">
        <w:rPr>
          <w:rFonts w:eastAsia="Times New Roman" w:cs="Times New Roman"/>
          <w:szCs w:val="24"/>
        </w:rPr>
        <w:t>s actual or perceived gender-related identity, appearance, behavior, expression, or other gender-related characteristic regardless of the sex assigned to that person at birth, including, but not limited to, the status of being transgender.</w:t>
      </w:r>
    </w:p>
    <w:p w14:paraId="534ECD51" w14:textId="77777777" w:rsidR="006530B8" w:rsidRPr="000645E8" w:rsidRDefault="006530B8" w:rsidP="00154AE4">
      <w:pPr>
        <w:widowControl/>
        <w:tabs>
          <w:tab w:val="clear" w:pos="547"/>
          <w:tab w:val="clear" w:pos="7200"/>
          <w:tab w:val="clear" w:pos="9000"/>
          <w:tab w:val="left" w:pos="540"/>
        </w:tabs>
        <w:rPr>
          <w:rFonts w:eastAsia="Times New Roman" w:cs="Times New Roman"/>
          <w:szCs w:val="24"/>
        </w:rPr>
      </w:pPr>
    </w:p>
    <w:p w14:paraId="22CDA2BB" w14:textId="00B97E3D" w:rsidR="005D2BD9" w:rsidRPr="0033595A" w:rsidRDefault="005D2BD9" w:rsidP="00154AE4">
      <w:pPr>
        <w:rPr>
          <w:rFonts w:eastAsia="Arial" w:cs="Times New Roman"/>
          <w:szCs w:val="24"/>
        </w:rPr>
      </w:pPr>
      <w:r w:rsidRPr="0033595A">
        <w:rPr>
          <w:rFonts w:cs="Times New Roman"/>
          <w:b/>
          <w:szCs w:val="24"/>
        </w:rPr>
        <w:t>Harassment/bullying</w:t>
      </w:r>
      <w:r w:rsidRPr="0033595A">
        <w:rPr>
          <w:rFonts w:cs="Times New Roman"/>
          <w:szCs w:val="24"/>
        </w:rPr>
        <w:t xml:space="preserve"> </w:t>
      </w:r>
      <w:r w:rsidR="003E225E" w:rsidRPr="0033595A">
        <w:rPr>
          <w:rFonts w:eastAsia="Times New Roman" w:cs="Times New Roman"/>
          <w:szCs w:val="20"/>
        </w:rPr>
        <w:t>for purposes of prohibited conduct under the Dignity for All Students Act (DASA)</w:t>
      </w:r>
      <w:r w:rsidR="0074295B">
        <w:rPr>
          <w:rFonts w:eastAsia="Times New Roman" w:cs="Times New Roman"/>
          <w:szCs w:val="20"/>
        </w:rPr>
        <w:t xml:space="preserve"> </w:t>
      </w:r>
      <w:r w:rsidRPr="0033595A">
        <w:rPr>
          <w:rFonts w:cs="Times New Roman"/>
          <w:szCs w:val="24"/>
        </w:rPr>
        <w:t>means the creation of a hostile environment by conduct or</w:t>
      </w:r>
      <w:r w:rsidRPr="0033595A">
        <w:rPr>
          <w:rFonts w:cs="Times New Roman"/>
          <w:spacing w:val="4"/>
          <w:szCs w:val="24"/>
        </w:rPr>
        <w:t xml:space="preserve"> </w:t>
      </w:r>
      <w:r w:rsidRPr="0033595A">
        <w:rPr>
          <w:rFonts w:cs="Times New Roman"/>
          <w:szCs w:val="24"/>
        </w:rPr>
        <w:t>by</w:t>
      </w:r>
      <w:r w:rsidRPr="0033595A">
        <w:rPr>
          <w:rFonts w:cs="Times New Roman"/>
          <w:w w:val="101"/>
          <w:szCs w:val="24"/>
        </w:rPr>
        <w:t xml:space="preserve"> </w:t>
      </w:r>
      <w:r w:rsidRPr="0033595A">
        <w:rPr>
          <w:rFonts w:cs="Times New Roman"/>
          <w:szCs w:val="24"/>
        </w:rPr>
        <w:t xml:space="preserve">threats, </w:t>
      </w:r>
      <w:proofErr w:type="gramStart"/>
      <w:r w:rsidRPr="0033595A">
        <w:rPr>
          <w:rFonts w:cs="Times New Roman"/>
          <w:szCs w:val="24"/>
        </w:rPr>
        <w:t>intimidation</w:t>
      </w:r>
      <w:proofErr w:type="gramEnd"/>
      <w:r w:rsidRPr="0033595A">
        <w:rPr>
          <w:rFonts w:cs="Times New Roman"/>
          <w:szCs w:val="24"/>
        </w:rPr>
        <w:t xml:space="preserve"> or abuse, including cyberbullying</w:t>
      </w:r>
      <w:r w:rsidR="003E225E" w:rsidRPr="0033595A">
        <w:rPr>
          <w:rFonts w:eastAsia="Times New Roman" w:cs="Times New Roman"/>
          <w:szCs w:val="24"/>
        </w:rPr>
        <w:t xml:space="preserve"> based on a person</w:t>
      </w:r>
      <w:r w:rsidR="00C87BF8" w:rsidRPr="0033595A">
        <w:rPr>
          <w:rFonts w:eastAsia="Times New Roman" w:cs="Times New Roman"/>
          <w:szCs w:val="24"/>
        </w:rPr>
        <w:t>'</w:t>
      </w:r>
      <w:r w:rsidR="003E225E" w:rsidRPr="0033595A">
        <w:rPr>
          <w:rFonts w:eastAsia="Times New Roman" w:cs="Times New Roman"/>
          <w:szCs w:val="24"/>
        </w:rPr>
        <w:t>s membership in a protected class</w:t>
      </w:r>
      <w:r w:rsidRPr="0033595A">
        <w:rPr>
          <w:rFonts w:cs="Times New Roman"/>
          <w:szCs w:val="24"/>
        </w:rPr>
        <w:t xml:space="preserve"> </w:t>
      </w:r>
      <w:r w:rsidRPr="0033595A">
        <w:rPr>
          <w:rFonts w:eastAsia="Arial" w:cs="Times New Roman"/>
          <w:szCs w:val="24"/>
        </w:rPr>
        <w:t>that:</w:t>
      </w:r>
    </w:p>
    <w:p w14:paraId="45E89A74" w14:textId="77777777" w:rsidR="005D2BD9" w:rsidRPr="0033595A" w:rsidRDefault="005D2BD9" w:rsidP="00154AE4">
      <w:pPr>
        <w:rPr>
          <w:rFonts w:eastAsia="Arial" w:cs="Times New Roman"/>
          <w:szCs w:val="24"/>
        </w:rPr>
      </w:pPr>
    </w:p>
    <w:p w14:paraId="077A28AA" w14:textId="16ABC141" w:rsidR="005D2BD9" w:rsidRPr="0033595A" w:rsidRDefault="005D2BD9" w:rsidP="00154AE4">
      <w:pPr>
        <w:tabs>
          <w:tab w:val="clear" w:pos="547"/>
          <w:tab w:val="left" w:pos="540"/>
        </w:tabs>
        <w:ind w:left="1080" w:right="-7" w:hanging="1080"/>
        <w:rPr>
          <w:rFonts w:cs="Times New Roman"/>
          <w:szCs w:val="24"/>
        </w:rPr>
      </w:pPr>
      <w:r w:rsidRPr="0033595A">
        <w:rPr>
          <w:rFonts w:cs="Times New Roman"/>
          <w:szCs w:val="24"/>
        </w:rPr>
        <w:tab/>
        <w:t>1)</w:t>
      </w:r>
      <w:r w:rsidRPr="0033595A">
        <w:rPr>
          <w:rFonts w:cs="Times New Roman"/>
          <w:szCs w:val="24"/>
        </w:rPr>
        <w:tab/>
        <w:t>Has or would have the effect of unreasonably and substantially interfering with</w:t>
      </w:r>
      <w:r w:rsidRPr="0033595A">
        <w:rPr>
          <w:rFonts w:cs="Times New Roman"/>
          <w:w w:val="104"/>
          <w:szCs w:val="24"/>
        </w:rPr>
        <w:t xml:space="preserve"> </w:t>
      </w:r>
      <w:r w:rsidRPr="0033595A">
        <w:rPr>
          <w:rFonts w:cs="Times New Roman"/>
          <w:szCs w:val="24"/>
        </w:rPr>
        <w:t>a student</w:t>
      </w:r>
      <w:r w:rsidR="00C87BF8" w:rsidRPr="0033595A">
        <w:rPr>
          <w:rFonts w:cs="Times New Roman"/>
          <w:szCs w:val="24"/>
        </w:rPr>
        <w:t>'</w:t>
      </w:r>
      <w:r w:rsidRPr="0033595A">
        <w:rPr>
          <w:rFonts w:cs="Times New Roman"/>
          <w:szCs w:val="24"/>
        </w:rPr>
        <w:t xml:space="preserve">s educational performance, </w:t>
      </w:r>
      <w:proofErr w:type="gramStart"/>
      <w:r w:rsidRPr="0033595A">
        <w:rPr>
          <w:rFonts w:cs="Times New Roman"/>
          <w:szCs w:val="24"/>
        </w:rPr>
        <w:t>opportunities</w:t>
      </w:r>
      <w:proofErr w:type="gramEnd"/>
      <w:r w:rsidRPr="0033595A">
        <w:rPr>
          <w:rFonts w:cs="Times New Roman"/>
          <w:szCs w:val="24"/>
        </w:rPr>
        <w:t xml:space="preserve"> or benefits, or mental,</w:t>
      </w:r>
      <w:r w:rsidRPr="0033595A">
        <w:rPr>
          <w:rFonts w:cs="Times New Roman"/>
          <w:w w:val="99"/>
          <w:szCs w:val="24"/>
        </w:rPr>
        <w:t xml:space="preserve"> </w:t>
      </w:r>
      <w:r w:rsidRPr="0033595A">
        <w:rPr>
          <w:rFonts w:cs="Times New Roman"/>
          <w:szCs w:val="24"/>
        </w:rPr>
        <w:t>emotional or physical well-being;</w:t>
      </w:r>
      <w:r w:rsidRPr="0033595A">
        <w:rPr>
          <w:rFonts w:cs="Times New Roman"/>
          <w:spacing w:val="59"/>
          <w:szCs w:val="24"/>
        </w:rPr>
        <w:t xml:space="preserve"> </w:t>
      </w:r>
      <w:r w:rsidRPr="0033595A">
        <w:rPr>
          <w:rFonts w:cs="Times New Roman"/>
          <w:szCs w:val="24"/>
        </w:rPr>
        <w:t>or</w:t>
      </w:r>
    </w:p>
    <w:p w14:paraId="7476B109" w14:textId="531DA907" w:rsidR="005D2BD9" w:rsidRDefault="005D2BD9" w:rsidP="00154AE4">
      <w:pPr>
        <w:tabs>
          <w:tab w:val="clear" w:pos="547"/>
          <w:tab w:val="left" w:pos="540"/>
        </w:tabs>
        <w:ind w:left="1080" w:right="-7" w:hanging="1080"/>
        <w:rPr>
          <w:rFonts w:cs="Times New Roman"/>
          <w:szCs w:val="24"/>
        </w:rPr>
      </w:pPr>
    </w:p>
    <w:p w14:paraId="5F6EBA2A" w14:textId="35E8B66C" w:rsidR="003D4012" w:rsidRPr="0033595A" w:rsidRDefault="003D4012" w:rsidP="003D4012">
      <w:pPr>
        <w:tabs>
          <w:tab w:val="clear" w:pos="547"/>
          <w:tab w:val="left" w:pos="540"/>
        </w:tabs>
        <w:ind w:left="1080" w:right="-7" w:hanging="1080"/>
        <w:jc w:val="center"/>
        <w:rPr>
          <w:rFonts w:cs="Times New Roman"/>
          <w:szCs w:val="24"/>
        </w:rPr>
      </w:pPr>
      <w:r>
        <w:rPr>
          <w:rFonts w:cs="Times New Roman"/>
          <w:szCs w:val="24"/>
        </w:rPr>
        <w:t>2</w:t>
      </w:r>
    </w:p>
    <w:p w14:paraId="026AB7E6" w14:textId="77777777" w:rsidR="003D4012" w:rsidRDefault="003D4012" w:rsidP="00154AE4">
      <w:pPr>
        <w:tabs>
          <w:tab w:val="clear" w:pos="547"/>
          <w:tab w:val="left" w:pos="540"/>
        </w:tabs>
        <w:ind w:left="1080" w:right="-7" w:hanging="1080"/>
        <w:rPr>
          <w:rFonts w:cs="Times New Roman"/>
          <w:szCs w:val="24"/>
        </w:rPr>
        <w:sectPr w:rsidR="003D4012" w:rsidSect="00CC76EA">
          <w:pgSz w:w="12240" w:h="15840"/>
          <w:pgMar w:top="1195" w:right="1080" w:bottom="994" w:left="1267" w:header="743" w:footer="726" w:gutter="0"/>
          <w:cols w:space="720"/>
          <w:docGrid w:linePitch="299"/>
        </w:sectPr>
      </w:pPr>
    </w:p>
    <w:p w14:paraId="087297B7" w14:textId="213ED47E" w:rsidR="005D2BD9" w:rsidRPr="0033595A" w:rsidRDefault="005D2BD9" w:rsidP="00154AE4">
      <w:pPr>
        <w:tabs>
          <w:tab w:val="clear" w:pos="547"/>
          <w:tab w:val="left" w:pos="540"/>
        </w:tabs>
        <w:ind w:left="1080" w:right="-7" w:hanging="1080"/>
        <w:rPr>
          <w:rFonts w:cs="Times New Roman"/>
          <w:szCs w:val="24"/>
        </w:rPr>
      </w:pPr>
      <w:r w:rsidRPr="0033595A">
        <w:rPr>
          <w:rFonts w:cs="Times New Roman"/>
          <w:szCs w:val="24"/>
        </w:rPr>
        <w:lastRenderedPageBreak/>
        <w:tab/>
        <w:t>2)</w:t>
      </w:r>
      <w:r w:rsidRPr="0033595A">
        <w:rPr>
          <w:rFonts w:cs="Times New Roman"/>
          <w:szCs w:val="24"/>
        </w:rPr>
        <w:tab/>
        <w:t>Reasonably causes or would reasonably be expected to cause a student to</w:t>
      </w:r>
      <w:r w:rsidRPr="0033595A">
        <w:rPr>
          <w:rFonts w:cs="Times New Roman"/>
          <w:spacing w:val="47"/>
          <w:szCs w:val="24"/>
        </w:rPr>
        <w:t xml:space="preserve"> </w:t>
      </w:r>
      <w:r w:rsidRPr="0033595A">
        <w:rPr>
          <w:rFonts w:cs="Times New Roman"/>
          <w:szCs w:val="24"/>
        </w:rPr>
        <w:t>fear</w:t>
      </w:r>
      <w:r w:rsidRPr="0033595A">
        <w:rPr>
          <w:rFonts w:cs="Times New Roman"/>
          <w:w w:val="99"/>
          <w:szCs w:val="24"/>
        </w:rPr>
        <w:t xml:space="preserve"> </w:t>
      </w:r>
      <w:r w:rsidRPr="0033595A">
        <w:rPr>
          <w:rFonts w:cs="Times New Roman"/>
          <w:szCs w:val="24"/>
        </w:rPr>
        <w:t xml:space="preserve">for </w:t>
      </w:r>
      <w:r w:rsidR="008D54E2" w:rsidRPr="0033595A">
        <w:rPr>
          <w:rFonts w:cs="Times New Roman"/>
          <w:szCs w:val="24"/>
        </w:rPr>
        <w:t xml:space="preserve">their </w:t>
      </w:r>
      <w:r w:rsidRPr="0033595A">
        <w:rPr>
          <w:rFonts w:cs="Times New Roman"/>
          <w:szCs w:val="24"/>
        </w:rPr>
        <w:t>physical safety;</w:t>
      </w:r>
      <w:r w:rsidRPr="0033595A">
        <w:rPr>
          <w:rFonts w:cs="Times New Roman"/>
          <w:spacing w:val="52"/>
          <w:szCs w:val="24"/>
        </w:rPr>
        <w:t xml:space="preserve"> </w:t>
      </w:r>
      <w:r w:rsidRPr="0033595A">
        <w:rPr>
          <w:rFonts w:cs="Times New Roman"/>
          <w:szCs w:val="24"/>
        </w:rPr>
        <w:t>or</w:t>
      </w:r>
    </w:p>
    <w:p w14:paraId="2F32FB42" w14:textId="77777777" w:rsidR="005D2BD9" w:rsidRPr="0033595A" w:rsidRDefault="005D2BD9" w:rsidP="00154AE4">
      <w:pPr>
        <w:tabs>
          <w:tab w:val="clear" w:pos="547"/>
          <w:tab w:val="left" w:pos="540"/>
        </w:tabs>
        <w:ind w:left="1080" w:right="-7" w:hanging="1080"/>
        <w:rPr>
          <w:rFonts w:cs="Times New Roman"/>
          <w:szCs w:val="24"/>
        </w:rPr>
      </w:pPr>
    </w:p>
    <w:p w14:paraId="51DDDA28" w14:textId="77777777" w:rsidR="005D2BD9" w:rsidRPr="0033595A" w:rsidRDefault="005D2BD9" w:rsidP="00154AE4">
      <w:pPr>
        <w:tabs>
          <w:tab w:val="clear" w:pos="547"/>
          <w:tab w:val="left" w:pos="540"/>
        </w:tabs>
        <w:ind w:left="1080" w:right="-7" w:hanging="1080"/>
        <w:rPr>
          <w:rFonts w:cs="Times New Roman"/>
          <w:szCs w:val="24"/>
        </w:rPr>
      </w:pPr>
      <w:r w:rsidRPr="0033595A">
        <w:rPr>
          <w:rFonts w:cs="Times New Roman"/>
          <w:szCs w:val="24"/>
        </w:rPr>
        <w:tab/>
        <w:t>3)</w:t>
      </w:r>
      <w:r w:rsidRPr="0033595A">
        <w:rPr>
          <w:rFonts w:cs="Times New Roman"/>
          <w:szCs w:val="24"/>
        </w:rPr>
        <w:tab/>
        <w:t>Reasonably causes or would reasonably be expected to cause physical injury or emotional harm to a student;</w:t>
      </w:r>
      <w:r w:rsidRPr="0033595A">
        <w:rPr>
          <w:rFonts w:cs="Times New Roman"/>
          <w:spacing w:val="42"/>
          <w:szCs w:val="24"/>
        </w:rPr>
        <w:t xml:space="preserve"> </w:t>
      </w:r>
      <w:r w:rsidRPr="0033595A">
        <w:rPr>
          <w:rFonts w:cs="Times New Roman"/>
          <w:szCs w:val="24"/>
        </w:rPr>
        <w:t>or</w:t>
      </w:r>
    </w:p>
    <w:p w14:paraId="47071FCD" w14:textId="77777777" w:rsidR="005D2BD9" w:rsidRPr="0033595A" w:rsidRDefault="005D2BD9" w:rsidP="00154AE4">
      <w:pPr>
        <w:tabs>
          <w:tab w:val="clear" w:pos="547"/>
          <w:tab w:val="left" w:pos="540"/>
        </w:tabs>
        <w:ind w:left="1080" w:right="-7" w:hanging="1080"/>
        <w:rPr>
          <w:rFonts w:cs="Times New Roman"/>
          <w:szCs w:val="24"/>
        </w:rPr>
      </w:pPr>
    </w:p>
    <w:p w14:paraId="775BCB31" w14:textId="77777777" w:rsidR="005D2BD9" w:rsidRPr="00EB5CD9" w:rsidRDefault="005D2BD9" w:rsidP="00154AE4">
      <w:pPr>
        <w:tabs>
          <w:tab w:val="clear" w:pos="547"/>
          <w:tab w:val="left" w:pos="540"/>
        </w:tabs>
        <w:ind w:left="1080" w:right="-7" w:hanging="1080"/>
        <w:rPr>
          <w:rFonts w:cs="Times New Roman"/>
          <w:szCs w:val="24"/>
        </w:rPr>
      </w:pPr>
      <w:r>
        <w:rPr>
          <w:rFonts w:cs="Times New Roman"/>
          <w:szCs w:val="24"/>
        </w:rPr>
        <w:tab/>
        <w:t>4)</w:t>
      </w:r>
      <w:r>
        <w:rPr>
          <w:rFonts w:cs="Times New Roman"/>
          <w:szCs w:val="24"/>
        </w:rPr>
        <w:tab/>
      </w:r>
      <w:bookmarkStart w:id="0" w:name="_Hlk100234685"/>
      <w:r>
        <w:rPr>
          <w:rFonts w:cs="Times New Roman"/>
          <w:szCs w:val="24"/>
        </w:rPr>
        <w:t>O</w:t>
      </w:r>
      <w:r w:rsidRPr="00AB44B6">
        <w:rPr>
          <w:rFonts w:cs="Times New Roman"/>
          <w:szCs w:val="24"/>
        </w:rPr>
        <w:t>ccurs off school property and creates or would predictably create a risk</w:t>
      </w:r>
      <w:r w:rsidRPr="00AB44B6">
        <w:rPr>
          <w:rFonts w:cs="Times New Roman"/>
          <w:spacing w:val="14"/>
          <w:szCs w:val="24"/>
        </w:rPr>
        <w:t xml:space="preserve"> </w:t>
      </w:r>
      <w:r w:rsidRPr="00AB44B6">
        <w:rPr>
          <w:rFonts w:cs="Times New Roman"/>
          <w:szCs w:val="24"/>
        </w:rPr>
        <w:t>of</w:t>
      </w:r>
      <w:r>
        <w:rPr>
          <w:rFonts w:cs="Times New Roman"/>
          <w:szCs w:val="24"/>
        </w:rPr>
        <w:t xml:space="preserve"> </w:t>
      </w:r>
      <w:r w:rsidRPr="00EB5CD9">
        <w:rPr>
          <w:rFonts w:cs="Times New Roman"/>
          <w:szCs w:val="24"/>
        </w:rPr>
        <w:t>substantial disruption within the school environment, where it is</w:t>
      </w:r>
      <w:r w:rsidRPr="00EB5CD9">
        <w:rPr>
          <w:rFonts w:cs="Times New Roman"/>
          <w:spacing w:val="19"/>
          <w:szCs w:val="24"/>
        </w:rPr>
        <w:t xml:space="preserve"> </w:t>
      </w:r>
      <w:r w:rsidRPr="00EB5CD9">
        <w:rPr>
          <w:rFonts w:cs="Times New Roman"/>
          <w:szCs w:val="24"/>
        </w:rPr>
        <w:t>foreseeable</w:t>
      </w:r>
      <w:r w:rsidRPr="00EB5CD9">
        <w:rPr>
          <w:rFonts w:cs="Times New Roman"/>
          <w:w w:val="97"/>
          <w:szCs w:val="24"/>
        </w:rPr>
        <w:t xml:space="preserve"> </w:t>
      </w:r>
      <w:r w:rsidRPr="00EB5CD9">
        <w:rPr>
          <w:rFonts w:cs="Times New Roman"/>
          <w:szCs w:val="24"/>
        </w:rPr>
        <w:t xml:space="preserve">that the conduct, threats, </w:t>
      </w:r>
      <w:proofErr w:type="gramStart"/>
      <w:r w:rsidRPr="00EB5CD9">
        <w:rPr>
          <w:rFonts w:cs="Times New Roman"/>
          <w:szCs w:val="24"/>
        </w:rPr>
        <w:t>intimidation</w:t>
      </w:r>
      <w:proofErr w:type="gramEnd"/>
      <w:r w:rsidRPr="00EB5CD9">
        <w:rPr>
          <w:rFonts w:cs="Times New Roman"/>
          <w:szCs w:val="24"/>
        </w:rPr>
        <w:t xml:space="preserve"> or abuse </w:t>
      </w:r>
      <w:r w:rsidRPr="00EB5CD9">
        <w:rPr>
          <w:rFonts w:cs="Times New Roman"/>
          <w:spacing w:val="-3"/>
          <w:szCs w:val="24"/>
        </w:rPr>
        <w:t xml:space="preserve">might </w:t>
      </w:r>
      <w:r w:rsidRPr="00EB5CD9">
        <w:rPr>
          <w:rFonts w:cs="Times New Roman"/>
          <w:szCs w:val="24"/>
        </w:rPr>
        <w:t>reach school property</w:t>
      </w:r>
      <w:r w:rsidR="00BB1E87">
        <w:rPr>
          <w:rFonts w:cs="Times New Roman"/>
          <w:szCs w:val="24"/>
        </w:rPr>
        <w:t>.</w:t>
      </w:r>
    </w:p>
    <w:bookmarkEnd w:id="0"/>
    <w:p w14:paraId="178F2132" w14:textId="77777777" w:rsidR="005D2BD9" w:rsidRDefault="005D2BD9" w:rsidP="00154AE4">
      <w:pPr>
        <w:widowControl/>
        <w:tabs>
          <w:tab w:val="clear" w:pos="547"/>
          <w:tab w:val="left" w:pos="540"/>
        </w:tabs>
        <w:ind w:left="1080" w:hanging="1080"/>
        <w:rPr>
          <w:rFonts w:cs="Times New Roman"/>
          <w:szCs w:val="24"/>
        </w:rPr>
      </w:pPr>
    </w:p>
    <w:p w14:paraId="68F94185" w14:textId="62D5DD30" w:rsidR="005D2BD9" w:rsidRDefault="005D2BD9" w:rsidP="00154AE4">
      <w:pPr>
        <w:widowControl/>
        <w:tabs>
          <w:tab w:val="clear" w:pos="547"/>
          <w:tab w:val="left" w:pos="540"/>
        </w:tabs>
        <w:rPr>
          <w:rFonts w:cs="Times New Roman"/>
          <w:szCs w:val="24"/>
        </w:rPr>
      </w:pPr>
      <w:r w:rsidRPr="00EB5CD9">
        <w:rPr>
          <w:rFonts w:cs="Times New Roman"/>
          <w:szCs w:val="24"/>
        </w:rPr>
        <w:t>Acts of harassment and bullying that are prohibited include those acts based on a person</w:t>
      </w:r>
      <w:r w:rsidR="00C87BF8">
        <w:rPr>
          <w:rFonts w:cs="Times New Roman"/>
          <w:szCs w:val="24"/>
        </w:rPr>
        <w:t>'</w:t>
      </w:r>
      <w:r w:rsidRPr="00EB5CD9">
        <w:rPr>
          <w:rFonts w:cs="Times New Roman"/>
          <w:szCs w:val="24"/>
        </w:rPr>
        <w:t>s actual or perceived membership in the following groups including, but not limited to:</w:t>
      </w:r>
    </w:p>
    <w:p w14:paraId="3D537AA9" w14:textId="77777777" w:rsidR="005D2BD9" w:rsidRDefault="005D2BD9" w:rsidP="00154AE4">
      <w:pPr>
        <w:widowControl/>
        <w:tabs>
          <w:tab w:val="clear" w:pos="547"/>
          <w:tab w:val="left" w:pos="540"/>
        </w:tabs>
        <w:rPr>
          <w:rFonts w:cs="Times New Roman"/>
          <w:szCs w:val="24"/>
        </w:rPr>
      </w:pPr>
    </w:p>
    <w:p w14:paraId="46957C16" w14:textId="77777777" w:rsidR="005D2BD9" w:rsidRDefault="005D2BD9" w:rsidP="00154AE4">
      <w:pPr>
        <w:widowControl/>
        <w:tabs>
          <w:tab w:val="clear" w:pos="547"/>
          <w:tab w:val="left" w:pos="540"/>
        </w:tabs>
        <w:ind w:left="1080" w:hanging="1080"/>
        <w:rPr>
          <w:rFonts w:cs="Times New Roman"/>
          <w:szCs w:val="24"/>
        </w:rPr>
      </w:pPr>
      <w:r>
        <w:rPr>
          <w:rFonts w:cs="Times New Roman"/>
          <w:szCs w:val="24"/>
        </w:rPr>
        <w:tab/>
        <w:t>1)</w:t>
      </w:r>
      <w:r>
        <w:rPr>
          <w:rFonts w:cs="Times New Roman"/>
          <w:szCs w:val="24"/>
        </w:rPr>
        <w:tab/>
        <w:t>R</w:t>
      </w:r>
      <w:r w:rsidRPr="00EB5CD9">
        <w:rPr>
          <w:rFonts w:cs="Times New Roman"/>
          <w:szCs w:val="24"/>
        </w:rPr>
        <w:t>ace</w:t>
      </w:r>
    </w:p>
    <w:p w14:paraId="6FC637E6" w14:textId="77777777" w:rsidR="005D2BD9" w:rsidRDefault="005D2BD9" w:rsidP="00154AE4">
      <w:pPr>
        <w:widowControl/>
        <w:tabs>
          <w:tab w:val="clear" w:pos="547"/>
          <w:tab w:val="left" w:pos="540"/>
        </w:tabs>
        <w:ind w:left="1080" w:hanging="1080"/>
        <w:rPr>
          <w:rFonts w:cs="Times New Roman"/>
          <w:szCs w:val="24"/>
        </w:rPr>
      </w:pPr>
      <w:r>
        <w:rPr>
          <w:rFonts w:cs="Times New Roman"/>
          <w:szCs w:val="24"/>
        </w:rPr>
        <w:tab/>
        <w:t>2)</w:t>
      </w:r>
      <w:r>
        <w:rPr>
          <w:rFonts w:cs="Times New Roman"/>
          <w:szCs w:val="24"/>
        </w:rPr>
        <w:tab/>
        <w:t>C</w:t>
      </w:r>
      <w:r w:rsidRPr="00EB5CD9">
        <w:rPr>
          <w:rFonts w:cs="Times New Roman"/>
          <w:szCs w:val="24"/>
        </w:rPr>
        <w:t>olor</w:t>
      </w:r>
    </w:p>
    <w:p w14:paraId="225B5F94" w14:textId="77777777" w:rsidR="005D2BD9" w:rsidRDefault="005D2BD9" w:rsidP="00154AE4">
      <w:pPr>
        <w:widowControl/>
        <w:tabs>
          <w:tab w:val="clear" w:pos="547"/>
          <w:tab w:val="left" w:pos="540"/>
        </w:tabs>
        <w:ind w:left="1080" w:hanging="1080"/>
        <w:rPr>
          <w:rFonts w:cs="Times New Roman"/>
          <w:szCs w:val="24"/>
        </w:rPr>
      </w:pPr>
      <w:r>
        <w:rPr>
          <w:rFonts w:cs="Times New Roman"/>
          <w:szCs w:val="24"/>
        </w:rPr>
        <w:tab/>
        <w:t>3)</w:t>
      </w:r>
      <w:r>
        <w:rPr>
          <w:rFonts w:cs="Times New Roman"/>
          <w:szCs w:val="24"/>
        </w:rPr>
        <w:tab/>
        <w:t>We</w:t>
      </w:r>
      <w:r w:rsidRPr="00EB5CD9">
        <w:rPr>
          <w:rFonts w:cs="Times New Roman"/>
          <w:szCs w:val="24"/>
        </w:rPr>
        <w:t>ight</w:t>
      </w:r>
    </w:p>
    <w:p w14:paraId="266E6F55" w14:textId="77777777" w:rsidR="005D2BD9" w:rsidRDefault="005D2BD9" w:rsidP="00154AE4">
      <w:pPr>
        <w:widowControl/>
        <w:tabs>
          <w:tab w:val="clear" w:pos="547"/>
          <w:tab w:val="left" w:pos="540"/>
        </w:tabs>
        <w:ind w:left="1080" w:hanging="1080"/>
        <w:rPr>
          <w:rFonts w:cs="Times New Roman"/>
          <w:szCs w:val="24"/>
        </w:rPr>
      </w:pPr>
      <w:r>
        <w:rPr>
          <w:rFonts w:cs="Times New Roman"/>
          <w:szCs w:val="24"/>
        </w:rPr>
        <w:tab/>
        <w:t>4)</w:t>
      </w:r>
      <w:r>
        <w:rPr>
          <w:rFonts w:cs="Times New Roman"/>
          <w:szCs w:val="24"/>
        </w:rPr>
        <w:tab/>
        <w:t>N</w:t>
      </w:r>
      <w:r w:rsidRPr="00EB5CD9">
        <w:rPr>
          <w:rFonts w:cs="Times New Roman"/>
          <w:szCs w:val="24"/>
        </w:rPr>
        <w:t>ational origin</w:t>
      </w:r>
    </w:p>
    <w:p w14:paraId="75B1DD0D" w14:textId="77777777" w:rsidR="005D2BD9" w:rsidRDefault="005D2BD9" w:rsidP="00154AE4">
      <w:pPr>
        <w:widowControl/>
        <w:tabs>
          <w:tab w:val="clear" w:pos="547"/>
          <w:tab w:val="left" w:pos="540"/>
        </w:tabs>
        <w:ind w:left="1080" w:hanging="1080"/>
        <w:rPr>
          <w:rFonts w:cs="Times New Roman"/>
          <w:szCs w:val="24"/>
        </w:rPr>
      </w:pPr>
      <w:r>
        <w:rPr>
          <w:rFonts w:cs="Times New Roman"/>
          <w:szCs w:val="24"/>
        </w:rPr>
        <w:tab/>
        <w:t>5)</w:t>
      </w:r>
      <w:r>
        <w:rPr>
          <w:rFonts w:cs="Times New Roman"/>
          <w:szCs w:val="24"/>
        </w:rPr>
        <w:tab/>
        <w:t>E</w:t>
      </w:r>
      <w:r w:rsidRPr="00EB5CD9">
        <w:rPr>
          <w:rFonts w:cs="Times New Roman"/>
          <w:szCs w:val="24"/>
        </w:rPr>
        <w:t>thnic group</w:t>
      </w:r>
    </w:p>
    <w:p w14:paraId="437A3F5F" w14:textId="77777777" w:rsidR="005D2BD9" w:rsidRDefault="005D2BD9" w:rsidP="00154AE4">
      <w:pPr>
        <w:widowControl/>
        <w:tabs>
          <w:tab w:val="clear" w:pos="547"/>
          <w:tab w:val="left" w:pos="540"/>
        </w:tabs>
        <w:ind w:left="1080" w:hanging="1080"/>
        <w:rPr>
          <w:rFonts w:cs="Times New Roman"/>
          <w:szCs w:val="24"/>
        </w:rPr>
      </w:pPr>
      <w:r>
        <w:rPr>
          <w:rFonts w:cs="Times New Roman"/>
          <w:szCs w:val="24"/>
        </w:rPr>
        <w:tab/>
        <w:t>6)</w:t>
      </w:r>
      <w:r>
        <w:rPr>
          <w:rFonts w:cs="Times New Roman"/>
          <w:szCs w:val="24"/>
        </w:rPr>
        <w:tab/>
        <w:t>R</w:t>
      </w:r>
      <w:r w:rsidRPr="00EB5CD9">
        <w:rPr>
          <w:rFonts w:cs="Times New Roman"/>
          <w:szCs w:val="24"/>
        </w:rPr>
        <w:t>eligion</w:t>
      </w:r>
    </w:p>
    <w:p w14:paraId="43DDFEE5" w14:textId="77777777" w:rsidR="005D2BD9" w:rsidRDefault="005D2BD9" w:rsidP="00154AE4">
      <w:pPr>
        <w:widowControl/>
        <w:tabs>
          <w:tab w:val="clear" w:pos="547"/>
          <w:tab w:val="left" w:pos="540"/>
        </w:tabs>
        <w:ind w:left="1080" w:hanging="1080"/>
        <w:rPr>
          <w:rFonts w:cs="Times New Roman"/>
          <w:szCs w:val="24"/>
        </w:rPr>
      </w:pPr>
      <w:r>
        <w:rPr>
          <w:rFonts w:cs="Times New Roman"/>
          <w:szCs w:val="24"/>
        </w:rPr>
        <w:tab/>
        <w:t>7)</w:t>
      </w:r>
      <w:r>
        <w:rPr>
          <w:rFonts w:cs="Times New Roman"/>
          <w:szCs w:val="24"/>
        </w:rPr>
        <w:tab/>
        <w:t>R</w:t>
      </w:r>
      <w:r w:rsidRPr="00EB5CD9">
        <w:rPr>
          <w:rFonts w:cs="Times New Roman"/>
          <w:szCs w:val="24"/>
        </w:rPr>
        <w:t>eligious practice</w:t>
      </w:r>
    </w:p>
    <w:p w14:paraId="368879CC" w14:textId="77777777" w:rsidR="005D2BD9" w:rsidRDefault="005D2BD9" w:rsidP="00154AE4">
      <w:pPr>
        <w:widowControl/>
        <w:tabs>
          <w:tab w:val="clear" w:pos="547"/>
          <w:tab w:val="left" w:pos="540"/>
        </w:tabs>
        <w:ind w:left="1080" w:hanging="1080"/>
        <w:rPr>
          <w:rFonts w:cs="Times New Roman"/>
          <w:szCs w:val="24"/>
        </w:rPr>
      </w:pPr>
      <w:r>
        <w:rPr>
          <w:rFonts w:cs="Times New Roman"/>
          <w:szCs w:val="24"/>
        </w:rPr>
        <w:tab/>
        <w:t>8)</w:t>
      </w:r>
      <w:r>
        <w:rPr>
          <w:rFonts w:cs="Times New Roman"/>
          <w:szCs w:val="24"/>
        </w:rPr>
        <w:tab/>
        <w:t>D</w:t>
      </w:r>
      <w:r w:rsidRPr="00EB5CD9">
        <w:rPr>
          <w:rFonts w:cs="Times New Roman"/>
          <w:szCs w:val="24"/>
        </w:rPr>
        <w:t>isability</w:t>
      </w:r>
    </w:p>
    <w:p w14:paraId="2CB56273" w14:textId="77777777" w:rsidR="005D2BD9" w:rsidRDefault="005D2BD9" w:rsidP="00154AE4">
      <w:pPr>
        <w:widowControl/>
        <w:tabs>
          <w:tab w:val="clear" w:pos="547"/>
          <w:tab w:val="left" w:pos="540"/>
        </w:tabs>
        <w:ind w:left="1080" w:hanging="1080"/>
        <w:rPr>
          <w:rFonts w:cs="Times New Roman"/>
          <w:szCs w:val="24"/>
        </w:rPr>
      </w:pPr>
      <w:r>
        <w:rPr>
          <w:rFonts w:cs="Times New Roman"/>
          <w:szCs w:val="24"/>
        </w:rPr>
        <w:tab/>
        <w:t>9)</w:t>
      </w:r>
      <w:r>
        <w:rPr>
          <w:rFonts w:cs="Times New Roman"/>
          <w:szCs w:val="24"/>
        </w:rPr>
        <w:tab/>
        <w:t>S</w:t>
      </w:r>
      <w:r w:rsidRPr="00EB5CD9">
        <w:rPr>
          <w:rFonts w:cs="Times New Roman"/>
          <w:szCs w:val="24"/>
        </w:rPr>
        <w:t>ex</w:t>
      </w:r>
    </w:p>
    <w:p w14:paraId="458E995D" w14:textId="77777777" w:rsidR="005D2BD9" w:rsidRDefault="005D2BD9" w:rsidP="00154AE4">
      <w:pPr>
        <w:widowControl/>
        <w:tabs>
          <w:tab w:val="clear" w:pos="547"/>
          <w:tab w:val="left" w:pos="540"/>
        </w:tabs>
        <w:ind w:left="1080" w:hanging="1080"/>
        <w:rPr>
          <w:rFonts w:cs="Times New Roman"/>
          <w:szCs w:val="24"/>
        </w:rPr>
      </w:pPr>
      <w:r>
        <w:rPr>
          <w:rFonts w:cs="Times New Roman"/>
          <w:szCs w:val="24"/>
        </w:rPr>
        <w:tab/>
        <w:t>10)</w:t>
      </w:r>
      <w:r>
        <w:rPr>
          <w:rFonts w:cs="Times New Roman"/>
          <w:szCs w:val="24"/>
        </w:rPr>
        <w:tab/>
        <w:t>S</w:t>
      </w:r>
      <w:r w:rsidRPr="00EB5CD9">
        <w:rPr>
          <w:rFonts w:cs="Times New Roman"/>
          <w:szCs w:val="24"/>
        </w:rPr>
        <w:t>exual orientation</w:t>
      </w:r>
    </w:p>
    <w:p w14:paraId="0A9E587C" w14:textId="4C45D744" w:rsidR="005D2BD9" w:rsidRPr="00EB5CD9" w:rsidRDefault="005D2BD9" w:rsidP="00154AE4">
      <w:pPr>
        <w:widowControl/>
        <w:tabs>
          <w:tab w:val="clear" w:pos="547"/>
          <w:tab w:val="left" w:pos="540"/>
        </w:tabs>
        <w:ind w:left="1080" w:hanging="1080"/>
        <w:rPr>
          <w:rFonts w:cs="Times New Roman"/>
          <w:szCs w:val="24"/>
        </w:rPr>
      </w:pPr>
      <w:r>
        <w:rPr>
          <w:rFonts w:cs="Times New Roman"/>
          <w:szCs w:val="24"/>
        </w:rPr>
        <w:tab/>
        <w:t>11)</w:t>
      </w:r>
      <w:r>
        <w:rPr>
          <w:rFonts w:cs="Times New Roman"/>
          <w:szCs w:val="24"/>
        </w:rPr>
        <w:tab/>
        <w:t>G</w:t>
      </w:r>
      <w:r w:rsidRPr="00EB5CD9">
        <w:rPr>
          <w:rFonts w:cs="Times New Roman"/>
          <w:szCs w:val="24"/>
        </w:rPr>
        <w:t>ender (which includes a person</w:t>
      </w:r>
      <w:r w:rsidR="00C87BF8">
        <w:rPr>
          <w:rFonts w:cs="Times New Roman"/>
          <w:szCs w:val="24"/>
        </w:rPr>
        <w:t>'</w:t>
      </w:r>
      <w:r w:rsidRPr="00EB5CD9">
        <w:rPr>
          <w:rFonts w:cs="Times New Roman"/>
          <w:szCs w:val="24"/>
        </w:rPr>
        <w:t>s actual or perceived sex, as well as gender identity and expression).</w:t>
      </w:r>
    </w:p>
    <w:p w14:paraId="77B53C66" w14:textId="77777777" w:rsidR="005D2BD9" w:rsidRPr="00EB5CD9" w:rsidRDefault="005D2BD9" w:rsidP="00154AE4">
      <w:pPr>
        <w:widowControl/>
        <w:rPr>
          <w:rFonts w:cs="Times New Roman"/>
          <w:szCs w:val="24"/>
        </w:rPr>
      </w:pPr>
    </w:p>
    <w:p w14:paraId="21E042C4" w14:textId="7439BD09" w:rsidR="00647C05" w:rsidRDefault="003F64B0" w:rsidP="003A68F0">
      <w:pPr>
        <w:tabs>
          <w:tab w:val="left" w:pos="0"/>
        </w:tabs>
      </w:pPr>
      <w:r w:rsidRPr="003F64B0">
        <w:rPr>
          <w:b/>
        </w:rPr>
        <w:t>Illegal drugs</w:t>
      </w:r>
      <w:r w:rsidRPr="00EB5CD9">
        <w:t xml:space="preserve"> mean a controlled substance except for those legally possessed or used under the supervision of a licensed health-care professional or that is legally possessed or used under any other authority under the Controlled Substances Act or any other federal law.</w:t>
      </w:r>
      <w:r w:rsidR="00624DDB">
        <w:t xml:space="preserve"> </w:t>
      </w:r>
    </w:p>
    <w:p w14:paraId="241C5084" w14:textId="77777777" w:rsidR="00647C05" w:rsidRPr="003A68F0" w:rsidRDefault="00647C05" w:rsidP="003A68F0">
      <w:pPr>
        <w:tabs>
          <w:tab w:val="left" w:pos="0"/>
        </w:tabs>
        <w:rPr>
          <w:rFonts w:eastAsia="Times New Roman" w:cstheme="minorHAnsi"/>
          <w:color w:val="000000" w:themeColor="text1"/>
          <w:szCs w:val="20"/>
        </w:rPr>
      </w:pPr>
    </w:p>
    <w:p w14:paraId="65BAE3C1" w14:textId="65FB45B7" w:rsidR="00647C05" w:rsidRPr="003A68F0" w:rsidRDefault="00647C05" w:rsidP="003A68F0">
      <w:pPr>
        <w:tabs>
          <w:tab w:val="left" w:pos="0"/>
        </w:tabs>
        <w:rPr>
          <w:rFonts w:eastAsia="Times New Roman" w:cstheme="minorHAnsi"/>
          <w:color w:val="000000" w:themeColor="text1"/>
          <w:szCs w:val="20"/>
        </w:rPr>
      </w:pPr>
      <w:r w:rsidRPr="003A68F0">
        <w:rPr>
          <w:rFonts w:eastAsia="Times New Roman" w:cstheme="minorHAnsi"/>
          <w:color w:val="000000" w:themeColor="text1"/>
          <w:szCs w:val="20"/>
        </w:rPr>
        <w:t>While cannabis (marijuana) is a controlled substance under federal law, it has been legalized by New York State for adult use under certain circumstances. However, it is illegal for anyone under the age of 21 to purchase, possess, or use cannabis. Regardless of age, the sale, purchase, possession, and/or use of cannabis is prohibited on school grounds under state and federal laws and/or District policy.</w:t>
      </w:r>
    </w:p>
    <w:p w14:paraId="34A0642D" w14:textId="77777777" w:rsidR="003F64B0" w:rsidRDefault="003F64B0" w:rsidP="00154AE4">
      <w:pPr>
        <w:tabs>
          <w:tab w:val="left" w:pos="1620"/>
        </w:tabs>
      </w:pPr>
    </w:p>
    <w:p w14:paraId="082FD304" w14:textId="77777777" w:rsidR="000645E8" w:rsidRPr="000645E8" w:rsidRDefault="000645E8" w:rsidP="00154AE4">
      <w:pPr>
        <w:widowControl/>
        <w:tabs>
          <w:tab w:val="clear" w:pos="547"/>
          <w:tab w:val="clear" w:pos="7200"/>
          <w:tab w:val="clear" w:pos="9000"/>
          <w:tab w:val="left" w:pos="540"/>
          <w:tab w:val="left" w:pos="1080"/>
          <w:tab w:val="left" w:pos="1440"/>
        </w:tabs>
        <w:rPr>
          <w:rFonts w:eastAsia="Times New Roman" w:cs="Times New Roman"/>
          <w:szCs w:val="20"/>
        </w:rPr>
      </w:pPr>
      <w:r w:rsidRPr="000645E8">
        <w:rPr>
          <w:rFonts w:eastAsia="Times New Roman" w:cs="Times New Roman"/>
          <w:b/>
          <w:szCs w:val="20"/>
        </w:rPr>
        <w:t>Long-Term Suspension</w:t>
      </w:r>
      <w:r w:rsidRPr="000645E8">
        <w:rPr>
          <w:rFonts w:eastAsia="Times New Roman" w:cs="Times New Roman"/>
          <w:szCs w:val="20"/>
        </w:rPr>
        <w:t xml:space="preserve"> means a suspension of more than five consecutive school days.</w:t>
      </w:r>
    </w:p>
    <w:p w14:paraId="2DBEEA90" w14:textId="77777777" w:rsidR="000645E8" w:rsidRDefault="000645E8" w:rsidP="00154AE4">
      <w:pPr>
        <w:tabs>
          <w:tab w:val="left" w:pos="1620"/>
        </w:tabs>
      </w:pPr>
    </w:p>
    <w:p w14:paraId="1039734D" w14:textId="3A7BAC6F" w:rsidR="008E2FD7" w:rsidRPr="008E2FD7" w:rsidRDefault="008E2FD7" w:rsidP="00154AE4">
      <w:pPr>
        <w:widowControl/>
        <w:tabs>
          <w:tab w:val="clear" w:pos="547"/>
          <w:tab w:val="clear" w:pos="7200"/>
          <w:tab w:val="clear" w:pos="9000"/>
          <w:tab w:val="left" w:pos="540"/>
          <w:tab w:val="left" w:pos="1080"/>
          <w:tab w:val="left" w:pos="1440"/>
        </w:tabs>
        <w:rPr>
          <w:rFonts w:eastAsia="Times New Roman" w:cs="Times New Roman"/>
          <w:szCs w:val="20"/>
        </w:rPr>
      </w:pPr>
      <w:r w:rsidRPr="008E2FD7">
        <w:rPr>
          <w:rFonts w:eastAsia="Times New Roman" w:cs="Times New Roman"/>
          <w:b/>
          <w:szCs w:val="20"/>
        </w:rPr>
        <w:t>Manifestation Determination</w:t>
      </w:r>
      <w:r w:rsidRPr="008E2FD7">
        <w:rPr>
          <w:rFonts w:eastAsia="Times New Roman" w:cs="Times New Roman"/>
          <w:szCs w:val="20"/>
        </w:rPr>
        <w:t xml:space="preserve"> means a review of the relationship between the student</w:t>
      </w:r>
      <w:r w:rsidR="00C87BF8">
        <w:rPr>
          <w:rFonts w:eastAsia="Times New Roman" w:cs="Times New Roman"/>
          <w:szCs w:val="20"/>
        </w:rPr>
        <w:t>'</w:t>
      </w:r>
      <w:r w:rsidRPr="008E2FD7">
        <w:rPr>
          <w:rFonts w:eastAsia="Times New Roman" w:cs="Times New Roman"/>
          <w:szCs w:val="20"/>
        </w:rPr>
        <w:t xml:space="preserve">s disability and the behavior subject to disciplinary action that is conducted by the </w:t>
      </w:r>
      <w:r w:rsidRPr="008E2FD7">
        <w:rPr>
          <w:rFonts w:eastAsia="Times New Roman" w:cs="Times New Roman"/>
          <w:szCs w:val="24"/>
        </w:rPr>
        <w:t>Manifestation Team or the</w:t>
      </w:r>
      <w:r w:rsidRPr="008E2FD7">
        <w:rPr>
          <w:rFonts w:eastAsia="Times New Roman" w:cs="Times New Roman"/>
          <w:szCs w:val="20"/>
        </w:rPr>
        <w:t xml:space="preserve"> Committee on Special Education (CSE).</w:t>
      </w:r>
    </w:p>
    <w:p w14:paraId="07091469" w14:textId="77777777" w:rsidR="008E2FD7" w:rsidRPr="00EB5CD9" w:rsidRDefault="008E2FD7" w:rsidP="00154AE4">
      <w:pPr>
        <w:tabs>
          <w:tab w:val="left" w:pos="1620"/>
        </w:tabs>
      </w:pPr>
    </w:p>
    <w:p w14:paraId="0260C5E8" w14:textId="30927BED" w:rsidR="00182567" w:rsidRPr="00EB5CD9" w:rsidRDefault="00182567" w:rsidP="00154AE4">
      <w:pPr>
        <w:widowControl/>
        <w:rPr>
          <w:rFonts w:eastAsia="Times New Roman" w:cs="Times New Roman"/>
          <w:szCs w:val="24"/>
        </w:rPr>
      </w:pPr>
      <w:r w:rsidRPr="00EB5CD9">
        <w:rPr>
          <w:rFonts w:eastAsia="Times New Roman" w:cs="Times New Roman"/>
          <w:b/>
          <w:szCs w:val="24"/>
        </w:rPr>
        <w:t xml:space="preserve">National Origin </w:t>
      </w:r>
      <w:r w:rsidRPr="00EB5CD9">
        <w:rPr>
          <w:rFonts w:eastAsia="Times New Roman" w:cs="Times New Roman"/>
          <w:szCs w:val="24"/>
        </w:rPr>
        <w:t>means a person</w:t>
      </w:r>
      <w:r w:rsidR="00C87BF8">
        <w:rPr>
          <w:rFonts w:eastAsia="Times New Roman" w:cs="Times New Roman"/>
          <w:szCs w:val="24"/>
        </w:rPr>
        <w:t>'</w:t>
      </w:r>
      <w:r w:rsidRPr="00EB5CD9">
        <w:rPr>
          <w:rFonts w:eastAsia="Times New Roman" w:cs="Times New Roman"/>
          <w:szCs w:val="24"/>
        </w:rPr>
        <w:t>s country of birth or ancestor</w:t>
      </w:r>
      <w:r w:rsidR="00C87BF8">
        <w:rPr>
          <w:rFonts w:eastAsia="Times New Roman" w:cs="Times New Roman"/>
          <w:szCs w:val="24"/>
        </w:rPr>
        <w:t>'</w:t>
      </w:r>
      <w:r w:rsidRPr="00EB5CD9">
        <w:rPr>
          <w:rFonts w:eastAsia="Times New Roman" w:cs="Times New Roman"/>
          <w:szCs w:val="24"/>
        </w:rPr>
        <w:t xml:space="preserve">s country </w:t>
      </w:r>
      <w:r>
        <w:rPr>
          <w:rFonts w:eastAsia="Times New Roman" w:cs="Times New Roman"/>
          <w:szCs w:val="24"/>
        </w:rPr>
        <w:t>of birth.</w:t>
      </w:r>
    </w:p>
    <w:p w14:paraId="55950CE1" w14:textId="77777777" w:rsidR="00182567" w:rsidRDefault="00182567" w:rsidP="00154AE4">
      <w:pPr>
        <w:widowControl/>
        <w:rPr>
          <w:rFonts w:eastAsia="Times New Roman" w:cs="Times New Roman"/>
          <w:szCs w:val="24"/>
        </w:rPr>
      </w:pPr>
    </w:p>
    <w:p w14:paraId="521BE509" w14:textId="41DA5CE0" w:rsidR="000645E8" w:rsidRPr="000645E8" w:rsidRDefault="000645E8" w:rsidP="00154AE4">
      <w:pPr>
        <w:widowControl/>
        <w:tabs>
          <w:tab w:val="clear" w:pos="547"/>
          <w:tab w:val="clear" w:pos="7200"/>
          <w:tab w:val="clear" w:pos="9000"/>
          <w:tab w:val="left" w:pos="540"/>
          <w:tab w:val="left" w:pos="1080"/>
          <w:tab w:val="left" w:pos="1440"/>
        </w:tabs>
        <w:rPr>
          <w:rFonts w:eastAsia="Times New Roman" w:cs="Times New Roman"/>
          <w:szCs w:val="20"/>
        </w:rPr>
      </w:pPr>
      <w:r w:rsidRPr="000645E8">
        <w:rPr>
          <w:rFonts w:eastAsia="Times New Roman" w:cs="Times New Roman"/>
          <w:b/>
          <w:szCs w:val="20"/>
        </w:rPr>
        <w:t>Non-violent Crisis Intervention</w:t>
      </w:r>
      <w:r w:rsidRPr="000645E8">
        <w:rPr>
          <w:rFonts w:eastAsia="Times New Roman" w:cs="Times New Roman"/>
          <w:szCs w:val="20"/>
        </w:rPr>
        <w:t xml:space="preserve"> means those techniques that enable staff to maintain control in an unlimited number of crisis situations through calm, confident actions that help staff defuse the disruptive student and reduce the chance for physical injury to all who are present. In non-violent crisis intervention, the emphasis is always on the staff</w:t>
      </w:r>
      <w:r w:rsidR="00C87BF8">
        <w:rPr>
          <w:rFonts w:eastAsia="Times New Roman" w:cs="Times New Roman"/>
          <w:szCs w:val="20"/>
        </w:rPr>
        <w:t>'</w:t>
      </w:r>
      <w:r w:rsidRPr="000645E8">
        <w:rPr>
          <w:rFonts w:eastAsia="Times New Roman" w:cs="Times New Roman"/>
          <w:szCs w:val="20"/>
        </w:rPr>
        <w:t>s primary responsibility--the care, welfare, safety and security of students and staff. Physical restraint is only used when all verbal techniques have been exhausted and the individual</w:t>
      </w:r>
      <w:r w:rsidR="00C87BF8">
        <w:rPr>
          <w:rFonts w:eastAsia="Times New Roman" w:cs="Times New Roman"/>
          <w:szCs w:val="20"/>
        </w:rPr>
        <w:t>'</w:t>
      </w:r>
      <w:r w:rsidRPr="000645E8">
        <w:rPr>
          <w:rFonts w:eastAsia="Times New Roman" w:cs="Times New Roman"/>
          <w:szCs w:val="20"/>
        </w:rPr>
        <w:t>s actions are escalating toward physical aggression. Any physical control that is used will be used in a way to control and protect students.</w:t>
      </w:r>
    </w:p>
    <w:p w14:paraId="132E7E30" w14:textId="73F5F77E" w:rsidR="000645E8" w:rsidRDefault="000645E8" w:rsidP="00154AE4">
      <w:pPr>
        <w:widowControl/>
        <w:rPr>
          <w:rFonts w:eastAsia="Times New Roman" w:cs="Times New Roman"/>
          <w:szCs w:val="24"/>
        </w:rPr>
      </w:pPr>
    </w:p>
    <w:p w14:paraId="79ABAAD6" w14:textId="77777777" w:rsidR="001B434C" w:rsidRPr="00561FE0" w:rsidRDefault="001B434C" w:rsidP="00154AE4">
      <w:pPr>
        <w:rPr>
          <w:rFonts w:cs="Times New Roman"/>
          <w:szCs w:val="24"/>
        </w:rPr>
      </w:pPr>
      <w:r w:rsidRPr="00AF1534">
        <w:rPr>
          <w:rFonts w:cs="Times New Roman"/>
          <w:b/>
          <w:szCs w:val="24"/>
        </w:rPr>
        <w:t>Off-campus Conduct</w:t>
      </w:r>
      <w:r>
        <w:rPr>
          <w:rFonts w:cs="Times New Roman"/>
          <w:szCs w:val="24"/>
        </w:rPr>
        <w:t xml:space="preserve"> </w:t>
      </w:r>
      <w:r w:rsidRPr="00AF1534">
        <w:rPr>
          <w:rFonts w:cs="Times New Roman"/>
          <w:szCs w:val="24"/>
        </w:rPr>
        <w:t>means conduct off school property where such acts create or</w:t>
      </w:r>
      <w:r w:rsidRPr="00AF1534">
        <w:rPr>
          <w:rFonts w:cs="Times New Roman"/>
          <w:spacing w:val="18"/>
          <w:szCs w:val="24"/>
        </w:rPr>
        <w:t xml:space="preserve"> </w:t>
      </w:r>
      <w:r w:rsidRPr="00AF1534">
        <w:rPr>
          <w:rFonts w:cs="Times New Roman"/>
          <w:szCs w:val="24"/>
        </w:rPr>
        <w:t>would</w:t>
      </w:r>
      <w:r w:rsidRPr="00AF1534">
        <w:rPr>
          <w:rFonts w:cs="Times New Roman"/>
          <w:w w:val="99"/>
          <w:szCs w:val="24"/>
        </w:rPr>
        <w:t xml:space="preserve"> </w:t>
      </w:r>
      <w:r w:rsidRPr="00AF1534">
        <w:rPr>
          <w:rFonts w:cs="Times New Roman"/>
          <w:szCs w:val="24"/>
        </w:rPr>
        <w:t>foreseeably</w:t>
      </w:r>
      <w:r w:rsidRPr="00561FE0">
        <w:rPr>
          <w:rFonts w:cs="Times New Roman"/>
          <w:szCs w:val="24"/>
        </w:rPr>
        <w:t xml:space="preserve"> create a risk of substantial disruption within the school environment, where it</w:t>
      </w:r>
      <w:r w:rsidRPr="00561FE0">
        <w:rPr>
          <w:rFonts w:cs="Times New Roman"/>
          <w:spacing w:val="41"/>
          <w:szCs w:val="24"/>
        </w:rPr>
        <w:t xml:space="preserve"> </w:t>
      </w:r>
      <w:r w:rsidRPr="00561FE0">
        <w:rPr>
          <w:rFonts w:cs="Times New Roman"/>
          <w:szCs w:val="24"/>
        </w:rPr>
        <w:t>is</w:t>
      </w:r>
      <w:r w:rsidRPr="00561FE0">
        <w:rPr>
          <w:rFonts w:cs="Times New Roman"/>
          <w:w w:val="99"/>
          <w:szCs w:val="24"/>
        </w:rPr>
        <w:t xml:space="preserve"> </w:t>
      </w:r>
      <w:r w:rsidRPr="00561FE0">
        <w:rPr>
          <w:rFonts w:cs="Times New Roman"/>
          <w:szCs w:val="24"/>
        </w:rPr>
        <w:t>foreseeable that the conduct, threats, intimidation and/or abuse might reach school</w:t>
      </w:r>
      <w:r w:rsidRPr="00561FE0">
        <w:rPr>
          <w:rFonts w:cs="Times New Roman"/>
          <w:spacing w:val="-21"/>
          <w:szCs w:val="24"/>
        </w:rPr>
        <w:t xml:space="preserve"> </w:t>
      </w:r>
      <w:r w:rsidRPr="00561FE0">
        <w:rPr>
          <w:rFonts w:cs="Times New Roman"/>
          <w:szCs w:val="24"/>
        </w:rPr>
        <w:t>property.</w:t>
      </w:r>
    </w:p>
    <w:p w14:paraId="49C5C4CF" w14:textId="6FD6ACDB" w:rsidR="001B434C" w:rsidRDefault="001B434C" w:rsidP="00154AE4">
      <w:pPr>
        <w:rPr>
          <w:rFonts w:cs="Times New Roman"/>
          <w:szCs w:val="24"/>
        </w:rPr>
      </w:pPr>
    </w:p>
    <w:p w14:paraId="19B2479F" w14:textId="67724E30" w:rsidR="003D4012" w:rsidRDefault="003D4012" w:rsidP="003D4012">
      <w:pPr>
        <w:jc w:val="center"/>
        <w:rPr>
          <w:rFonts w:cs="Times New Roman"/>
          <w:szCs w:val="24"/>
        </w:rPr>
      </w:pPr>
      <w:r>
        <w:rPr>
          <w:rFonts w:cs="Times New Roman"/>
          <w:szCs w:val="24"/>
        </w:rPr>
        <w:t>3</w:t>
      </w:r>
    </w:p>
    <w:p w14:paraId="2C23ADFE" w14:textId="77777777" w:rsidR="003D4012" w:rsidRDefault="003D4012" w:rsidP="00154AE4">
      <w:pPr>
        <w:rPr>
          <w:rFonts w:cs="Times New Roman"/>
          <w:b/>
          <w:szCs w:val="24"/>
        </w:rPr>
        <w:sectPr w:rsidR="003D4012" w:rsidSect="00CC76EA">
          <w:pgSz w:w="12240" w:h="15840"/>
          <w:pgMar w:top="1195" w:right="1080" w:bottom="994" w:left="1267" w:header="743" w:footer="726" w:gutter="0"/>
          <w:cols w:space="720"/>
          <w:docGrid w:linePitch="299"/>
        </w:sectPr>
      </w:pPr>
      <w:bookmarkStart w:id="1" w:name="_Hlk100234856"/>
    </w:p>
    <w:p w14:paraId="431C16C9" w14:textId="5878C4D3" w:rsidR="004349DD" w:rsidRPr="00561FE0" w:rsidRDefault="007F2A3C" w:rsidP="00154AE4">
      <w:pPr>
        <w:rPr>
          <w:rFonts w:cs="Times New Roman"/>
          <w:szCs w:val="24"/>
        </w:rPr>
      </w:pPr>
      <w:r w:rsidRPr="00AF1534">
        <w:rPr>
          <w:rFonts w:cs="Times New Roman"/>
          <w:b/>
          <w:szCs w:val="24"/>
        </w:rPr>
        <w:lastRenderedPageBreak/>
        <w:t>Parent</w:t>
      </w:r>
      <w:r w:rsidRPr="00561FE0">
        <w:rPr>
          <w:rFonts w:cs="Times New Roman"/>
          <w:spacing w:val="14"/>
          <w:szCs w:val="24"/>
        </w:rPr>
        <w:t xml:space="preserve"> </w:t>
      </w:r>
      <w:r w:rsidRPr="00561FE0">
        <w:rPr>
          <w:rFonts w:cs="Times New Roman"/>
          <w:szCs w:val="24"/>
        </w:rPr>
        <w:t>means</w:t>
      </w:r>
      <w:r w:rsidRPr="00561FE0">
        <w:rPr>
          <w:rFonts w:cs="Times New Roman"/>
          <w:spacing w:val="14"/>
          <w:szCs w:val="24"/>
        </w:rPr>
        <w:t xml:space="preserve"> </w:t>
      </w:r>
      <w:r w:rsidRPr="00561FE0">
        <w:rPr>
          <w:rFonts w:cs="Times New Roman"/>
          <w:szCs w:val="24"/>
        </w:rPr>
        <w:t>the</w:t>
      </w:r>
      <w:r w:rsidRPr="00561FE0">
        <w:rPr>
          <w:rFonts w:cs="Times New Roman"/>
          <w:spacing w:val="13"/>
          <w:szCs w:val="24"/>
        </w:rPr>
        <w:t xml:space="preserve"> </w:t>
      </w:r>
      <w:r w:rsidRPr="00561FE0">
        <w:rPr>
          <w:rFonts w:cs="Times New Roman"/>
          <w:szCs w:val="24"/>
        </w:rPr>
        <w:t>biological,</w:t>
      </w:r>
      <w:r w:rsidRPr="00561FE0">
        <w:rPr>
          <w:rFonts w:cs="Times New Roman"/>
          <w:spacing w:val="14"/>
          <w:szCs w:val="24"/>
        </w:rPr>
        <w:t xml:space="preserve"> </w:t>
      </w:r>
      <w:proofErr w:type="gramStart"/>
      <w:r w:rsidRPr="00561FE0">
        <w:rPr>
          <w:rFonts w:cs="Times New Roman"/>
          <w:szCs w:val="24"/>
        </w:rPr>
        <w:t>adoptive</w:t>
      </w:r>
      <w:proofErr w:type="gramEnd"/>
      <w:r w:rsidRPr="00561FE0">
        <w:rPr>
          <w:rFonts w:cs="Times New Roman"/>
          <w:spacing w:val="13"/>
          <w:szCs w:val="24"/>
        </w:rPr>
        <w:t xml:space="preserve"> </w:t>
      </w:r>
      <w:r w:rsidRPr="00561FE0">
        <w:rPr>
          <w:rFonts w:cs="Times New Roman"/>
          <w:szCs w:val="24"/>
        </w:rPr>
        <w:t>or</w:t>
      </w:r>
      <w:r w:rsidRPr="00561FE0">
        <w:rPr>
          <w:rFonts w:cs="Times New Roman"/>
          <w:spacing w:val="14"/>
          <w:szCs w:val="24"/>
        </w:rPr>
        <w:t xml:space="preserve"> </w:t>
      </w:r>
      <w:r w:rsidRPr="00561FE0">
        <w:rPr>
          <w:rFonts w:cs="Times New Roman"/>
          <w:szCs w:val="24"/>
        </w:rPr>
        <w:t>foster</w:t>
      </w:r>
      <w:r w:rsidRPr="00561FE0">
        <w:rPr>
          <w:rFonts w:cs="Times New Roman"/>
          <w:spacing w:val="14"/>
          <w:szCs w:val="24"/>
        </w:rPr>
        <w:t xml:space="preserve"> </w:t>
      </w:r>
      <w:r w:rsidRPr="00561FE0">
        <w:rPr>
          <w:rFonts w:cs="Times New Roman"/>
          <w:szCs w:val="24"/>
        </w:rPr>
        <w:t>parent,</w:t>
      </w:r>
      <w:r w:rsidRPr="00561FE0">
        <w:rPr>
          <w:rFonts w:cs="Times New Roman"/>
          <w:spacing w:val="13"/>
          <w:szCs w:val="24"/>
        </w:rPr>
        <w:t xml:space="preserve"> </w:t>
      </w:r>
      <w:r w:rsidRPr="00561FE0">
        <w:rPr>
          <w:rFonts w:cs="Times New Roman"/>
          <w:szCs w:val="24"/>
        </w:rPr>
        <w:t>guardian</w:t>
      </w:r>
      <w:r w:rsidRPr="00561FE0">
        <w:rPr>
          <w:rFonts w:cs="Times New Roman"/>
          <w:spacing w:val="13"/>
          <w:szCs w:val="24"/>
        </w:rPr>
        <w:t xml:space="preserve"> </w:t>
      </w:r>
      <w:r w:rsidRPr="00561FE0">
        <w:rPr>
          <w:rFonts w:cs="Times New Roman"/>
          <w:szCs w:val="24"/>
        </w:rPr>
        <w:t>or</w:t>
      </w:r>
      <w:r w:rsidRPr="00561FE0">
        <w:rPr>
          <w:rFonts w:cs="Times New Roman"/>
          <w:spacing w:val="14"/>
          <w:szCs w:val="24"/>
        </w:rPr>
        <w:t xml:space="preserve"> </w:t>
      </w:r>
      <w:r w:rsidRPr="00561FE0">
        <w:rPr>
          <w:rFonts w:cs="Times New Roman"/>
          <w:szCs w:val="24"/>
        </w:rPr>
        <w:t>person</w:t>
      </w:r>
      <w:r w:rsidRPr="00561FE0">
        <w:rPr>
          <w:rFonts w:cs="Times New Roman"/>
          <w:spacing w:val="15"/>
          <w:szCs w:val="24"/>
        </w:rPr>
        <w:t xml:space="preserve"> </w:t>
      </w:r>
      <w:r w:rsidRPr="00561FE0">
        <w:rPr>
          <w:rFonts w:cs="Times New Roman"/>
          <w:szCs w:val="24"/>
        </w:rPr>
        <w:t>in</w:t>
      </w:r>
      <w:r w:rsidRPr="00561FE0">
        <w:rPr>
          <w:rFonts w:cs="Times New Roman"/>
          <w:spacing w:val="13"/>
          <w:szCs w:val="24"/>
        </w:rPr>
        <w:t xml:space="preserve"> </w:t>
      </w:r>
      <w:r w:rsidRPr="00561FE0">
        <w:rPr>
          <w:rFonts w:cs="Times New Roman"/>
          <w:szCs w:val="24"/>
        </w:rPr>
        <w:t>parental</w:t>
      </w:r>
      <w:r w:rsidRPr="00561FE0">
        <w:rPr>
          <w:rFonts w:cs="Times New Roman"/>
          <w:spacing w:val="22"/>
          <w:szCs w:val="24"/>
        </w:rPr>
        <w:t xml:space="preserve"> </w:t>
      </w:r>
      <w:r w:rsidRPr="00561FE0">
        <w:rPr>
          <w:rFonts w:cs="Times New Roman"/>
          <w:szCs w:val="24"/>
        </w:rPr>
        <w:t>relation</w:t>
      </w:r>
      <w:r w:rsidRPr="00561FE0">
        <w:rPr>
          <w:rFonts w:cs="Times New Roman"/>
          <w:spacing w:val="13"/>
          <w:szCs w:val="24"/>
        </w:rPr>
        <w:t xml:space="preserve"> </w:t>
      </w:r>
      <w:r w:rsidRPr="00561FE0">
        <w:rPr>
          <w:rFonts w:cs="Times New Roman"/>
          <w:szCs w:val="24"/>
        </w:rPr>
        <w:t>to</w:t>
      </w:r>
      <w:r w:rsidRPr="00561FE0">
        <w:rPr>
          <w:rFonts w:cs="Times New Roman"/>
          <w:spacing w:val="13"/>
          <w:szCs w:val="24"/>
        </w:rPr>
        <w:t xml:space="preserve"> </w:t>
      </w:r>
      <w:r w:rsidRPr="00561FE0">
        <w:rPr>
          <w:rFonts w:cs="Times New Roman"/>
          <w:szCs w:val="24"/>
        </w:rPr>
        <w:t>a</w:t>
      </w:r>
      <w:r w:rsidRPr="00561FE0">
        <w:rPr>
          <w:rFonts w:cs="Times New Roman"/>
          <w:w w:val="99"/>
          <w:szCs w:val="24"/>
        </w:rPr>
        <w:t xml:space="preserve"> </w:t>
      </w:r>
      <w:r w:rsidRPr="00561FE0">
        <w:rPr>
          <w:rFonts w:cs="Times New Roman"/>
          <w:szCs w:val="24"/>
        </w:rPr>
        <w:t>student.</w:t>
      </w:r>
    </w:p>
    <w:bookmarkEnd w:id="1"/>
    <w:p w14:paraId="27A2F1D7" w14:textId="77777777" w:rsidR="004349DD" w:rsidRPr="00561FE0" w:rsidRDefault="004349DD" w:rsidP="00154AE4">
      <w:pPr>
        <w:rPr>
          <w:rFonts w:eastAsia="Arial" w:cs="Times New Roman"/>
          <w:szCs w:val="24"/>
        </w:rPr>
      </w:pPr>
    </w:p>
    <w:p w14:paraId="31249043" w14:textId="6F995A70" w:rsidR="00182567" w:rsidRPr="00EB5CD9" w:rsidRDefault="00182567" w:rsidP="00154AE4">
      <w:pPr>
        <w:widowControl/>
        <w:tabs>
          <w:tab w:val="left" w:pos="1080"/>
          <w:tab w:val="left" w:pos="1440"/>
        </w:tabs>
        <w:rPr>
          <w:rFonts w:eastAsia="Times New Roman" w:cs="Times New Roman"/>
          <w:szCs w:val="24"/>
        </w:rPr>
      </w:pPr>
      <w:r w:rsidRPr="00EB5CD9">
        <w:rPr>
          <w:rFonts w:eastAsia="Times New Roman" w:cs="Times New Roman"/>
          <w:b/>
          <w:szCs w:val="24"/>
        </w:rPr>
        <w:t>Plagiarism</w:t>
      </w:r>
      <w:r w:rsidRPr="00EB5CD9">
        <w:rPr>
          <w:rFonts w:eastAsia="Times New Roman" w:cs="Times New Roman"/>
          <w:szCs w:val="24"/>
        </w:rPr>
        <w:t xml:space="preserve"> is the use or close imitation of the language and ideas of another author and representation of them as one</w:t>
      </w:r>
      <w:r w:rsidR="00C87BF8">
        <w:rPr>
          <w:rFonts w:eastAsia="Times New Roman" w:cs="Times New Roman"/>
          <w:szCs w:val="24"/>
        </w:rPr>
        <w:t>'</w:t>
      </w:r>
      <w:r w:rsidRPr="00EB5CD9">
        <w:rPr>
          <w:rFonts w:eastAsia="Times New Roman" w:cs="Times New Roman"/>
          <w:szCs w:val="24"/>
        </w:rPr>
        <w:t>s own original work. This includes copying from electronic sources, even with minor alterations.</w:t>
      </w:r>
    </w:p>
    <w:p w14:paraId="62BF14EF" w14:textId="77777777" w:rsidR="00182567" w:rsidRPr="00EB5CD9" w:rsidRDefault="00182567" w:rsidP="00154AE4">
      <w:pPr>
        <w:widowControl/>
        <w:tabs>
          <w:tab w:val="left" w:pos="1080"/>
          <w:tab w:val="left" w:pos="1440"/>
        </w:tabs>
        <w:rPr>
          <w:rFonts w:eastAsia="Times New Roman" w:cs="Times New Roman"/>
          <w:szCs w:val="24"/>
        </w:rPr>
      </w:pPr>
    </w:p>
    <w:p w14:paraId="5792F050" w14:textId="0DC6F92C" w:rsidR="00182567" w:rsidRDefault="00182567" w:rsidP="00154AE4">
      <w:pPr>
        <w:widowControl/>
        <w:rPr>
          <w:rFonts w:eastAsia="Times New Roman" w:cs="Times New Roman"/>
          <w:szCs w:val="24"/>
        </w:rPr>
      </w:pPr>
      <w:r w:rsidRPr="00EB5CD9">
        <w:rPr>
          <w:rFonts w:eastAsia="Times New Roman" w:cs="Times New Roman"/>
          <w:b/>
          <w:szCs w:val="24"/>
        </w:rPr>
        <w:t xml:space="preserve">Race </w:t>
      </w:r>
      <w:r w:rsidRPr="00EB5CD9">
        <w:rPr>
          <w:rFonts w:eastAsia="Times New Roman" w:cs="Times New Roman"/>
          <w:szCs w:val="24"/>
        </w:rPr>
        <w:t xml:space="preserve">means a group of persons related by a common descent or heredity. For purposes of enumeration the U.S. Census Bureau uses terms such as: </w:t>
      </w:r>
      <w:r w:rsidR="00C87BF8">
        <w:rPr>
          <w:rFonts w:eastAsia="Times New Roman" w:cs="Times New Roman"/>
          <w:szCs w:val="24"/>
        </w:rPr>
        <w:t>"</w:t>
      </w:r>
      <w:r w:rsidRPr="00EB5CD9">
        <w:rPr>
          <w:rFonts w:eastAsia="Times New Roman" w:cs="Times New Roman"/>
          <w:szCs w:val="24"/>
        </w:rPr>
        <w:t>White/Caucasian</w:t>
      </w:r>
      <w:r w:rsidR="00C87BF8">
        <w:rPr>
          <w:rFonts w:eastAsia="Times New Roman" w:cs="Times New Roman"/>
          <w:szCs w:val="24"/>
        </w:rPr>
        <w:t>"</w:t>
      </w:r>
      <w:r w:rsidRPr="00EB5CD9">
        <w:rPr>
          <w:rFonts w:eastAsia="Times New Roman" w:cs="Times New Roman"/>
          <w:szCs w:val="24"/>
        </w:rPr>
        <w:t xml:space="preserve">, </w:t>
      </w:r>
      <w:r w:rsidR="00C87BF8">
        <w:rPr>
          <w:rFonts w:eastAsia="Times New Roman" w:cs="Times New Roman"/>
          <w:szCs w:val="24"/>
        </w:rPr>
        <w:t>"</w:t>
      </w:r>
      <w:r w:rsidRPr="00EB5CD9">
        <w:rPr>
          <w:rFonts w:eastAsia="Times New Roman" w:cs="Times New Roman"/>
          <w:szCs w:val="24"/>
        </w:rPr>
        <w:t>Black/African American/African-descent</w:t>
      </w:r>
      <w:r w:rsidR="00C87BF8">
        <w:rPr>
          <w:rFonts w:eastAsia="Times New Roman" w:cs="Times New Roman"/>
          <w:szCs w:val="24"/>
        </w:rPr>
        <w:t>"</w:t>
      </w:r>
      <w:r w:rsidRPr="00EB5CD9">
        <w:rPr>
          <w:rFonts w:eastAsia="Times New Roman" w:cs="Times New Roman"/>
          <w:szCs w:val="24"/>
        </w:rPr>
        <w:t xml:space="preserve">, </w:t>
      </w:r>
      <w:r w:rsidR="00C87BF8">
        <w:rPr>
          <w:rFonts w:eastAsia="Times New Roman" w:cs="Times New Roman"/>
          <w:szCs w:val="24"/>
        </w:rPr>
        <w:t>"</w:t>
      </w:r>
      <w:r w:rsidRPr="00EB5CD9">
        <w:rPr>
          <w:rFonts w:eastAsia="Times New Roman" w:cs="Times New Roman"/>
          <w:szCs w:val="24"/>
        </w:rPr>
        <w:t>Asian</w:t>
      </w:r>
      <w:r w:rsidR="00C87BF8">
        <w:rPr>
          <w:rFonts w:eastAsia="Times New Roman" w:cs="Times New Roman"/>
          <w:szCs w:val="24"/>
        </w:rPr>
        <w:t>"</w:t>
      </w:r>
      <w:r w:rsidRPr="00EB5CD9">
        <w:rPr>
          <w:rFonts w:eastAsia="Times New Roman" w:cs="Times New Roman"/>
          <w:szCs w:val="24"/>
        </w:rPr>
        <w:t xml:space="preserve">, </w:t>
      </w:r>
      <w:r w:rsidR="00C87BF8">
        <w:rPr>
          <w:rFonts w:eastAsia="Times New Roman" w:cs="Times New Roman"/>
          <w:szCs w:val="24"/>
        </w:rPr>
        <w:t>"</w:t>
      </w:r>
      <w:r w:rsidRPr="00EB5CD9">
        <w:rPr>
          <w:rFonts w:eastAsia="Times New Roman" w:cs="Times New Roman"/>
          <w:szCs w:val="24"/>
        </w:rPr>
        <w:t>Bi-racial</w:t>
      </w:r>
      <w:r w:rsidR="00C87BF8">
        <w:rPr>
          <w:rFonts w:eastAsia="Times New Roman" w:cs="Times New Roman"/>
          <w:szCs w:val="24"/>
        </w:rPr>
        <w:t>"</w:t>
      </w:r>
      <w:r w:rsidRPr="00EB5CD9">
        <w:rPr>
          <w:rFonts w:eastAsia="Times New Roman" w:cs="Times New Roman"/>
          <w:szCs w:val="24"/>
        </w:rPr>
        <w:t xml:space="preserve">, </w:t>
      </w:r>
      <w:r w:rsidR="00C87BF8">
        <w:rPr>
          <w:rFonts w:eastAsia="Times New Roman" w:cs="Times New Roman"/>
          <w:szCs w:val="24"/>
        </w:rPr>
        <w:t>"</w:t>
      </w:r>
      <w:r w:rsidRPr="00EB5CD9">
        <w:rPr>
          <w:rFonts w:eastAsia="Times New Roman" w:cs="Times New Roman"/>
          <w:szCs w:val="24"/>
        </w:rPr>
        <w:t>Hispanics/Latinos</w:t>
      </w:r>
      <w:r w:rsidR="00C87BF8">
        <w:rPr>
          <w:rFonts w:eastAsia="Times New Roman" w:cs="Times New Roman"/>
          <w:szCs w:val="24"/>
        </w:rPr>
        <w:t>"</w:t>
      </w:r>
      <w:r>
        <w:rPr>
          <w:rFonts w:eastAsia="Times New Roman" w:cs="Times New Roman"/>
          <w:szCs w:val="24"/>
        </w:rPr>
        <w:t>,</w:t>
      </w:r>
      <w:r w:rsidRPr="00EB5CD9">
        <w:rPr>
          <w:rFonts w:eastAsia="Times New Roman" w:cs="Times New Roman"/>
          <w:szCs w:val="24"/>
        </w:rPr>
        <w:t xml:space="preserve"> etc. to describe and classify the inhabitants of the United States.</w:t>
      </w:r>
    </w:p>
    <w:p w14:paraId="3B19FE96" w14:textId="77777777" w:rsidR="00182567" w:rsidRDefault="00182567" w:rsidP="00154AE4">
      <w:pPr>
        <w:widowControl/>
        <w:rPr>
          <w:rFonts w:eastAsia="Times New Roman" w:cs="Times New Roman"/>
          <w:szCs w:val="24"/>
        </w:rPr>
      </w:pPr>
    </w:p>
    <w:p w14:paraId="6F488BF1" w14:textId="77777777" w:rsidR="00182567" w:rsidRPr="00EB5CD9" w:rsidRDefault="00182567" w:rsidP="00154AE4">
      <w:pPr>
        <w:widowControl/>
        <w:rPr>
          <w:rFonts w:eastAsia="Times New Roman" w:cs="Times New Roman"/>
          <w:szCs w:val="24"/>
        </w:rPr>
      </w:pPr>
      <w:r w:rsidRPr="00EB5CD9">
        <w:rPr>
          <w:rFonts w:eastAsia="Times New Roman" w:cs="Times New Roman"/>
          <w:b/>
          <w:szCs w:val="24"/>
        </w:rPr>
        <w:t>Religion</w:t>
      </w:r>
      <w:r w:rsidRPr="00EB5CD9">
        <w:rPr>
          <w:rFonts w:eastAsia="Times New Roman" w:cs="Times New Roman"/>
          <w:szCs w:val="24"/>
        </w:rPr>
        <w:t xml:space="preserve"> means specific fundamental beliefs and practices generally agreed to by large numbers of the group or a body of persons adhering to a particula</w:t>
      </w:r>
      <w:r>
        <w:rPr>
          <w:rFonts w:eastAsia="Times New Roman" w:cs="Times New Roman"/>
          <w:szCs w:val="24"/>
        </w:rPr>
        <w:t>r set of beliefs and practices.</w:t>
      </w:r>
    </w:p>
    <w:p w14:paraId="4D2D9961" w14:textId="77777777" w:rsidR="00182567" w:rsidRPr="00EB5CD9" w:rsidRDefault="00182567" w:rsidP="00154AE4">
      <w:pPr>
        <w:widowControl/>
        <w:rPr>
          <w:rFonts w:eastAsia="Times New Roman" w:cs="Times New Roman"/>
          <w:szCs w:val="24"/>
        </w:rPr>
      </w:pPr>
    </w:p>
    <w:p w14:paraId="69620FC1" w14:textId="77777777" w:rsidR="00182567" w:rsidRPr="00EB5CD9" w:rsidRDefault="00182567" w:rsidP="00154AE4">
      <w:pPr>
        <w:widowControl/>
        <w:rPr>
          <w:rFonts w:eastAsia="Times New Roman" w:cs="Times New Roman"/>
          <w:szCs w:val="24"/>
        </w:rPr>
      </w:pPr>
      <w:r w:rsidRPr="00EB5CD9">
        <w:rPr>
          <w:rFonts w:eastAsia="Times New Roman" w:cs="Times New Roman"/>
          <w:b/>
          <w:szCs w:val="24"/>
        </w:rPr>
        <w:t>Religious Practice</w:t>
      </w:r>
      <w:r w:rsidRPr="00EB5CD9">
        <w:rPr>
          <w:rFonts w:eastAsia="Times New Roman" w:cs="Times New Roman"/>
          <w:szCs w:val="24"/>
        </w:rPr>
        <w:t xml:space="preserve"> means a term including practices and observances such as attending worship services, wearing religious garb or symbols, praying at prescribed times, displaying religious objects, adhering to certain dietary rules, refraining from certain </w:t>
      </w:r>
      <w:r>
        <w:rPr>
          <w:rFonts w:eastAsia="Times New Roman" w:cs="Times New Roman"/>
          <w:szCs w:val="24"/>
        </w:rPr>
        <w:t>activities, proselytizing, etc.</w:t>
      </w:r>
    </w:p>
    <w:p w14:paraId="72034011" w14:textId="77777777" w:rsidR="00182567" w:rsidRPr="00EB5CD9" w:rsidRDefault="00182567" w:rsidP="00154AE4">
      <w:pPr>
        <w:widowControl/>
        <w:rPr>
          <w:rFonts w:eastAsia="Times New Roman" w:cs="Times New Roman"/>
          <w:szCs w:val="24"/>
        </w:rPr>
      </w:pPr>
    </w:p>
    <w:p w14:paraId="01BDCE08" w14:textId="77777777" w:rsidR="00DE7DA0" w:rsidRPr="00561FE0" w:rsidRDefault="00DE7DA0" w:rsidP="00154AE4">
      <w:pPr>
        <w:rPr>
          <w:rFonts w:cs="Times New Roman"/>
          <w:szCs w:val="24"/>
        </w:rPr>
      </w:pPr>
      <w:r w:rsidRPr="00AF1534">
        <w:rPr>
          <w:rFonts w:cs="Times New Roman"/>
          <w:b/>
          <w:szCs w:val="24"/>
        </w:rPr>
        <w:t>School</w:t>
      </w:r>
      <w:r w:rsidRPr="00AF1534">
        <w:rPr>
          <w:rFonts w:cs="Times New Roman"/>
          <w:b/>
          <w:i/>
          <w:szCs w:val="24"/>
        </w:rPr>
        <w:t xml:space="preserve"> </w:t>
      </w:r>
      <w:r w:rsidRPr="00AF1534">
        <w:rPr>
          <w:rFonts w:cs="Times New Roman"/>
          <w:b/>
          <w:szCs w:val="24"/>
        </w:rPr>
        <w:t>Bus</w:t>
      </w:r>
      <w:r w:rsidRPr="00561FE0">
        <w:rPr>
          <w:rFonts w:cs="Times New Roman"/>
          <w:szCs w:val="24"/>
        </w:rPr>
        <w:t xml:space="preserve"> means every motor vehicle owned by a public or governmental agency</w:t>
      </w:r>
      <w:r w:rsidRPr="00561FE0">
        <w:rPr>
          <w:rFonts w:cs="Times New Roman"/>
          <w:spacing w:val="60"/>
          <w:szCs w:val="24"/>
        </w:rPr>
        <w:t xml:space="preserve"> </w:t>
      </w:r>
      <w:r w:rsidRPr="00561FE0">
        <w:rPr>
          <w:rFonts w:cs="Times New Roman"/>
          <w:szCs w:val="24"/>
        </w:rPr>
        <w:t>or private school and operated for the transportation of pupils, children of pupils,</w:t>
      </w:r>
      <w:r w:rsidRPr="00561FE0">
        <w:rPr>
          <w:rFonts w:cs="Times New Roman"/>
          <w:spacing w:val="44"/>
          <w:szCs w:val="24"/>
        </w:rPr>
        <w:t xml:space="preserve"> </w:t>
      </w:r>
      <w:r w:rsidRPr="00561FE0">
        <w:rPr>
          <w:rFonts w:cs="Times New Roman"/>
          <w:szCs w:val="24"/>
        </w:rPr>
        <w:t>teachers and other persons acting in a supervisory capacity, to or from school or school</w:t>
      </w:r>
      <w:r w:rsidRPr="00561FE0">
        <w:rPr>
          <w:rFonts w:cs="Times New Roman"/>
          <w:w w:val="102"/>
          <w:szCs w:val="24"/>
        </w:rPr>
        <w:t xml:space="preserve"> </w:t>
      </w:r>
      <w:r w:rsidRPr="00561FE0">
        <w:rPr>
          <w:rFonts w:cs="Times New Roman"/>
          <w:szCs w:val="24"/>
        </w:rPr>
        <w:t>activities, or, privately owned and operated for compensation for the transportation</w:t>
      </w:r>
      <w:r w:rsidRPr="00561FE0">
        <w:rPr>
          <w:rFonts w:cs="Times New Roman"/>
          <w:spacing w:val="-6"/>
          <w:szCs w:val="24"/>
        </w:rPr>
        <w:t xml:space="preserve"> </w:t>
      </w:r>
      <w:r w:rsidRPr="00561FE0">
        <w:rPr>
          <w:rFonts w:cs="Times New Roman"/>
          <w:szCs w:val="24"/>
        </w:rPr>
        <w:t>of</w:t>
      </w:r>
      <w:r w:rsidRPr="00561FE0">
        <w:rPr>
          <w:rFonts w:cs="Times New Roman"/>
          <w:w w:val="99"/>
          <w:szCs w:val="24"/>
        </w:rPr>
        <w:t xml:space="preserve"> </w:t>
      </w:r>
      <w:r w:rsidRPr="00561FE0">
        <w:rPr>
          <w:rFonts w:cs="Times New Roman"/>
          <w:szCs w:val="24"/>
        </w:rPr>
        <w:t>pupils</w:t>
      </w:r>
      <w:r w:rsidR="00AF1534">
        <w:rPr>
          <w:rFonts w:cs="Times New Roman"/>
          <w:szCs w:val="24"/>
        </w:rPr>
        <w:t xml:space="preserve">, children of pupils, teachers and other </w:t>
      </w:r>
      <w:r w:rsidRPr="00561FE0">
        <w:rPr>
          <w:rFonts w:cs="Times New Roman"/>
          <w:szCs w:val="24"/>
        </w:rPr>
        <w:t>persons acting in a supervisory</w:t>
      </w:r>
      <w:r w:rsidRPr="00561FE0">
        <w:rPr>
          <w:rFonts w:cs="Times New Roman"/>
          <w:spacing w:val="13"/>
          <w:szCs w:val="24"/>
        </w:rPr>
        <w:t xml:space="preserve"> </w:t>
      </w:r>
      <w:r w:rsidRPr="00561FE0">
        <w:rPr>
          <w:rFonts w:cs="Times New Roman"/>
          <w:szCs w:val="24"/>
        </w:rPr>
        <w:t>capacity</w:t>
      </w:r>
      <w:r w:rsidRPr="00561FE0">
        <w:rPr>
          <w:rFonts w:cs="Times New Roman"/>
          <w:w w:val="98"/>
          <w:szCs w:val="24"/>
        </w:rPr>
        <w:t xml:space="preserve"> </w:t>
      </w:r>
      <w:r w:rsidRPr="00561FE0">
        <w:rPr>
          <w:rFonts w:cs="Times New Roman"/>
          <w:szCs w:val="24"/>
        </w:rPr>
        <w:t>to or from school or school activities</w:t>
      </w:r>
      <w:r w:rsidR="00AF1534">
        <w:rPr>
          <w:rFonts w:cs="Times New Roman"/>
          <w:szCs w:val="24"/>
        </w:rPr>
        <w:t>.</w:t>
      </w:r>
    </w:p>
    <w:p w14:paraId="6995B423" w14:textId="77777777" w:rsidR="00DE7DA0" w:rsidRPr="00561FE0" w:rsidRDefault="00DE7DA0" w:rsidP="00154AE4">
      <w:pPr>
        <w:rPr>
          <w:rFonts w:cs="Times New Roman"/>
          <w:szCs w:val="24"/>
        </w:rPr>
      </w:pPr>
    </w:p>
    <w:p w14:paraId="2F2C9B81" w14:textId="77777777" w:rsidR="00ED404F" w:rsidRDefault="007F2A3C" w:rsidP="00154AE4">
      <w:pPr>
        <w:rPr>
          <w:rFonts w:cs="Times New Roman"/>
          <w:w w:val="99"/>
          <w:szCs w:val="24"/>
        </w:rPr>
      </w:pPr>
      <w:r w:rsidRPr="00ED404F">
        <w:rPr>
          <w:rFonts w:cs="Times New Roman"/>
          <w:b/>
          <w:szCs w:val="24"/>
        </w:rPr>
        <w:t xml:space="preserve">School </w:t>
      </w:r>
      <w:r w:rsidR="001B434C" w:rsidRPr="00ED404F">
        <w:rPr>
          <w:rFonts w:cs="Times New Roman"/>
          <w:b/>
          <w:szCs w:val="24"/>
        </w:rPr>
        <w:t>Function</w:t>
      </w:r>
      <w:r w:rsidRPr="00561FE0">
        <w:rPr>
          <w:rFonts w:cs="Times New Roman"/>
          <w:szCs w:val="24"/>
        </w:rPr>
        <w:t xml:space="preserve"> m</w:t>
      </w:r>
      <w:r w:rsidR="00ED404F">
        <w:rPr>
          <w:rFonts w:cs="Times New Roman"/>
          <w:szCs w:val="24"/>
        </w:rPr>
        <w:t>eans any school-sponsored extra</w:t>
      </w:r>
      <w:r w:rsidRPr="00561FE0">
        <w:rPr>
          <w:rFonts w:cs="Times New Roman"/>
          <w:szCs w:val="24"/>
        </w:rPr>
        <w:t xml:space="preserve">curricular event or activity, </w:t>
      </w:r>
      <w:bookmarkStart w:id="2" w:name="_Hlk100234915"/>
      <w:r w:rsidRPr="00561FE0">
        <w:rPr>
          <w:rFonts w:cs="Times New Roman"/>
          <w:szCs w:val="24"/>
        </w:rPr>
        <w:t>on and/or off</w:t>
      </w:r>
      <w:r w:rsidRPr="00561FE0">
        <w:rPr>
          <w:rFonts w:cs="Times New Roman"/>
          <w:spacing w:val="-23"/>
          <w:szCs w:val="24"/>
        </w:rPr>
        <w:t xml:space="preserve"> </w:t>
      </w:r>
      <w:r w:rsidRPr="00561FE0">
        <w:rPr>
          <w:rFonts w:cs="Times New Roman"/>
          <w:szCs w:val="24"/>
        </w:rPr>
        <w:t>site.</w:t>
      </w:r>
      <w:bookmarkEnd w:id="2"/>
    </w:p>
    <w:p w14:paraId="5D5666D9" w14:textId="77777777" w:rsidR="00ED404F" w:rsidRDefault="00ED404F" w:rsidP="00154AE4">
      <w:pPr>
        <w:rPr>
          <w:rFonts w:cs="Times New Roman"/>
          <w:w w:val="99"/>
          <w:szCs w:val="24"/>
        </w:rPr>
      </w:pPr>
    </w:p>
    <w:p w14:paraId="56B47B81" w14:textId="0FA58DD6" w:rsidR="00182567" w:rsidRPr="00561FE0" w:rsidRDefault="00182567" w:rsidP="00154AE4">
      <w:pPr>
        <w:rPr>
          <w:rFonts w:cs="Times New Roman"/>
          <w:szCs w:val="24"/>
        </w:rPr>
      </w:pPr>
      <w:r w:rsidRPr="00AF1534">
        <w:rPr>
          <w:rFonts w:cs="Times New Roman"/>
          <w:b/>
          <w:szCs w:val="24"/>
        </w:rPr>
        <w:t>School</w:t>
      </w:r>
      <w:r w:rsidRPr="00AF1534">
        <w:rPr>
          <w:rFonts w:cs="Times New Roman"/>
          <w:b/>
          <w:spacing w:val="18"/>
          <w:szCs w:val="24"/>
        </w:rPr>
        <w:t xml:space="preserve"> </w:t>
      </w:r>
      <w:r w:rsidR="00BB37A1">
        <w:rPr>
          <w:rFonts w:cs="Times New Roman"/>
          <w:b/>
          <w:szCs w:val="24"/>
        </w:rPr>
        <w:t>Property</w:t>
      </w:r>
      <w:r w:rsidR="007640DD">
        <w:rPr>
          <w:rFonts w:cs="Times New Roman"/>
          <w:b/>
          <w:szCs w:val="24"/>
        </w:rPr>
        <w:t xml:space="preserve"> or Grounds</w:t>
      </w:r>
      <w:r w:rsidRPr="00561FE0">
        <w:rPr>
          <w:rFonts w:cs="Times New Roman"/>
          <w:spacing w:val="19"/>
          <w:szCs w:val="24"/>
        </w:rPr>
        <w:t xml:space="preserve"> </w:t>
      </w:r>
      <w:r w:rsidRPr="00561FE0">
        <w:rPr>
          <w:rFonts w:cs="Times New Roman"/>
          <w:szCs w:val="24"/>
        </w:rPr>
        <w:t xml:space="preserve">means in or </w:t>
      </w:r>
      <w:r w:rsidRPr="00561FE0">
        <w:rPr>
          <w:rFonts w:cs="Times New Roman"/>
          <w:spacing w:val="2"/>
          <w:szCs w:val="24"/>
        </w:rPr>
        <w:t xml:space="preserve">within </w:t>
      </w:r>
      <w:r w:rsidRPr="00561FE0">
        <w:rPr>
          <w:rFonts w:cs="Times New Roman"/>
          <w:szCs w:val="24"/>
        </w:rPr>
        <w:t>any building, structure, athletic playing</w:t>
      </w:r>
      <w:r w:rsidRPr="00561FE0">
        <w:rPr>
          <w:rFonts w:cs="Times New Roman"/>
          <w:spacing w:val="27"/>
          <w:szCs w:val="24"/>
        </w:rPr>
        <w:t xml:space="preserve"> </w:t>
      </w:r>
      <w:r w:rsidRPr="00561FE0">
        <w:rPr>
          <w:rFonts w:cs="Times New Roman"/>
          <w:szCs w:val="24"/>
        </w:rPr>
        <w:t>field,</w:t>
      </w:r>
      <w:r w:rsidRPr="00561FE0">
        <w:rPr>
          <w:rFonts w:cs="Times New Roman"/>
          <w:w w:val="101"/>
          <w:szCs w:val="24"/>
        </w:rPr>
        <w:t xml:space="preserve"> </w:t>
      </w:r>
      <w:r w:rsidRPr="00561FE0">
        <w:rPr>
          <w:rFonts w:cs="Times New Roman"/>
          <w:szCs w:val="24"/>
        </w:rPr>
        <w:t>playground, parking lot, or land contained within the real property boundary line of</w:t>
      </w:r>
      <w:r w:rsidRPr="00561FE0">
        <w:rPr>
          <w:rFonts w:cs="Times New Roman"/>
          <w:spacing w:val="50"/>
          <w:szCs w:val="24"/>
        </w:rPr>
        <w:t xml:space="preserve"> </w:t>
      </w:r>
      <w:r w:rsidRPr="00561FE0">
        <w:rPr>
          <w:rFonts w:cs="Times New Roman"/>
          <w:szCs w:val="24"/>
        </w:rPr>
        <w:t>a</w:t>
      </w:r>
      <w:r w:rsidRPr="00561FE0">
        <w:rPr>
          <w:rFonts w:cs="Times New Roman"/>
          <w:w w:val="94"/>
          <w:szCs w:val="24"/>
        </w:rPr>
        <w:t xml:space="preserve"> </w:t>
      </w:r>
      <w:r w:rsidRPr="00561FE0">
        <w:rPr>
          <w:rFonts w:cs="Times New Roman"/>
          <w:szCs w:val="24"/>
        </w:rPr>
        <w:t xml:space="preserve">public elementary or secondary </w:t>
      </w:r>
      <w:proofErr w:type="gramStart"/>
      <w:r w:rsidRPr="00561FE0">
        <w:rPr>
          <w:rFonts w:cs="Times New Roman"/>
          <w:szCs w:val="24"/>
        </w:rPr>
        <w:t>school;</w:t>
      </w:r>
      <w:proofErr w:type="gramEnd"/>
      <w:r w:rsidRPr="00561FE0">
        <w:rPr>
          <w:rFonts w:cs="Times New Roman"/>
          <w:szCs w:val="24"/>
        </w:rPr>
        <w:t xml:space="preserve"> or in or on a school bus.</w:t>
      </w:r>
    </w:p>
    <w:p w14:paraId="64F2FA8C" w14:textId="77777777" w:rsidR="00182567" w:rsidRPr="00561FE0" w:rsidRDefault="00182567" w:rsidP="00154AE4">
      <w:pPr>
        <w:rPr>
          <w:rFonts w:eastAsia="Arial" w:cs="Times New Roman"/>
          <w:szCs w:val="24"/>
        </w:rPr>
      </w:pPr>
    </w:p>
    <w:p w14:paraId="5882C245" w14:textId="47FC3939" w:rsidR="00C76CD4" w:rsidRDefault="00C76CD4" w:rsidP="00154AE4">
      <w:pPr>
        <w:widowControl/>
        <w:rPr>
          <w:rFonts w:eastAsia="Times New Roman" w:cs="Times New Roman"/>
          <w:szCs w:val="24"/>
        </w:rPr>
      </w:pPr>
      <w:r w:rsidRPr="00EB5CD9">
        <w:rPr>
          <w:rFonts w:eastAsia="Times New Roman" w:cs="Times New Roman"/>
          <w:b/>
          <w:szCs w:val="24"/>
        </w:rPr>
        <w:t>Sex</w:t>
      </w:r>
      <w:r w:rsidRPr="00EB5CD9">
        <w:rPr>
          <w:rFonts w:eastAsia="Times New Roman" w:cs="Times New Roman"/>
          <w:szCs w:val="24"/>
        </w:rPr>
        <w:t xml:space="preserve"> means the biological and physiological characteristics that define men and women. (MALE and FEMALE denote </w:t>
      </w:r>
      <w:r w:rsidR="00C87BF8">
        <w:rPr>
          <w:rFonts w:eastAsia="Times New Roman" w:cs="Times New Roman"/>
          <w:szCs w:val="24"/>
        </w:rPr>
        <w:t>"</w:t>
      </w:r>
      <w:r w:rsidRPr="00EB5CD9">
        <w:rPr>
          <w:rFonts w:eastAsia="Times New Roman" w:cs="Times New Roman"/>
          <w:szCs w:val="24"/>
        </w:rPr>
        <w:t>sex</w:t>
      </w:r>
      <w:r w:rsidR="00C87BF8">
        <w:rPr>
          <w:rFonts w:eastAsia="Times New Roman" w:cs="Times New Roman"/>
          <w:szCs w:val="24"/>
        </w:rPr>
        <w:t>"</w:t>
      </w:r>
      <w:r>
        <w:rPr>
          <w:rFonts w:eastAsia="Times New Roman" w:cs="Times New Roman"/>
          <w:szCs w:val="24"/>
        </w:rPr>
        <w:t>.)</w:t>
      </w:r>
    </w:p>
    <w:p w14:paraId="68E1F63D" w14:textId="3FB081D7" w:rsidR="003E225E" w:rsidRDefault="003E225E" w:rsidP="00154AE4">
      <w:pPr>
        <w:widowControl/>
        <w:rPr>
          <w:rFonts w:eastAsia="Times New Roman" w:cs="Times New Roman"/>
          <w:szCs w:val="24"/>
        </w:rPr>
      </w:pPr>
    </w:p>
    <w:p w14:paraId="1C1604AC" w14:textId="5C599C48" w:rsidR="003E225E" w:rsidRPr="0033595A" w:rsidRDefault="003E225E" w:rsidP="00154AE4">
      <w:pPr>
        <w:pStyle w:val="NormalWeb"/>
        <w:shd w:val="clear" w:color="auto" w:fill="FFFFFF"/>
        <w:tabs>
          <w:tab w:val="left" w:pos="1080"/>
        </w:tabs>
        <w:spacing w:after="0" w:line="240" w:lineRule="exact"/>
        <w:jc w:val="both"/>
        <w:rPr>
          <w:rFonts w:eastAsia="Times New Roman"/>
          <w:bdr w:val="none" w:sz="0" w:space="0" w:color="auto" w:frame="1"/>
        </w:rPr>
      </w:pPr>
      <w:r w:rsidRPr="0033595A">
        <w:rPr>
          <w:rFonts w:eastAsia="Times New Roman"/>
          <w:b/>
        </w:rPr>
        <w:t>Sexual Harassment</w:t>
      </w:r>
      <w:r w:rsidRPr="0033595A">
        <w:rPr>
          <w:rFonts w:eastAsia="Times New Roman"/>
        </w:rPr>
        <w:t xml:space="preserve"> of students is a form of sex discrimination and is unlawful and prohibited by the </w:t>
      </w:r>
      <w:proofErr w:type="gramStart"/>
      <w:r w:rsidRPr="0033595A">
        <w:rPr>
          <w:rFonts w:eastAsia="Times New Roman"/>
        </w:rPr>
        <w:t>District</w:t>
      </w:r>
      <w:proofErr w:type="gramEnd"/>
      <w:r w:rsidRPr="0033595A">
        <w:rPr>
          <w:rFonts w:eastAsia="Times New Roman"/>
        </w:rPr>
        <w:t>. Generally, it</w:t>
      </w:r>
      <w:r w:rsidRPr="0033595A">
        <w:rPr>
          <w:rFonts w:eastAsia="Calibri"/>
          <w:snapToGrid w:val="0"/>
        </w:rPr>
        <w:t xml:space="preserve"> can include harassment </w:t>
      </w:r>
      <w:proofErr w:type="gramStart"/>
      <w:r w:rsidRPr="0033595A">
        <w:rPr>
          <w:rFonts w:eastAsia="Calibri"/>
          <w:snapToGrid w:val="0"/>
        </w:rPr>
        <w:t>on the basis of</w:t>
      </w:r>
      <w:proofErr w:type="gramEnd"/>
      <w:r w:rsidRPr="0033595A">
        <w:rPr>
          <w:rFonts w:eastAsia="Calibri"/>
          <w:snapToGrid w:val="0"/>
        </w:rPr>
        <w:t xml:space="preserve"> sex, sexual orientation, self-identified or perceived sex, gender expression, gender identity, and the status of being transgender.</w:t>
      </w:r>
      <w:r w:rsidRPr="0033595A">
        <w:rPr>
          <w:rFonts w:eastAsia="Times New Roman"/>
        </w:rPr>
        <w:t xml:space="preserve"> </w:t>
      </w:r>
      <w:r w:rsidRPr="0033595A">
        <w:rPr>
          <w:rFonts w:eastAsia="Calibri"/>
        </w:rPr>
        <w:t>Sexual harassment can also consist of subjecting an individual to unwelcome conduct which is either of a sexual nature or which is directed at an individual because of that individual</w:t>
      </w:r>
      <w:r w:rsidR="00C87BF8" w:rsidRPr="0033595A">
        <w:rPr>
          <w:rFonts w:eastAsia="Calibri"/>
        </w:rPr>
        <w:t>'</w:t>
      </w:r>
      <w:r w:rsidRPr="0033595A">
        <w:rPr>
          <w:rFonts w:eastAsia="Calibri"/>
        </w:rPr>
        <w:t xml:space="preserve">s sex. </w:t>
      </w:r>
      <w:r w:rsidRPr="0033595A">
        <w:rPr>
          <w:rFonts w:eastAsia="Times New Roman"/>
        </w:rPr>
        <w:t xml:space="preserve">Sexual harassment can occur between any individuals, regardless of their sex or gender. In addition, under Title IX, </w:t>
      </w:r>
      <w:r w:rsidRPr="0033595A">
        <w:rPr>
          <w:rFonts w:eastAsia="Times New Roman"/>
          <w:bdr w:val="none" w:sz="0" w:space="0" w:color="auto" w:frame="1"/>
        </w:rPr>
        <w:t xml:space="preserve">sexual harassment includes conduct </w:t>
      </w:r>
      <w:proofErr w:type="gramStart"/>
      <w:r w:rsidRPr="0033595A">
        <w:rPr>
          <w:rFonts w:eastAsia="Times New Roman"/>
          <w:bdr w:val="none" w:sz="0" w:space="0" w:color="auto" w:frame="1"/>
        </w:rPr>
        <w:t>on the basis of</w:t>
      </w:r>
      <w:proofErr w:type="gramEnd"/>
      <w:r w:rsidRPr="0033595A">
        <w:rPr>
          <w:rFonts w:eastAsia="Times New Roman"/>
          <w:bdr w:val="none" w:sz="0" w:space="0" w:color="auto" w:frame="1"/>
        </w:rPr>
        <w:t xml:space="preserve"> sex that satisfies one or more of the following:</w:t>
      </w:r>
    </w:p>
    <w:p w14:paraId="13BE062A" w14:textId="77777777" w:rsidR="003E225E" w:rsidRPr="0033595A" w:rsidRDefault="003E225E" w:rsidP="00154AE4">
      <w:pPr>
        <w:pStyle w:val="NormalWeb"/>
        <w:shd w:val="clear" w:color="auto" w:fill="FFFFFF"/>
        <w:spacing w:after="0" w:line="240" w:lineRule="exact"/>
        <w:jc w:val="both"/>
        <w:rPr>
          <w:rFonts w:eastAsia="Times New Roman"/>
        </w:rPr>
      </w:pPr>
    </w:p>
    <w:p w14:paraId="7BFF3E43" w14:textId="06B5F674" w:rsidR="003E225E" w:rsidRPr="0033595A" w:rsidRDefault="003E225E" w:rsidP="00B71B92">
      <w:pPr>
        <w:widowControl/>
        <w:numPr>
          <w:ilvl w:val="0"/>
          <w:numId w:val="18"/>
        </w:numPr>
        <w:shd w:val="clear" w:color="auto" w:fill="FFFFFF"/>
        <w:tabs>
          <w:tab w:val="clear" w:pos="547"/>
          <w:tab w:val="clear" w:pos="1080"/>
          <w:tab w:val="clear" w:pos="7200"/>
          <w:tab w:val="clear" w:pos="9000"/>
        </w:tabs>
        <w:ind w:hanging="540"/>
        <w:rPr>
          <w:rFonts w:eastAsia="Times New Roman" w:cs="Times New Roman"/>
          <w:szCs w:val="24"/>
        </w:rPr>
      </w:pPr>
      <w:r w:rsidRPr="0033595A">
        <w:rPr>
          <w:rFonts w:eastAsia="Times New Roman" w:cs="Times New Roman"/>
          <w:szCs w:val="24"/>
          <w:bdr w:val="none" w:sz="0" w:space="0" w:color="auto" w:frame="1"/>
        </w:rPr>
        <w:t xml:space="preserve">An employee of the </w:t>
      </w:r>
      <w:proofErr w:type="gramStart"/>
      <w:r w:rsidRPr="0033595A">
        <w:rPr>
          <w:rFonts w:eastAsia="Times New Roman" w:cs="Times New Roman"/>
          <w:szCs w:val="24"/>
          <w:bdr w:val="none" w:sz="0" w:space="0" w:color="auto" w:frame="1"/>
        </w:rPr>
        <w:t>District</w:t>
      </w:r>
      <w:proofErr w:type="gramEnd"/>
      <w:r w:rsidRPr="0033595A">
        <w:rPr>
          <w:rFonts w:eastAsia="Times New Roman" w:cs="Times New Roman"/>
          <w:szCs w:val="24"/>
          <w:bdr w:val="none" w:sz="0" w:space="0" w:color="auto" w:frame="1"/>
        </w:rPr>
        <w:t xml:space="preserve"> conditioning the provision of an aid, benefit, or service of the District on an individual</w:t>
      </w:r>
      <w:r w:rsidR="00C87BF8" w:rsidRPr="0033595A">
        <w:rPr>
          <w:rFonts w:eastAsia="Times New Roman" w:cs="Times New Roman"/>
          <w:szCs w:val="24"/>
          <w:bdr w:val="none" w:sz="0" w:space="0" w:color="auto" w:frame="1"/>
        </w:rPr>
        <w:t>'</w:t>
      </w:r>
      <w:r w:rsidRPr="0033595A">
        <w:rPr>
          <w:rFonts w:eastAsia="Times New Roman" w:cs="Times New Roman"/>
          <w:szCs w:val="24"/>
          <w:bdr w:val="none" w:sz="0" w:space="0" w:color="auto" w:frame="1"/>
        </w:rPr>
        <w:t>s participation in unwelcome sexual conduct;</w:t>
      </w:r>
    </w:p>
    <w:p w14:paraId="0A049BB6" w14:textId="0ED30FAA" w:rsidR="003E225E" w:rsidRPr="0033595A" w:rsidRDefault="003E225E" w:rsidP="00B71B92">
      <w:pPr>
        <w:shd w:val="clear" w:color="auto" w:fill="FFFFFF"/>
        <w:ind w:left="1080" w:hanging="540"/>
        <w:rPr>
          <w:rFonts w:eastAsia="Times New Roman" w:cs="Times New Roman"/>
          <w:szCs w:val="24"/>
        </w:rPr>
      </w:pPr>
    </w:p>
    <w:p w14:paraId="6DD642E5" w14:textId="2183F791" w:rsidR="003E225E" w:rsidRPr="0033595A" w:rsidRDefault="003E225E" w:rsidP="00B71B92">
      <w:pPr>
        <w:widowControl/>
        <w:numPr>
          <w:ilvl w:val="0"/>
          <w:numId w:val="18"/>
        </w:numPr>
        <w:shd w:val="clear" w:color="auto" w:fill="FFFFFF"/>
        <w:tabs>
          <w:tab w:val="clear" w:pos="547"/>
          <w:tab w:val="clear" w:pos="1080"/>
          <w:tab w:val="clear" w:pos="7200"/>
          <w:tab w:val="clear" w:pos="9000"/>
        </w:tabs>
        <w:ind w:hanging="540"/>
        <w:rPr>
          <w:rFonts w:eastAsia="Times New Roman" w:cs="Times New Roman"/>
          <w:szCs w:val="24"/>
        </w:rPr>
      </w:pPr>
      <w:r w:rsidRPr="0033595A">
        <w:rPr>
          <w:rFonts w:eastAsia="Times New Roman" w:cs="Times New Roman"/>
          <w:szCs w:val="24"/>
          <w:bdr w:val="none" w:sz="0" w:space="0" w:color="auto" w:frame="1"/>
        </w:rPr>
        <w:t xml:space="preserve">Unwelcome conduct determined by a reasonable person to be so severe, pervasive, and objectively offensive that it effectively denies a person equal access to the </w:t>
      </w:r>
      <w:proofErr w:type="gramStart"/>
      <w:r w:rsidRPr="0033595A">
        <w:rPr>
          <w:rFonts w:eastAsia="Times New Roman" w:cs="Times New Roman"/>
          <w:szCs w:val="24"/>
          <w:bdr w:val="none" w:sz="0" w:space="0" w:color="auto" w:frame="1"/>
        </w:rPr>
        <w:t>District</w:t>
      </w:r>
      <w:r w:rsidR="00C87BF8" w:rsidRPr="0033595A">
        <w:rPr>
          <w:rFonts w:eastAsia="Times New Roman" w:cs="Times New Roman"/>
          <w:szCs w:val="24"/>
          <w:bdr w:val="none" w:sz="0" w:space="0" w:color="auto" w:frame="1"/>
        </w:rPr>
        <w:t>'</w:t>
      </w:r>
      <w:r w:rsidRPr="0033595A">
        <w:rPr>
          <w:rFonts w:eastAsia="Times New Roman" w:cs="Times New Roman"/>
          <w:szCs w:val="24"/>
          <w:bdr w:val="none" w:sz="0" w:space="0" w:color="auto" w:frame="1"/>
        </w:rPr>
        <w:t>s</w:t>
      </w:r>
      <w:proofErr w:type="gramEnd"/>
      <w:r w:rsidRPr="0033595A">
        <w:rPr>
          <w:rFonts w:eastAsia="Times New Roman" w:cs="Times New Roman"/>
          <w:szCs w:val="24"/>
          <w:bdr w:val="none" w:sz="0" w:space="0" w:color="auto" w:frame="1"/>
        </w:rPr>
        <w:t xml:space="preserve"> education program or activity;</w:t>
      </w:r>
    </w:p>
    <w:p w14:paraId="4FD14AB8" w14:textId="006DC960" w:rsidR="003E225E" w:rsidRPr="0033595A" w:rsidRDefault="003E225E" w:rsidP="00154AE4">
      <w:pPr>
        <w:shd w:val="clear" w:color="auto" w:fill="FFFFFF"/>
        <w:rPr>
          <w:rFonts w:eastAsia="Times New Roman" w:cs="Times New Roman"/>
          <w:szCs w:val="24"/>
        </w:rPr>
      </w:pPr>
    </w:p>
    <w:p w14:paraId="2B2C54AE" w14:textId="77777777" w:rsidR="003E225E" w:rsidRPr="0033595A" w:rsidRDefault="003E225E" w:rsidP="00B71B92">
      <w:pPr>
        <w:widowControl/>
        <w:numPr>
          <w:ilvl w:val="0"/>
          <w:numId w:val="18"/>
        </w:numPr>
        <w:shd w:val="clear" w:color="auto" w:fill="FFFFFF"/>
        <w:tabs>
          <w:tab w:val="clear" w:pos="547"/>
          <w:tab w:val="clear" w:pos="1080"/>
          <w:tab w:val="clear" w:pos="7200"/>
          <w:tab w:val="clear" w:pos="9000"/>
        </w:tabs>
        <w:ind w:hanging="540"/>
        <w:rPr>
          <w:rFonts w:eastAsia="Times New Roman" w:cs="Times New Roman"/>
          <w:szCs w:val="24"/>
        </w:rPr>
      </w:pPr>
      <w:r w:rsidRPr="0033595A">
        <w:rPr>
          <w:rFonts w:eastAsia="Times New Roman" w:cs="Times New Roman"/>
          <w:szCs w:val="24"/>
          <w:bdr w:val="none" w:sz="0" w:space="0" w:color="auto" w:frame="1"/>
        </w:rPr>
        <w:t>Sexual assault, dating violence, domestic violence, or stalking.</w:t>
      </w:r>
    </w:p>
    <w:p w14:paraId="3B4698C5" w14:textId="77777777" w:rsidR="006530B8" w:rsidRPr="006530B8" w:rsidRDefault="006530B8" w:rsidP="00154AE4">
      <w:pPr>
        <w:widowControl/>
        <w:rPr>
          <w:rFonts w:eastAsia="Times New Roman" w:cs="Times New Roman"/>
          <w:szCs w:val="24"/>
        </w:rPr>
      </w:pPr>
    </w:p>
    <w:p w14:paraId="2D40CE2F" w14:textId="195DB71D" w:rsidR="00182567" w:rsidRDefault="00182567" w:rsidP="00154AE4">
      <w:pPr>
        <w:widowControl/>
        <w:rPr>
          <w:rFonts w:eastAsia="Times New Roman" w:cs="Times New Roman"/>
          <w:szCs w:val="24"/>
        </w:rPr>
      </w:pPr>
      <w:r w:rsidRPr="00EB5CD9">
        <w:rPr>
          <w:rFonts w:eastAsia="Times New Roman" w:cs="Times New Roman"/>
          <w:b/>
          <w:szCs w:val="24"/>
        </w:rPr>
        <w:t xml:space="preserve">Sexual Orientation </w:t>
      </w:r>
      <w:r w:rsidRPr="00EB5CD9">
        <w:rPr>
          <w:rFonts w:eastAsia="Times New Roman" w:cs="Times New Roman"/>
          <w:szCs w:val="24"/>
        </w:rPr>
        <w:t xml:space="preserve">means actual or perceived heterosexuality, </w:t>
      </w:r>
      <w:proofErr w:type="gramStart"/>
      <w:r w:rsidRPr="00EB5CD9">
        <w:rPr>
          <w:rFonts w:eastAsia="Times New Roman" w:cs="Times New Roman"/>
          <w:szCs w:val="24"/>
        </w:rPr>
        <w:t>homosexuality</w:t>
      </w:r>
      <w:proofErr w:type="gramEnd"/>
      <w:r w:rsidRPr="00EB5CD9">
        <w:rPr>
          <w:rFonts w:eastAsia="Times New Roman" w:cs="Times New Roman"/>
          <w:szCs w:val="24"/>
        </w:rPr>
        <w:t xml:space="preserve"> or bisexuality.</w:t>
      </w:r>
    </w:p>
    <w:p w14:paraId="2A329FB7" w14:textId="1DD693D8" w:rsidR="00182567" w:rsidRDefault="00182567" w:rsidP="00154AE4">
      <w:pPr>
        <w:widowControl/>
        <w:rPr>
          <w:rFonts w:eastAsia="Times New Roman" w:cs="Times New Roman"/>
          <w:szCs w:val="24"/>
        </w:rPr>
      </w:pPr>
    </w:p>
    <w:p w14:paraId="4BF28F93" w14:textId="337AC688" w:rsidR="003D4012" w:rsidRDefault="003D4012" w:rsidP="00154AE4">
      <w:pPr>
        <w:widowControl/>
        <w:rPr>
          <w:rFonts w:eastAsia="Times New Roman" w:cs="Times New Roman"/>
          <w:szCs w:val="24"/>
        </w:rPr>
      </w:pPr>
    </w:p>
    <w:p w14:paraId="081F17DE" w14:textId="4CC692CA" w:rsidR="003D4012" w:rsidRDefault="003D4012" w:rsidP="003D4012">
      <w:pPr>
        <w:widowControl/>
        <w:jc w:val="center"/>
        <w:rPr>
          <w:rFonts w:eastAsia="Times New Roman" w:cs="Times New Roman"/>
          <w:szCs w:val="24"/>
        </w:rPr>
      </w:pPr>
      <w:r>
        <w:rPr>
          <w:rFonts w:eastAsia="Times New Roman" w:cs="Times New Roman"/>
          <w:szCs w:val="24"/>
        </w:rPr>
        <w:t>4</w:t>
      </w:r>
    </w:p>
    <w:p w14:paraId="48F07BB4" w14:textId="77777777" w:rsidR="003D4012" w:rsidRPr="00EB5CD9" w:rsidRDefault="003D4012" w:rsidP="00154AE4">
      <w:pPr>
        <w:widowControl/>
        <w:rPr>
          <w:rFonts w:eastAsia="Times New Roman" w:cs="Times New Roman"/>
          <w:szCs w:val="24"/>
        </w:rPr>
      </w:pPr>
    </w:p>
    <w:p w14:paraId="3EF6D1AC" w14:textId="77777777" w:rsidR="003D4012" w:rsidRDefault="003D4012" w:rsidP="00154AE4">
      <w:pPr>
        <w:rPr>
          <w:rFonts w:cs="Times New Roman"/>
          <w:b/>
          <w:szCs w:val="24"/>
        </w:rPr>
        <w:sectPr w:rsidR="003D4012" w:rsidSect="00CC76EA">
          <w:pgSz w:w="12240" w:h="15840"/>
          <w:pgMar w:top="1195" w:right="1080" w:bottom="994" w:left="1267" w:header="743" w:footer="726" w:gutter="0"/>
          <w:cols w:space="720"/>
          <w:docGrid w:linePitch="299"/>
        </w:sectPr>
      </w:pPr>
    </w:p>
    <w:p w14:paraId="7326039F" w14:textId="272E86D1" w:rsidR="004349DD" w:rsidRDefault="007F2A3C" w:rsidP="00154AE4">
      <w:pPr>
        <w:rPr>
          <w:rFonts w:cs="Times New Roman"/>
          <w:szCs w:val="24"/>
        </w:rPr>
      </w:pPr>
      <w:r w:rsidRPr="00ED404F">
        <w:rPr>
          <w:rFonts w:cs="Times New Roman"/>
          <w:b/>
          <w:szCs w:val="24"/>
        </w:rPr>
        <w:lastRenderedPageBreak/>
        <w:t xml:space="preserve">Violent </w:t>
      </w:r>
      <w:r w:rsidR="001B434C" w:rsidRPr="00ED404F">
        <w:rPr>
          <w:rFonts w:cs="Times New Roman"/>
          <w:b/>
          <w:szCs w:val="24"/>
        </w:rPr>
        <w:t>Student</w:t>
      </w:r>
      <w:r w:rsidRPr="00561FE0">
        <w:rPr>
          <w:rFonts w:cs="Times New Roman"/>
          <w:szCs w:val="24"/>
        </w:rPr>
        <w:t xml:space="preserve"> means a student under the age of 21</w:t>
      </w:r>
      <w:r w:rsidRPr="00561FE0">
        <w:rPr>
          <w:rFonts w:cs="Times New Roman"/>
          <w:spacing w:val="-17"/>
          <w:szCs w:val="24"/>
        </w:rPr>
        <w:t xml:space="preserve"> </w:t>
      </w:r>
      <w:r w:rsidRPr="00561FE0">
        <w:rPr>
          <w:rFonts w:cs="Times New Roman"/>
          <w:szCs w:val="24"/>
        </w:rPr>
        <w:t>who:</w:t>
      </w:r>
    </w:p>
    <w:p w14:paraId="1465EA4B" w14:textId="77777777" w:rsidR="00ED404F" w:rsidRPr="00561FE0" w:rsidRDefault="00ED404F" w:rsidP="00154AE4">
      <w:pPr>
        <w:rPr>
          <w:rFonts w:cs="Times New Roman"/>
          <w:szCs w:val="24"/>
        </w:rPr>
      </w:pPr>
    </w:p>
    <w:p w14:paraId="24D9F8B8" w14:textId="77777777" w:rsidR="004349DD" w:rsidRDefault="00ED404F" w:rsidP="00154AE4">
      <w:pPr>
        <w:ind w:left="1080" w:hanging="540"/>
        <w:rPr>
          <w:rFonts w:cs="Times New Roman"/>
          <w:szCs w:val="24"/>
        </w:rPr>
      </w:pPr>
      <w:r>
        <w:rPr>
          <w:rFonts w:cs="Times New Roman"/>
          <w:szCs w:val="24"/>
        </w:rPr>
        <w:t>1)</w:t>
      </w:r>
      <w:r>
        <w:rPr>
          <w:rFonts w:cs="Times New Roman"/>
          <w:szCs w:val="24"/>
        </w:rPr>
        <w:tab/>
      </w:r>
      <w:r w:rsidR="007F2A3C" w:rsidRPr="00561FE0">
        <w:rPr>
          <w:rFonts w:cs="Times New Roman"/>
          <w:szCs w:val="24"/>
        </w:rPr>
        <w:t>Commits an act of violence upon a school</w:t>
      </w:r>
      <w:r w:rsidR="007F2A3C" w:rsidRPr="00561FE0">
        <w:rPr>
          <w:rFonts w:cs="Times New Roman"/>
          <w:spacing w:val="-4"/>
          <w:szCs w:val="24"/>
        </w:rPr>
        <w:t xml:space="preserve"> </w:t>
      </w:r>
      <w:proofErr w:type="gramStart"/>
      <w:r w:rsidR="00BB37A1">
        <w:rPr>
          <w:rFonts w:cs="Times New Roman"/>
          <w:szCs w:val="24"/>
        </w:rPr>
        <w:t xml:space="preserve">employee, </w:t>
      </w:r>
      <w:r w:rsidR="004375F2">
        <w:rPr>
          <w:rFonts w:cs="Times New Roman"/>
          <w:szCs w:val="24"/>
        </w:rPr>
        <w:t>or</w:t>
      </w:r>
      <w:proofErr w:type="gramEnd"/>
      <w:r w:rsidR="004375F2">
        <w:rPr>
          <w:rFonts w:cs="Times New Roman"/>
          <w:szCs w:val="24"/>
        </w:rPr>
        <w:t xml:space="preserve"> attempts to do so.</w:t>
      </w:r>
    </w:p>
    <w:p w14:paraId="59276A88" w14:textId="77777777" w:rsidR="008E122D" w:rsidRPr="00561FE0" w:rsidRDefault="008E122D" w:rsidP="00154AE4">
      <w:pPr>
        <w:rPr>
          <w:rFonts w:eastAsia="Arial" w:cs="Times New Roman"/>
          <w:szCs w:val="24"/>
        </w:rPr>
      </w:pPr>
    </w:p>
    <w:p w14:paraId="582ECC61" w14:textId="77777777" w:rsidR="004349DD" w:rsidRDefault="00ED404F" w:rsidP="00154AE4">
      <w:pPr>
        <w:ind w:left="1080" w:hanging="540"/>
        <w:rPr>
          <w:rFonts w:cs="Times New Roman"/>
          <w:szCs w:val="24"/>
        </w:rPr>
      </w:pPr>
      <w:r>
        <w:rPr>
          <w:rFonts w:cs="Times New Roman"/>
          <w:szCs w:val="24"/>
        </w:rPr>
        <w:t>2)</w:t>
      </w:r>
      <w:r>
        <w:rPr>
          <w:rFonts w:cs="Times New Roman"/>
          <w:szCs w:val="24"/>
        </w:rPr>
        <w:tab/>
      </w:r>
      <w:r w:rsidR="007F2A3C" w:rsidRPr="00561FE0">
        <w:rPr>
          <w:rFonts w:cs="Times New Roman"/>
          <w:szCs w:val="24"/>
        </w:rPr>
        <w:t>Commits,</w:t>
      </w:r>
      <w:r w:rsidR="007F2A3C" w:rsidRPr="00561FE0">
        <w:rPr>
          <w:rFonts w:cs="Times New Roman"/>
          <w:spacing w:val="14"/>
          <w:szCs w:val="24"/>
        </w:rPr>
        <w:t xml:space="preserve"> </w:t>
      </w:r>
      <w:r w:rsidR="007F2A3C" w:rsidRPr="00561FE0">
        <w:rPr>
          <w:rFonts w:cs="Times New Roman"/>
          <w:szCs w:val="24"/>
        </w:rPr>
        <w:t>while</w:t>
      </w:r>
      <w:r w:rsidR="007F2A3C" w:rsidRPr="00561FE0">
        <w:rPr>
          <w:rFonts w:cs="Times New Roman"/>
          <w:spacing w:val="13"/>
          <w:szCs w:val="24"/>
        </w:rPr>
        <w:t xml:space="preserve"> </w:t>
      </w:r>
      <w:r w:rsidR="007F2A3C" w:rsidRPr="00561FE0">
        <w:rPr>
          <w:rFonts w:cs="Times New Roman"/>
          <w:szCs w:val="24"/>
        </w:rPr>
        <w:t>on</w:t>
      </w:r>
      <w:r w:rsidR="007F2A3C" w:rsidRPr="00561FE0">
        <w:rPr>
          <w:rFonts w:cs="Times New Roman"/>
          <w:spacing w:val="13"/>
          <w:szCs w:val="24"/>
        </w:rPr>
        <w:t xml:space="preserve"> </w:t>
      </w:r>
      <w:r w:rsidR="007F2A3C" w:rsidRPr="00561FE0">
        <w:rPr>
          <w:rFonts w:cs="Times New Roman"/>
          <w:szCs w:val="24"/>
        </w:rPr>
        <w:t>school</w:t>
      </w:r>
      <w:r w:rsidR="007F2A3C" w:rsidRPr="00561FE0">
        <w:rPr>
          <w:rFonts w:cs="Times New Roman"/>
          <w:spacing w:val="13"/>
          <w:szCs w:val="24"/>
        </w:rPr>
        <w:t xml:space="preserve"> </w:t>
      </w:r>
      <w:r w:rsidR="007F2A3C" w:rsidRPr="00561FE0">
        <w:rPr>
          <w:rFonts w:cs="Times New Roman"/>
          <w:szCs w:val="24"/>
        </w:rPr>
        <w:t>property</w:t>
      </w:r>
      <w:r w:rsidR="007F2A3C" w:rsidRPr="00561FE0">
        <w:rPr>
          <w:rFonts w:cs="Times New Roman"/>
          <w:spacing w:val="10"/>
          <w:szCs w:val="24"/>
        </w:rPr>
        <w:t xml:space="preserve"> </w:t>
      </w:r>
      <w:r w:rsidR="007F2A3C" w:rsidRPr="00561FE0">
        <w:rPr>
          <w:rFonts w:cs="Times New Roman"/>
          <w:szCs w:val="24"/>
        </w:rPr>
        <w:t>or</w:t>
      </w:r>
      <w:r w:rsidR="007F2A3C" w:rsidRPr="00561FE0">
        <w:rPr>
          <w:rFonts w:cs="Times New Roman"/>
          <w:spacing w:val="14"/>
          <w:szCs w:val="24"/>
        </w:rPr>
        <w:t xml:space="preserve"> </w:t>
      </w:r>
      <w:r w:rsidR="007F2A3C" w:rsidRPr="00561FE0">
        <w:rPr>
          <w:rFonts w:cs="Times New Roman"/>
          <w:szCs w:val="24"/>
        </w:rPr>
        <w:t>at</w:t>
      </w:r>
      <w:r w:rsidR="007F2A3C" w:rsidRPr="00561FE0">
        <w:rPr>
          <w:rFonts w:cs="Times New Roman"/>
          <w:spacing w:val="13"/>
          <w:szCs w:val="24"/>
        </w:rPr>
        <w:t xml:space="preserve"> </w:t>
      </w:r>
      <w:r w:rsidR="007F2A3C" w:rsidRPr="00561FE0">
        <w:rPr>
          <w:rFonts w:cs="Times New Roman"/>
          <w:szCs w:val="24"/>
        </w:rPr>
        <w:t>a</w:t>
      </w:r>
      <w:r w:rsidR="007F2A3C" w:rsidRPr="00561FE0">
        <w:rPr>
          <w:rFonts w:cs="Times New Roman"/>
          <w:spacing w:val="13"/>
          <w:szCs w:val="24"/>
        </w:rPr>
        <w:t xml:space="preserve"> </w:t>
      </w:r>
      <w:r w:rsidR="007F2A3C" w:rsidRPr="00561FE0">
        <w:rPr>
          <w:rFonts w:cs="Times New Roman"/>
          <w:szCs w:val="24"/>
        </w:rPr>
        <w:t>school</w:t>
      </w:r>
      <w:r w:rsidR="007F2A3C" w:rsidRPr="00561FE0">
        <w:rPr>
          <w:rFonts w:cs="Times New Roman"/>
          <w:spacing w:val="13"/>
          <w:szCs w:val="24"/>
        </w:rPr>
        <w:t xml:space="preserve"> </w:t>
      </w:r>
      <w:r w:rsidR="007F2A3C" w:rsidRPr="00561FE0">
        <w:rPr>
          <w:rFonts w:cs="Times New Roman"/>
          <w:szCs w:val="24"/>
        </w:rPr>
        <w:t>function,</w:t>
      </w:r>
      <w:r w:rsidR="007F2A3C" w:rsidRPr="00561FE0">
        <w:rPr>
          <w:rFonts w:cs="Times New Roman"/>
          <w:spacing w:val="14"/>
          <w:szCs w:val="24"/>
        </w:rPr>
        <w:t xml:space="preserve"> </w:t>
      </w:r>
      <w:r w:rsidR="007F2A3C" w:rsidRPr="00561FE0">
        <w:rPr>
          <w:rFonts w:cs="Times New Roman"/>
          <w:szCs w:val="24"/>
        </w:rPr>
        <w:t>an</w:t>
      </w:r>
      <w:r w:rsidR="007F2A3C" w:rsidRPr="00561FE0">
        <w:rPr>
          <w:rFonts w:cs="Times New Roman"/>
          <w:spacing w:val="13"/>
          <w:szCs w:val="24"/>
        </w:rPr>
        <w:t xml:space="preserve"> </w:t>
      </w:r>
      <w:r w:rsidR="007F2A3C" w:rsidRPr="00561FE0">
        <w:rPr>
          <w:rFonts w:cs="Times New Roman"/>
          <w:szCs w:val="24"/>
        </w:rPr>
        <w:t>act</w:t>
      </w:r>
      <w:r w:rsidR="007F2A3C" w:rsidRPr="00561FE0">
        <w:rPr>
          <w:rFonts w:cs="Times New Roman"/>
          <w:spacing w:val="14"/>
          <w:szCs w:val="24"/>
        </w:rPr>
        <w:t xml:space="preserve"> </w:t>
      </w:r>
      <w:r w:rsidR="007F2A3C" w:rsidRPr="00561FE0">
        <w:rPr>
          <w:rFonts w:cs="Times New Roman"/>
          <w:szCs w:val="24"/>
        </w:rPr>
        <w:t>of</w:t>
      </w:r>
      <w:r w:rsidR="007F2A3C" w:rsidRPr="00561FE0">
        <w:rPr>
          <w:rFonts w:cs="Times New Roman"/>
          <w:spacing w:val="15"/>
          <w:szCs w:val="24"/>
        </w:rPr>
        <w:t xml:space="preserve"> </w:t>
      </w:r>
      <w:r w:rsidR="007F2A3C" w:rsidRPr="00561FE0">
        <w:rPr>
          <w:rFonts w:cs="Times New Roman"/>
          <w:szCs w:val="24"/>
        </w:rPr>
        <w:t>violence</w:t>
      </w:r>
      <w:r w:rsidR="007F2A3C" w:rsidRPr="00561FE0">
        <w:rPr>
          <w:rFonts w:cs="Times New Roman"/>
          <w:spacing w:val="13"/>
          <w:szCs w:val="24"/>
        </w:rPr>
        <w:t xml:space="preserve"> </w:t>
      </w:r>
      <w:r w:rsidR="007F2A3C" w:rsidRPr="00561FE0">
        <w:rPr>
          <w:rFonts w:cs="Times New Roman"/>
          <w:szCs w:val="24"/>
        </w:rPr>
        <w:t>upon</w:t>
      </w:r>
      <w:r w:rsidR="007F2A3C" w:rsidRPr="00561FE0">
        <w:rPr>
          <w:rFonts w:cs="Times New Roman"/>
          <w:spacing w:val="13"/>
          <w:szCs w:val="24"/>
        </w:rPr>
        <w:t xml:space="preserve"> </w:t>
      </w:r>
      <w:r w:rsidR="007F2A3C" w:rsidRPr="00561FE0">
        <w:rPr>
          <w:rFonts w:cs="Times New Roman"/>
          <w:szCs w:val="24"/>
        </w:rPr>
        <w:t>another</w:t>
      </w:r>
      <w:r w:rsidR="007F2A3C" w:rsidRPr="00561FE0">
        <w:rPr>
          <w:rFonts w:cs="Times New Roman"/>
          <w:w w:val="99"/>
          <w:szCs w:val="24"/>
        </w:rPr>
        <w:t xml:space="preserve"> </w:t>
      </w:r>
      <w:r w:rsidR="007F2A3C" w:rsidRPr="00561FE0">
        <w:rPr>
          <w:rFonts w:cs="Times New Roman"/>
          <w:szCs w:val="24"/>
        </w:rPr>
        <w:t>student or any other person lawfully on school property or at the school</w:t>
      </w:r>
      <w:r w:rsidR="007F2A3C" w:rsidRPr="00561FE0">
        <w:rPr>
          <w:rFonts w:cs="Times New Roman"/>
          <w:spacing w:val="-17"/>
          <w:szCs w:val="24"/>
        </w:rPr>
        <w:t xml:space="preserve"> </w:t>
      </w:r>
      <w:proofErr w:type="gramStart"/>
      <w:r w:rsidR="007F2A3C" w:rsidRPr="00561FE0">
        <w:rPr>
          <w:rFonts w:cs="Times New Roman"/>
          <w:szCs w:val="24"/>
        </w:rPr>
        <w:t>function</w:t>
      </w:r>
      <w:r w:rsidR="004375F2">
        <w:rPr>
          <w:rFonts w:cs="Times New Roman"/>
          <w:szCs w:val="24"/>
        </w:rPr>
        <w:t>, or</w:t>
      </w:r>
      <w:proofErr w:type="gramEnd"/>
      <w:r w:rsidR="004375F2">
        <w:rPr>
          <w:rFonts w:cs="Times New Roman"/>
          <w:szCs w:val="24"/>
        </w:rPr>
        <w:t xml:space="preserve"> attempts to do so.</w:t>
      </w:r>
    </w:p>
    <w:p w14:paraId="16639170" w14:textId="77777777" w:rsidR="008E122D" w:rsidRPr="00561FE0" w:rsidRDefault="008E122D" w:rsidP="00154AE4">
      <w:pPr>
        <w:rPr>
          <w:rFonts w:eastAsia="Arial" w:cs="Times New Roman"/>
          <w:szCs w:val="24"/>
        </w:rPr>
      </w:pPr>
    </w:p>
    <w:p w14:paraId="04CF3442" w14:textId="77777777" w:rsidR="004349DD" w:rsidRDefault="00ED404F" w:rsidP="00154AE4">
      <w:pPr>
        <w:ind w:left="1080" w:hanging="540"/>
        <w:rPr>
          <w:rFonts w:cs="Times New Roman"/>
          <w:szCs w:val="24"/>
        </w:rPr>
      </w:pPr>
      <w:r>
        <w:rPr>
          <w:rFonts w:cs="Times New Roman"/>
          <w:szCs w:val="24"/>
        </w:rPr>
        <w:t>3)</w:t>
      </w:r>
      <w:r>
        <w:rPr>
          <w:rFonts w:cs="Times New Roman"/>
          <w:szCs w:val="24"/>
        </w:rPr>
        <w:tab/>
      </w:r>
      <w:r w:rsidR="007F2A3C" w:rsidRPr="00561FE0">
        <w:rPr>
          <w:rFonts w:cs="Times New Roman"/>
          <w:szCs w:val="24"/>
        </w:rPr>
        <w:t xml:space="preserve">Possesses or facilitates transport, </w:t>
      </w:r>
      <w:proofErr w:type="gramStart"/>
      <w:r w:rsidR="007F2A3C" w:rsidRPr="00561FE0">
        <w:rPr>
          <w:rFonts w:cs="Times New Roman"/>
          <w:szCs w:val="24"/>
        </w:rPr>
        <w:t>storage</w:t>
      </w:r>
      <w:proofErr w:type="gramEnd"/>
      <w:r w:rsidR="007F2A3C" w:rsidRPr="00561FE0">
        <w:rPr>
          <w:rFonts w:cs="Times New Roman"/>
          <w:szCs w:val="24"/>
        </w:rPr>
        <w:t xml:space="preserve"> or usage of a weapon while on school property</w:t>
      </w:r>
      <w:r w:rsidR="007F2A3C" w:rsidRPr="00561FE0">
        <w:rPr>
          <w:rFonts w:cs="Times New Roman"/>
          <w:spacing w:val="48"/>
          <w:szCs w:val="24"/>
        </w:rPr>
        <w:t xml:space="preserve"> </w:t>
      </w:r>
      <w:r w:rsidR="007F2A3C" w:rsidRPr="00561FE0">
        <w:rPr>
          <w:rFonts w:cs="Times New Roman"/>
          <w:szCs w:val="24"/>
        </w:rPr>
        <w:t>or</w:t>
      </w:r>
      <w:r w:rsidR="007F2A3C" w:rsidRPr="00561FE0">
        <w:rPr>
          <w:rFonts w:cs="Times New Roman"/>
          <w:w w:val="99"/>
          <w:szCs w:val="24"/>
        </w:rPr>
        <w:t xml:space="preserve"> </w:t>
      </w:r>
      <w:r w:rsidR="007F2A3C" w:rsidRPr="00561FE0">
        <w:rPr>
          <w:rFonts w:cs="Times New Roman"/>
          <w:szCs w:val="24"/>
        </w:rPr>
        <w:t>at a school</w:t>
      </w:r>
      <w:r w:rsidR="007F2A3C" w:rsidRPr="00561FE0">
        <w:rPr>
          <w:rFonts w:cs="Times New Roman"/>
          <w:spacing w:val="-5"/>
          <w:szCs w:val="24"/>
        </w:rPr>
        <w:t xml:space="preserve"> </w:t>
      </w:r>
      <w:r w:rsidR="007F2A3C" w:rsidRPr="00561FE0">
        <w:rPr>
          <w:rFonts w:cs="Times New Roman"/>
          <w:szCs w:val="24"/>
        </w:rPr>
        <w:t>function.</w:t>
      </w:r>
    </w:p>
    <w:p w14:paraId="1C146ECB" w14:textId="77777777" w:rsidR="008E122D" w:rsidRPr="00561FE0" w:rsidRDefault="008E122D" w:rsidP="00154AE4">
      <w:pPr>
        <w:rPr>
          <w:rFonts w:eastAsia="Arial" w:cs="Times New Roman"/>
          <w:szCs w:val="24"/>
        </w:rPr>
      </w:pPr>
    </w:p>
    <w:p w14:paraId="56EB18AB" w14:textId="77777777" w:rsidR="004349DD" w:rsidRDefault="00ED404F" w:rsidP="00154AE4">
      <w:pPr>
        <w:ind w:left="1080" w:hanging="540"/>
        <w:rPr>
          <w:rFonts w:cs="Times New Roman"/>
          <w:szCs w:val="24"/>
        </w:rPr>
      </w:pPr>
      <w:r>
        <w:rPr>
          <w:rFonts w:cs="Times New Roman"/>
          <w:szCs w:val="24"/>
        </w:rPr>
        <w:t>4)</w:t>
      </w:r>
      <w:r>
        <w:rPr>
          <w:rFonts w:cs="Times New Roman"/>
          <w:szCs w:val="24"/>
        </w:rPr>
        <w:tab/>
      </w:r>
      <w:r w:rsidR="007F2A3C" w:rsidRPr="00561FE0">
        <w:rPr>
          <w:rFonts w:cs="Times New Roman"/>
          <w:szCs w:val="24"/>
        </w:rPr>
        <w:t>Displays, while on school property or at a school function, what appears to be a</w:t>
      </w:r>
      <w:r w:rsidR="007F2A3C" w:rsidRPr="00561FE0">
        <w:rPr>
          <w:rFonts w:cs="Times New Roman"/>
          <w:spacing w:val="-17"/>
          <w:szCs w:val="24"/>
        </w:rPr>
        <w:t xml:space="preserve"> </w:t>
      </w:r>
      <w:r w:rsidR="007F2A3C" w:rsidRPr="00561FE0">
        <w:rPr>
          <w:rFonts w:cs="Times New Roman"/>
          <w:szCs w:val="24"/>
        </w:rPr>
        <w:t>weapon.</w:t>
      </w:r>
    </w:p>
    <w:p w14:paraId="141E376F" w14:textId="77777777" w:rsidR="008E122D" w:rsidRPr="00561FE0" w:rsidRDefault="008E122D" w:rsidP="00154AE4">
      <w:pPr>
        <w:rPr>
          <w:rFonts w:eastAsia="Arial" w:cs="Times New Roman"/>
          <w:szCs w:val="24"/>
        </w:rPr>
      </w:pPr>
    </w:p>
    <w:p w14:paraId="66415299" w14:textId="77777777" w:rsidR="004349DD" w:rsidRDefault="00ED404F" w:rsidP="00154AE4">
      <w:pPr>
        <w:ind w:left="1080" w:hanging="540"/>
        <w:rPr>
          <w:rFonts w:cs="Times New Roman"/>
          <w:szCs w:val="24"/>
        </w:rPr>
      </w:pPr>
      <w:r>
        <w:rPr>
          <w:rFonts w:cs="Times New Roman"/>
          <w:szCs w:val="24"/>
        </w:rPr>
        <w:t>5)</w:t>
      </w:r>
      <w:r>
        <w:rPr>
          <w:rFonts w:cs="Times New Roman"/>
          <w:szCs w:val="24"/>
        </w:rPr>
        <w:tab/>
      </w:r>
      <w:r w:rsidR="007F2A3C" w:rsidRPr="00561FE0">
        <w:rPr>
          <w:rFonts w:cs="Times New Roman"/>
          <w:szCs w:val="24"/>
        </w:rPr>
        <w:t>Threatens, while on school property or at a school function, to use a</w:t>
      </w:r>
      <w:r w:rsidR="007F2A3C" w:rsidRPr="00561FE0">
        <w:rPr>
          <w:rFonts w:cs="Times New Roman"/>
          <w:spacing w:val="-7"/>
          <w:szCs w:val="24"/>
        </w:rPr>
        <w:t xml:space="preserve"> </w:t>
      </w:r>
      <w:r w:rsidR="007F2A3C" w:rsidRPr="00561FE0">
        <w:rPr>
          <w:rFonts w:cs="Times New Roman"/>
          <w:szCs w:val="24"/>
        </w:rPr>
        <w:t>weapon.</w:t>
      </w:r>
    </w:p>
    <w:p w14:paraId="730A970A" w14:textId="77777777" w:rsidR="008E122D" w:rsidRPr="00561FE0" w:rsidRDefault="008E122D" w:rsidP="00154AE4">
      <w:pPr>
        <w:rPr>
          <w:rFonts w:eastAsia="Arial" w:cs="Times New Roman"/>
          <w:szCs w:val="24"/>
        </w:rPr>
      </w:pPr>
    </w:p>
    <w:p w14:paraId="78514434" w14:textId="77777777" w:rsidR="004349DD" w:rsidRDefault="00ED404F" w:rsidP="00154AE4">
      <w:pPr>
        <w:ind w:left="1080" w:hanging="540"/>
        <w:rPr>
          <w:rFonts w:cs="Times New Roman"/>
          <w:szCs w:val="24"/>
        </w:rPr>
      </w:pPr>
      <w:r>
        <w:rPr>
          <w:rFonts w:cs="Times New Roman"/>
          <w:szCs w:val="24"/>
        </w:rPr>
        <w:t>6)</w:t>
      </w:r>
      <w:r>
        <w:rPr>
          <w:rFonts w:cs="Times New Roman"/>
          <w:szCs w:val="24"/>
        </w:rPr>
        <w:tab/>
      </w:r>
      <w:r w:rsidR="007F2A3C" w:rsidRPr="00561FE0">
        <w:rPr>
          <w:rFonts w:cs="Times New Roman"/>
          <w:szCs w:val="24"/>
        </w:rPr>
        <w:t>Knowingly and intentionally damages or destroys the personal property of any</w:t>
      </w:r>
      <w:r w:rsidR="007F2A3C" w:rsidRPr="00561FE0">
        <w:rPr>
          <w:rFonts w:cs="Times New Roman"/>
          <w:spacing w:val="3"/>
          <w:szCs w:val="24"/>
        </w:rPr>
        <w:t xml:space="preserve"> </w:t>
      </w:r>
      <w:r w:rsidR="007F2A3C" w:rsidRPr="00561FE0">
        <w:rPr>
          <w:rFonts w:cs="Times New Roman"/>
          <w:szCs w:val="24"/>
        </w:rPr>
        <w:t>school</w:t>
      </w:r>
      <w:r w:rsidR="007F2A3C" w:rsidRPr="00561FE0">
        <w:rPr>
          <w:rFonts w:cs="Times New Roman"/>
          <w:w w:val="99"/>
          <w:szCs w:val="24"/>
        </w:rPr>
        <w:t xml:space="preserve"> </w:t>
      </w:r>
      <w:r w:rsidR="007F2A3C" w:rsidRPr="00561FE0">
        <w:rPr>
          <w:rFonts w:cs="Times New Roman"/>
          <w:szCs w:val="24"/>
        </w:rPr>
        <w:t>employee or any person lawfully on school property or at a school</w:t>
      </w:r>
      <w:r w:rsidR="007F2A3C" w:rsidRPr="00561FE0">
        <w:rPr>
          <w:rFonts w:cs="Times New Roman"/>
          <w:spacing w:val="-16"/>
          <w:szCs w:val="24"/>
        </w:rPr>
        <w:t xml:space="preserve"> </w:t>
      </w:r>
      <w:r w:rsidR="007F2A3C" w:rsidRPr="00561FE0">
        <w:rPr>
          <w:rFonts w:cs="Times New Roman"/>
          <w:szCs w:val="24"/>
        </w:rPr>
        <w:t>function.</w:t>
      </w:r>
    </w:p>
    <w:p w14:paraId="60B27C8B" w14:textId="77777777" w:rsidR="008E122D" w:rsidRPr="00561FE0" w:rsidRDefault="008E122D" w:rsidP="00154AE4">
      <w:pPr>
        <w:rPr>
          <w:rFonts w:eastAsia="Arial" w:cs="Times New Roman"/>
          <w:szCs w:val="24"/>
        </w:rPr>
      </w:pPr>
    </w:p>
    <w:p w14:paraId="3A60D1DD" w14:textId="77777777" w:rsidR="004349DD" w:rsidRPr="00561FE0" w:rsidRDefault="00ED404F" w:rsidP="00154AE4">
      <w:pPr>
        <w:ind w:left="1080" w:hanging="540"/>
        <w:rPr>
          <w:rFonts w:eastAsia="Arial" w:cs="Times New Roman"/>
          <w:szCs w:val="24"/>
        </w:rPr>
      </w:pPr>
      <w:r>
        <w:rPr>
          <w:rFonts w:cs="Times New Roman"/>
          <w:szCs w:val="24"/>
        </w:rPr>
        <w:t>7)</w:t>
      </w:r>
      <w:r>
        <w:rPr>
          <w:rFonts w:cs="Times New Roman"/>
          <w:szCs w:val="24"/>
        </w:rPr>
        <w:tab/>
      </w:r>
      <w:r w:rsidR="007F2A3C" w:rsidRPr="00561FE0">
        <w:rPr>
          <w:rFonts w:cs="Times New Roman"/>
          <w:szCs w:val="24"/>
        </w:rPr>
        <w:t xml:space="preserve">Knowingly and intentionally damages or destroys </w:t>
      </w:r>
      <w:r w:rsidR="00063BB6">
        <w:rPr>
          <w:rFonts w:cs="Times New Roman"/>
          <w:szCs w:val="24"/>
        </w:rPr>
        <w:t>District</w:t>
      </w:r>
      <w:r w:rsidR="007F2A3C" w:rsidRPr="00561FE0">
        <w:rPr>
          <w:rFonts w:cs="Times New Roman"/>
          <w:spacing w:val="-10"/>
          <w:szCs w:val="24"/>
        </w:rPr>
        <w:t xml:space="preserve"> </w:t>
      </w:r>
      <w:r w:rsidR="007F2A3C" w:rsidRPr="00561FE0">
        <w:rPr>
          <w:rFonts w:cs="Times New Roman"/>
          <w:szCs w:val="24"/>
        </w:rPr>
        <w:t>property.</w:t>
      </w:r>
    </w:p>
    <w:p w14:paraId="2F5FDE4F" w14:textId="77777777" w:rsidR="004349DD" w:rsidRPr="00561FE0" w:rsidRDefault="004349DD" w:rsidP="00154AE4">
      <w:pPr>
        <w:rPr>
          <w:rFonts w:eastAsia="Arial" w:cs="Times New Roman"/>
          <w:szCs w:val="24"/>
        </w:rPr>
      </w:pPr>
    </w:p>
    <w:p w14:paraId="0BE03A12" w14:textId="77777777" w:rsidR="004349DD" w:rsidRPr="00561FE0" w:rsidRDefault="007F2A3C" w:rsidP="00154AE4">
      <w:pPr>
        <w:rPr>
          <w:rFonts w:cs="Times New Roman"/>
          <w:szCs w:val="24"/>
        </w:rPr>
      </w:pPr>
      <w:r w:rsidRPr="00ED404F">
        <w:rPr>
          <w:rFonts w:cs="Times New Roman"/>
          <w:b/>
          <w:szCs w:val="24"/>
        </w:rPr>
        <w:t>Weapon</w:t>
      </w:r>
      <w:r w:rsidRPr="00561FE0">
        <w:rPr>
          <w:rFonts w:cs="Times New Roman"/>
          <w:szCs w:val="24"/>
        </w:rPr>
        <w:t xml:space="preserve"> means a firearm as defined in 18 USC </w:t>
      </w:r>
      <w:r w:rsidR="00ED404F">
        <w:rPr>
          <w:rFonts w:eastAsia="Symbol" w:cs="Times New Roman"/>
          <w:szCs w:val="24"/>
        </w:rPr>
        <w:t xml:space="preserve">Section </w:t>
      </w:r>
      <w:r w:rsidRPr="00561FE0">
        <w:rPr>
          <w:rFonts w:cs="Times New Roman"/>
          <w:szCs w:val="24"/>
        </w:rPr>
        <w:t>921 for purposes of the Gun Free Schools Act.</w:t>
      </w:r>
      <w:r w:rsidRPr="00561FE0">
        <w:rPr>
          <w:rFonts w:cs="Times New Roman"/>
          <w:spacing w:val="21"/>
          <w:szCs w:val="24"/>
        </w:rPr>
        <w:t xml:space="preserve"> </w:t>
      </w:r>
      <w:r w:rsidRPr="00561FE0">
        <w:rPr>
          <w:rFonts w:cs="Times New Roman"/>
          <w:szCs w:val="24"/>
        </w:rPr>
        <w:t>It</w:t>
      </w:r>
      <w:r w:rsidRPr="00561FE0">
        <w:rPr>
          <w:rFonts w:cs="Times New Roman"/>
          <w:w w:val="99"/>
          <w:szCs w:val="24"/>
        </w:rPr>
        <w:t xml:space="preserve"> </w:t>
      </w:r>
      <w:r w:rsidRPr="00561FE0">
        <w:rPr>
          <w:rFonts w:cs="Times New Roman"/>
          <w:szCs w:val="24"/>
        </w:rPr>
        <w:t>also means any other weapon, device, instrument, material or substance that can cause</w:t>
      </w:r>
      <w:r w:rsidR="000D1112">
        <w:rPr>
          <w:rFonts w:cs="Times New Roman"/>
          <w:spacing w:val="52"/>
          <w:szCs w:val="24"/>
        </w:rPr>
        <w:t xml:space="preserve"> </w:t>
      </w:r>
      <w:r w:rsidRPr="00561FE0">
        <w:rPr>
          <w:rFonts w:cs="Times New Roman"/>
          <w:szCs w:val="24"/>
        </w:rPr>
        <w:t>serious</w:t>
      </w:r>
      <w:r w:rsidRPr="00561FE0">
        <w:rPr>
          <w:rFonts w:cs="Times New Roman"/>
          <w:w w:val="99"/>
          <w:szCs w:val="24"/>
        </w:rPr>
        <w:t xml:space="preserve"> </w:t>
      </w:r>
      <w:r w:rsidRPr="00561FE0">
        <w:rPr>
          <w:rFonts w:cs="Times New Roman"/>
          <w:szCs w:val="24"/>
        </w:rPr>
        <w:t>physical</w:t>
      </w:r>
      <w:r w:rsidRPr="00561FE0">
        <w:rPr>
          <w:rFonts w:cs="Times New Roman"/>
          <w:spacing w:val="24"/>
          <w:szCs w:val="24"/>
        </w:rPr>
        <w:t xml:space="preserve"> </w:t>
      </w:r>
      <w:r w:rsidRPr="00561FE0">
        <w:rPr>
          <w:rFonts w:cs="Times New Roman"/>
          <w:szCs w:val="24"/>
        </w:rPr>
        <w:t>injury</w:t>
      </w:r>
      <w:r w:rsidRPr="00561FE0">
        <w:rPr>
          <w:rFonts w:cs="Times New Roman"/>
          <w:spacing w:val="22"/>
          <w:szCs w:val="24"/>
        </w:rPr>
        <w:t xml:space="preserve"> </w:t>
      </w:r>
      <w:r w:rsidRPr="00561FE0">
        <w:rPr>
          <w:rFonts w:cs="Times New Roman"/>
          <w:szCs w:val="24"/>
        </w:rPr>
        <w:t>or</w:t>
      </w:r>
      <w:r w:rsidRPr="00561FE0">
        <w:rPr>
          <w:rFonts w:cs="Times New Roman"/>
          <w:spacing w:val="24"/>
          <w:szCs w:val="24"/>
        </w:rPr>
        <w:t xml:space="preserve"> </w:t>
      </w:r>
      <w:r w:rsidRPr="00561FE0">
        <w:rPr>
          <w:rFonts w:cs="Times New Roman"/>
          <w:szCs w:val="24"/>
        </w:rPr>
        <w:t>death</w:t>
      </w:r>
      <w:r w:rsidRPr="00561FE0">
        <w:rPr>
          <w:rFonts w:cs="Times New Roman"/>
          <w:spacing w:val="25"/>
          <w:szCs w:val="24"/>
        </w:rPr>
        <w:t xml:space="preserve"> </w:t>
      </w:r>
      <w:r w:rsidRPr="00561FE0">
        <w:rPr>
          <w:rFonts w:cs="Times New Roman"/>
          <w:szCs w:val="24"/>
        </w:rPr>
        <w:t>including,</w:t>
      </w:r>
      <w:r w:rsidRPr="00561FE0">
        <w:rPr>
          <w:rFonts w:cs="Times New Roman"/>
          <w:spacing w:val="26"/>
          <w:szCs w:val="24"/>
        </w:rPr>
        <w:t xml:space="preserve"> </w:t>
      </w:r>
      <w:r w:rsidRPr="00561FE0">
        <w:rPr>
          <w:rFonts w:cs="Times New Roman"/>
          <w:szCs w:val="24"/>
        </w:rPr>
        <w:t>but</w:t>
      </w:r>
      <w:r w:rsidRPr="00561FE0">
        <w:rPr>
          <w:rFonts w:cs="Times New Roman"/>
          <w:spacing w:val="26"/>
          <w:szCs w:val="24"/>
        </w:rPr>
        <w:t xml:space="preserve"> </w:t>
      </w:r>
      <w:r w:rsidRPr="00561FE0">
        <w:rPr>
          <w:rFonts w:cs="Times New Roman"/>
          <w:szCs w:val="24"/>
        </w:rPr>
        <w:t>not</w:t>
      </w:r>
      <w:r w:rsidRPr="00561FE0">
        <w:rPr>
          <w:rFonts w:cs="Times New Roman"/>
          <w:spacing w:val="26"/>
          <w:szCs w:val="24"/>
        </w:rPr>
        <w:t xml:space="preserve"> </w:t>
      </w:r>
      <w:r w:rsidRPr="00561FE0">
        <w:rPr>
          <w:rFonts w:cs="Times New Roman"/>
          <w:szCs w:val="24"/>
        </w:rPr>
        <w:t>limited</w:t>
      </w:r>
      <w:r w:rsidRPr="00561FE0">
        <w:rPr>
          <w:rFonts w:cs="Times New Roman"/>
          <w:spacing w:val="23"/>
          <w:szCs w:val="24"/>
        </w:rPr>
        <w:t xml:space="preserve"> </w:t>
      </w:r>
      <w:r w:rsidRPr="00561FE0">
        <w:rPr>
          <w:rFonts w:cs="Times New Roman"/>
          <w:szCs w:val="24"/>
        </w:rPr>
        <w:t>to,</w:t>
      </w:r>
      <w:r w:rsidRPr="00561FE0">
        <w:rPr>
          <w:rFonts w:cs="Times New Roman"/>
          <w:spacing w:val="25"/>
          <w:szCs w:val="24"/>
        </w:rPr>
        <w:t xml:space="preserve"> </w:t>
      </w:r>
      <w:r w:rsidRPr="00561FE0">
        <w:rPr>
          <w:rFonts w:cs="Times New Roman"/>
          <w:szCs w:val="24"/>
        </w:rPr>
        <w:t>a</w:t>
      </w:r>
      <w:r w:rsidRPr="00561FE0">
        <w:rPr>
          <w:rFonts w:cs="Times New Roman"/>
          <w:spacing w:val="23"/>
          <w:szCs w:val="24"/>
        </w:rPr>
        <w:t xml:space="preserve"> </w:t>
      </w:r>
      <w:r w:rsidRPr="00561FE0">
        <w:rPr>
          <w:rFonts w:cs="Times New Roman"/>
          <w:szCs w:val="24"/>
        </w:rPr>
        <w:t>gun,</w:t>
      </w:r>
      <w:r w:rsidRPr="00561FE0">
        <w:rPr>
          <w:rFonts w:cs="Times New Roman"/>
          <w:spacing w:val="23"/>
          <w:szCs w:val="24"/>
        </w:rPr>
        <w:t xml:space="preserve"> </w:t>
      </w:r>
      <w:r w:rsidRPr="00561FE0">
        <w:rPr>
          <w:rFonts w:cs="Times New Roman"/>
          <w:szCs w:val="24"/>
        </w:rPr>
        <w:t>pistol,</w:t>
      </w:r>
      <w:r w:rsidRPr="00561FE0">
        <w:rPr>
          <w:rFonts w:cs="Times New Roman"/>
          <w:spacing w:val="23"/>
          <w:szCs w:val="24"/>
        </w:rPr>
        <w:t xml:space="preserve"> </w:t>
      </w:r>
      <w:r w:rsidRPr="00561FE0">
        <w:rPr>
          <w:rFonts w:cs="Times New Roman"/>
          <w:szCs w:val="24"/>
        </w:rPr>
        <w:t>revolver,</w:t>
      </w:r>
      <w:r w:rsidRPr="00561FE0">
        <w:rPr>
          <w:rFonts w:cs="Times New Roman"/>
          <w:spacing w:val="24"/>
          <w:szCs w:val="24"/>
        </w:rPr>
        <w:t xml:space="preserve"> </w:t>
      </w:r>
      <w:r w:rsidRPr="00561FE0">
        <w:rPr>
          <w:rFonts w:cs="Times New Roman"/>
          <w:szCs w:val="24"/>
        </w:rPr>
        <w:t>shotgun,</w:t>
      </w:r>
      <w:r w:rsidRPr="00561FE0">
        <w:rPr>
          <w:rFonts w:cs="Times New Roman"/>
          <w:spacing w:val="23"/>
          <w:szCs w:val="24"/>
        </w:rPr>
        <w:t xml:space="preserve"> </w:t>
      </w:r>
      <w:r w:rsidRPr="00561FE0">
        <w:rPr>
          <w:rFonts w:cs="Times New Roman"/>
          <w:szCs w:val="24"/>
        </w:rPr>
        <w:t>rifle,</w:t>
      </w:r>
      <w:r w:rsidRPr="00561FE0">
        <w:rPr>
          <w:rFonts w:cs="Times New Roman"/>
          <w:spacing w:val="23"/>
          <w:szCs w:val="24"/>
        </w:rPr>
        <w:t xml:space="preserve"> </w:t>
      </w:r>
      <w:r w:rsidRPr="00561FE0">
        <w:rPr>
          <w:rFonts w:cs="Times New Roman"/>
          <w:szCs w:val="24"/>
        </w:rPr>
        <w:t>machine</w:t>
      </w:r>
      <w:r w:rsidRPr="00561FE0">
        <w:rPr>
          <w:rFonts w:cs="Times New Roman"/>
          <w:w w:val="99"/>
          <w:szCs w:val="24"/>
        </w:rPr>
        <w:t xml:space="preserve"> </w:t>
      </w:r>
      <w:r w:rsidRPr="00561FE0">
        <w:rPr>
          <w:rFonts w:cs="Times New Roman"/>
          <w:szCs w:val="24"/>
        </w:rPr>
        <w:t>gun,</w:t>
      </w:r>
      <w:r w:rsidRPr="00561FE0">
        <w:rPr>
          <w:rFonts w:cs="Times New Roman"/>
          <w:spacing w:val="17"/>
          <w:szCs w:val="24"/>
        </w:rPr>
        <w:t xml:space="preserve"> </w:t>
      </w:r>
      <w:r w:rsidRPr="00561FE0">
        <w:rPr>
          <w:rFonts w:cs="Times New Roman"/>
          <w:szCs w:val="24"/>
        </w:rPr>
        <w:t>disguised</w:t>
      </w:r>
      <w:r w:rsidRPr="00561FE0">
        <w:rPr>
          <w:rFonts w:cs="Times New Roman"/>
          <w:spacing w:val="16"/>
          <w:szCs w:val="24"/>
        </w:rPr>
        <w:t xml:space="preserve"> </w:t>
      </w:r>
      <w:r w:rsidRPr="00561FE0">
        <w:rPr>
          <w:rFonts w:cs="Times New Roman"/>
          <w:szCs w:val="24"/>
        </w:rPr>
        <w:t>gun,</w:t>
      </w:r>
      <w:r w:rsidRPr="00561FE0">
        <w:rPr>
          <w:rFonts w:cs="Times New Roman"/>
          <w:spacing w:val="14"/>
          <w:szCs w:val="24"/>
        </w:rPr>
        <w:t xml:space="preserve"> </w:t>
      </w:r>
      <w:r w:rsidRPr="00561FE0">
        <w:rPr>
          <w:rFonts w:cs="Times New Roman"/>
          <w:szCs w:val="24"/>
        </w:rPr>
        <w:t>dagger,</w:t>
      </w:r>
      <w:r w:rsidRPr="00561FE0">
        <w:rPr>
          <w:rFonts w:cs="Times New Roman"/>
          <w:spacing w:val="15"/>
          <w:szCs w:val="24"/>
        </w:rPr>
        <w:t xml:space="preserve"> </w:t>
      </w:r>
      <w:r w:rsidRPr="00561FE0">
        <w:rPr>
          <w:rFonts w:cs="Times New Roman"/>
          <w:szCs w:val="24"/>
        </w:rPr>
        <w:t>dirk,</w:t>
      </w:r>
      <w:r w:rsidRPr="00561FE0">
        <w:rPr>
          <w:rFonts w:cs="Times New Roman"/>
          <w:spacing w:val="15"/>
          <w:szCs w:val="24"/>
        </w:rPr>
        <w:t xml:space="preserve"> </w:t>
      </w:r>
      <w:r w:rsidRPr="00561FE0">
        <w:rPr>
          <w:rFonts w:cs="Times New Roman"/>
          <w:szCs w:val="24"/>
        </w:rPr>
        <w:t>razor,</w:t>
      </w:r>
      <w:r w:rsidRPr="00561FE0">
        <w:rPr>
          <w:rFonts w:cs="Times New Roman"/>
          <w:spacing w:val="15"/>
          <w:szCs w:val="24"/>
        </w:rPr>
        <w:t xml:space="preserve"> </w:t>
      </w:r>
      <w:r w:rsidRPr="00561FE0">
        <w:rPr>
          <w:rFonts w:cs="Times New Roman"/>
          <w:szCs w:val="24"/>
        </w:rPr>
        <w:t>stiletto,</w:t>
      </w:r>
      <w:r w:rsidRPr="00561FE0">
        <w:rPr>
          <w:rFonts w:cs="Times New Roman"/>
          <w:spacing w:val="14"/>
          <w:szCs w:val="24"/>
        </w:rPr>
        <w:t xml:space="preserve"> </w:t>
      </w:r>
      <w:r w:rsidRPr="00561FE0">
        <w:rPr>
          <w:rFonts w:cs="Times New Roman"/>
          <w:szCs w:val="24"/>
        </w:rPr>
        <w:t>switchblade</w:t>
      </w:r>
      <w:r w:rsidRPr="00561FE0">
        <w:rPr>
          <w:rFonts w:cs="Times New Roman"/>
          <w:spacing w:val="14"/>
          <w:szCs w:val="24"/>
        </w:rPr>
        <w:t xml:space="preserve"> </w:t>
      </w:r>
      <w:r w:rsidRPr="00561FE0">
        <w:rPr>
          <w:rFonts w:cs="Times New Roman"/>
          <w:szCs w:val="24"/>
        </w:rPr>
        <w:t>knife,</w:t>
      </w:r>
      <w:r w:rsidRPr="00561FE0">
        <w:rPr>
          <w:rFonts w:cs="Times New Roman"/>
          <w:spacing w:val="14"/>
          <w:szCs w:val="24"/>
        </w:rPr>
        <w:t xml:space="preserve"> </w:t>
      </w:r>
      <w:r w:rsidRPr="00561FE0">
        <w:rPr>
          <w:rFonts w:cs="Times New Roman"/>
          <w:szCs w:val="24"/>
        </w:rPr>
        <w:t>gravity</w:t>
      </w:r>
      <w:r w:rsidRPr="00561FE0">
        <w:rPr>
          <w:rFonts w:cs="Times New Roman"/>
          <w:spacing w:val="11"/>
          <w:szCs w:val="24"/>
        </w:rPr>
        <w:t xml:space="preserve"> </w:t>
      </w:r>
      <w:r w:rsidRPr="00561FE0">
        <w:rPr>
          <w:rFonts w:cs="Times New Roman"/>
          <w:szCs w:val="24"/>
        </w:rPr>
        <w:t>knife,</w:t>
      </w:r>
      <w:r w:rsidRPr="00561FE0">
        <w:rPr>
          <w:rFonts w:cs="Times New Roman"/>
          <w:spacing w:val="17"/>
          <w:szCs w:val="24"/>
        </w:rPr>
        <w:t xml:space="preserve"> </w:t>
      </w:r>
      <w:r w:rsidRPr="00561FE0">
        <w:rPr>
          <w:rFonts w:cs="Times New Roman"/>
          <w:szCs w:val="24"/>
        </w:rPr>
        <w:t>metal</w:t>
      </w:r>
      <w:r w:rsidRPr="00561FE0">
        <w:rPr>
          <w:rFonts w:cs="Times New Roman"/>
          <w:spacing w:val="14"/>
          <w:szCs w:val="24"/>
        </w:rPr>
        <w:t xml:space="preserve"> </w:t>
      </w:r>
      <w:r w:rsidRPr="00561FE0">
        <w:rPr>
          <w:rFonts w:cs="Times New Roman"/>
          <w:szCs w:val="24"/>
        </w:rPr>
        <w:t>knuckle</w:t>
      </w:r>
      <w:r w:rsidRPr="00561FE0">
        <w:rPr>
          <w:rFonts w:cs="Times New Roman"/>
          <w:spacing w:val="12"/>
          <w:szCs w:val="24"/>
        </w:rPr>
        <w:t xml:space="preserve"> </w:t>
      </w:r>
      <w:r w:rsidRPr="00561FE0">
        <w:rPr>
          <w:rFonts w:cs="Times New Roman"/>
          <w:szCs w:val="24"/>
        </w:rPr>
        <w:t>knife,</w:t>
      </w:r>
      <w:r w:rsidRPr="00561FE0">
        <w:rPr>
          <w:rFonts w:cs="Times New Roman"/>
          <w:w w:val="99"/>
          <w:szCs w:val="24"/>
        </w:rPr>
        <w:t xml:space="preserve"> </w:t>
      </w:r>
      <w:r w:rsidRPr="00561FE0">
        <w:rPr>
          <w:rFonts w:cs="Times New Roman"/>
          <w:szCs w:val="24"/>
        </w:rPr>
        <w:t>metal pipe</w:t>
      </w:r>
      <w:r w:rsidRPr="006D66AF">
        <w:rPr>
          <w:rFonts w:cs="Times New Roman"/>
          <w:bCs/>
          <w:szCs w:val="24"/>
        </w:rPr>
        <w:t xml:space="preserve">, </w:t>
      </w:r>
      <w:r w:rsidRPr="00561FE0">
        <w:rPr>
          <w:rFonts w:cs="Times New Roman"/>
          <w:szCs w:val="24"/>
        </w:rPr>
        <w:t xml:space="preserve">box cutter, cane sword, electronic dart gun, Kung Fu star, </w:t>
      </w:r>
      <w:proofErr w:type="spellStart"/>
      <w:r w:rsidRPr="00561FE0">
        <w:rPr>
          <w:rFonts w:cs="Times New Roman"/>
          <w:szCs w:val="24"/>
        </w:rPr>
        <w:t>nu</w:t>
      </w:r>
      <w:r w:rsidR="00182567">
        <w:rPr>
          <w:rFonts w:cs="Times New Roman"/>
          <w:szCs w:val="24"/>
        </w:rPr>
        <w:t>n</w:t>
      </w:r>
      <w:r w:rsidRPr="00561FE0">
        <w:rPr>
          <w:rFonts w:cs="Times New Roman"/>
          <w:szCs w:val="24"/>
        </w:rPr>
        <w:t>chucks</w:t>
      </w:r>
      <w:proofErr w:type="spellEnd"/>
      <w:r w:rsidRPr="00561FE0">
        <w:rPr>
          <w:rFonts w:cs="Times New Roman"/>
          <w:szCs w:val="24"/>
        </w:rPr>
        <w:t>, electronic</w:t>
      </w:r>
      <w:r w:rsidRPr="00561FE0">
        <w:rPr>
          <w:rFonts w:cs="Times New Roman"/>
          <w:spacing w:val="7"/>
          <w:szCs w:val="24"/>
        </w:rPr>
        <w:t xml:space="preserve"> </w:t>
      </w:r>
      <w:r w:rsidRPr="00561FE0">
        <w:rPr>
          <w:rFonts w:cs="Times New Roman"/>
          <w:szCs w:val="24"/>
        </w:rPr>
        <w:t>stun</w:t>
      </w:r>
      <w:r w:rsidRPr="00561FE0">
        <w:rPr>
          <w:rFonts w:cs="Times New Roman"/>
          <w:w w:val="99"/>
          <w:szCs w:val="24"/>
        </w:rPr>
        <w:t xml:space="preserve"> </w:t>
      </w:r>
      <w:r w:rsidRPr="00561FE0">
        <w:rPr>
          <w:rFonts w:cs="Times New Roman"/>
          <w:szCs w:val="24"/>
        </w:rPr>
        <w:t>gun, pepper spray or other noxious spray, explosive or incendiary</w:t>
      </w:r>
      <w:r w:rsidRPr="00561FE0">
        <w:rPr>
          <w:rFonts w:cs="Times New Roman"/>
          <w:spacing w:val="-22"/>
          <w:szCs w:val="24"/>
        </w:rPr>
        <w:t xml:space="preserve"> </w:t>
      </w:r>
      <w:r w:rsidRPr="00561FE0">
        <w:rPr>
          <w:rFonts w:cs="Times New Roman"/>
          <w:szCs w:val="24"/>
        </w:rPr>
        <w:t>bomb.</w:t>
      </w:r>
    </w:p>
    <w:p w14:paraId="34206EF3" w14:textId="77777777" w:rsidR="00CC76EA" w:rsidRPr="00561FE0" w:rsidRDefault="00CC76EA" w:rsidP="00154AE4">
      <w:pPr>
        <w:rPr>
          <w:rFonts w:cs="Times New Roman"/>
          <w:szCs w:val="24"/>
        </w:rPr>
      </w:pPr>
    </w:p>
    <w:p w14:paraId="5B4D32C6" w14:textId="01A5149F" w:rsidR="00C76CD4" w:rsidRPr="00EB5CD9" w:rsidRDefault="00C76CD4" w:rsidP="00154AE4">
      <w:pPr>
        <w:widowControl/>
        <w:rPr>
          <w:rFonts w:eastAsia="Times New Roman" w:cs="Times New Roman"/>
          <w:szCs w:val="24"/>
        </w:rPr>
      </w:pPr>
      <w:r w:rsidRPr="00EB5CD9">
        <w:rPr>
          <w:rFonts w:eastAsia="Times New Roman" w:cs="Times New Roman"/>
          <w:b/>
          <w:szCs w:val="24"/>
        </w:rPr>
        <w:t xml:space="preserve">Weight, </w:t>
      </w:r>
      <w:r w:rsidRPr="00EB5CD9">
        <w:rPr>
          <w:rFonts w:eastAsia="Times New Roman" w:cs="Times New Roman"/>
          <w:szCs w:val="24"/>
        </w:rPr>
        <w:t>in addition to its ordinary meaning, includes a person</w:t>
      </w:r>
      <w:r w:rsidR="00C87BF8">
        <w:rPr>
          <w:rFonts w:eastAsia="Times New Roman" w:cs="Times New Roman"/>
          <w:szCs w:val="24"/>
        </w:rPr>
        <w:t>'</w:t>
      </w:r>
      <w:r w:rsidRPr="00EB5CD9">
        <w:rPr>
          <w:rFonts w:eastAsia="Times New Roman" w:cs="Times New Roman"/>
          <w:szCs w:val="24"/>
        </w:rPr>
        <w:t>s size.</w:t>
      </w:r>
    </w:p>
    <w:p w14:paraId="3BA1AF3F" w14:textId="77777777" w:rsidR="00C76CD4" w:rsidRPr="00EB5CD9" w:rsidRDefault="00C76CD4" w:rsidP="00154AE4">
      <w:pPr>
        <w:widowControl/>
        <w:tabs>
          <w:tab w:val="left" w:pos="1080"/>
          <w:tab w:val="left" w:pos="1440"/>
        </w:tabs>
        <w:rPr>
          <w:rFonts w:eastAsia="Times New Roman" w:cs="Times New Roman"/>
          <w:szCs w:val="24"/>
        </w:rPr>
      </w:pPr>
    </w:p>
    <w:p w14:paraId="44CCCB25" w14:textId="77777777" w:rsidR="00431CF0" w:rsidRPr="00631FD3" w:rsidRDefault="00431CF0" w:rsidP="00154AE4">
      <w:pPr>
        <w:rPr>
          <w:rFonts w:cs="Times New Roman"/>
          <w:szCs w:val="24"/>
        </w:rPr>
      </w:pPr>
    </w:p>
    <w:p w14:paraId="7F9A1A50" w14:textId="47E5A62C" w:rsidR="004349DD" w:rsidRPr="00631FD3" w:rsidRDefault="007F2A3C" w:rsidP="00154AE4">
      <w:pPr>
        <w:rPr>
          <w:rFonts w:cs="Times New Roman"/>
          <w:b/>
          <w:szCs w:val="24"/>
        </w:rPr>
      </w:pPr>
      <w:r w:rsidRPr="00631FD3">
        <w:rPr>
          <w:rFonts w:cs="Times New Roman"/>
          <w:b/>
          <w:szCs w:val="24"/>
        </w:rPr>
        <w:t>STUDENT RIGHTS AND RESPONSIBILITIES</w:t>
      </w:r>
    </w:p>
    <w:p w14:paraId="01C72E07" w14:textId="77777777" w:rsidR="004349DD" w:rsidRDefault="004349DD" w:rsidP="00154AE4">
      <w:pPr>
        <w:rPr>
          <w:rFonts w:eastAsia="Arial" w:cs="Times New Roman"/>
          <w:bCs/>
          <w:szCs w:val="24"/>
        </w:rPr>
      </w:pPr>
    </w:p>
    <w:p w14:paraId="513D65E9" w14:textId="44DB4438" w:rsidR="00862D9C" w:rsidRDefault="00B71B92" w:rsidP="00154AE4">
      <w:pPr>
        <w:rPr>
          <w:rFonts w:eastAsia="Arial" w:cs="Times New Roman"/>
          <w:bCs/>
          <w:szCs w:val="24"/>
        </w:rPr>
      </w:pPr>
      <w:r>
        <w:rPr>
          <w:rFonts w:eastAsia="Arial" w:cs="Times New Roman"/>
          <w:bCs/>
          <w:szCs w:val="24"/>
        </w:rPr>
        <w:tab/>
      </w:r>
      <w:r w:rsidR="00862D9C">
        <w:rPr>
          <w:rFonts w:eastAsia="Arial" w:cs="Times New Roman"/>
          <w:bCs/>
          <w:szCs w:val="24"/>
        </w:rPr>
        <w:t xml:space="preserve">The </w:t>
      </w:r>
      <w:proofErr w:type="gramStart"/>
      <w:r w:rsidR="00862D9C">
        <w:rPr>
          <w:rFonts w:eastAsia="Arial" w:cs="Times New Roman"/>
          <w:bCs/>
          <w:szCs w:val="24"/>
        </w:rPr>
        <w:t>District</w:t>
      </w:r>
      <w:proofErr w:type="gramEnd"/>
      <w:r w:rsidR="00862D9C">
        <w:rPr>
          <w:rFonts w:eastAsia="Arial" w:cs="Times New Roman"/>
          <w:bCs/>
          <w:szCs w:val="24"/>
        </w:rPr>
        <w:t xml:space="preserve"> is committed to safe-guarding the rights given to all students under state and feder</w:t>
      </w:r>
      <w:r w:rsidR="00915374">
        <w:rPr>
          <w:rFonts w:eastAsia="Arial" w:cs="Times New Roman"/>
          <w:bCs/>
          <w:szCs w:val="24"/>
        </w:rPr>
        <w:t>al law and District policy. To promote</w:t>
      </w:r>
      <w:r w:rsidR="00862D9C">
        <w:rPr>
          <w:rFonts w:eastAsia="Arial" w:cs="Times New Roman"/>
          <w:bCs/>
          <w:szCs w:val="24"/>
        </w:rPr>
        <w:t xml:space="preserve"> a safe, healthy, </w:t>
      </w:r>
      <w:proofErr w:type="gramStart"/>
      <w:r w:rsidR="00862D9C">
        <w:rPr>
          <w:rFonts w:eastAsia="Arial" w:cs="Times New Roman"/>
          <w:bCs/>
          <w:szCs w:val="24"/>
        </w:rPr>
        <w:t>orderly</w:t>
      </w:r>
      <w:proofErr w:type="gramEnd"/>
      <w:r w:rsidR="00862D9C">
        <w:rPr>
          <w:rFonts w:eastAsia="Arial" w:cs="Times New Roman"/>
          <w:bCs/>
          <w:szCs w:val="24"/>
        </w:rPr>
        <w:t xml:space="preserve"> and civil school environment</w:t>
      </w:r>
      <w:r w:rsidR="00915374">
        <w:rPr>
          <w:rFonts w:eastAsia="Arial" w:cs="Times New Roman"/>
          <w:bCs/>
          <w:szCs w:val="24"/>
        </w:rPr>
        <w:t xml:space="preserve">, students have these rights and responsibilities: </w:t>
      </w:r>
    </w:p>
    <w:p w14:paraId="3B7B6B4C" w14:textId="77777777" w:rsidR="00862D9C" w:rsidRPr="00E44B28" w:rsidRDefault="00862D9C" w:rsidP="00154AE4">
      <w:pPr>
        <w:rPr>
          <w:rFonts w:eastAsia="Arial" w:cs="Times New Roman"/>
          <w:bCs/>
          <w:szCs w:val="24"/>
        </w:rPr>
      </w:pPr>
    </w:p>
    <w:p w14:paraId="08D01050" w14:textId="77777777" w:rsidR="00B86834" w:rsidRPr="00EB5CD9" w:rsidRDefault="004375F2" w:rsidP="00154AE4">
      <w:pPr>
        <w:widowControl/>
        <w:tabs>
          <w:tab w:val="clear" w:pos="547"/>
          <w:tab w:val="left" w:pos="540"/>
          <w:tab w:val="left" w:pos="6660"/>
        </w:tabs>
        <w:ind w:firstLine="2160"/>
        <w:rPr>
          <w:rFonts w:eastAsia="Times New Roman" w:cs="Times New Roman"/>
          <w:i/>
          <w:szCs w:val="24"/>
        </w:rPr>
      </w:pPr>
      <w:r w:rsidRPr="004375F2">
        <w:rPr>
          <w:rFonts w:eastAsia="Times New Roman" w:cs="Times New Roman"/>
          <w:szCs w:val="24"/>
          <w:u w:val="single"/>
        </w:rPr>
        <w:t>Rights</w:t>
      </w:r>
      <w:r w:rsidR="00B86834" w:rsidRPr="004375F2">
        <w:rPr>
          <w:rFonts w:eastAsia="Times New Roman" w:cs="Times New Roman"/>
          <w:szCs w:val="24"/>
          <w:u w:val="single"/>
        </w:rPr>
        <w:t xml:space="preserve"> </w:t>
      </w:r>
      <w:r w:rsidR="00B86834" w:rsidRPr="00EB5CD9">
        <w:rPr>
          <w:rFonts w:eastAsia="Times New Roman" w:cs="Times New Roman"/>
          <w:i/>
          <w:szCs w:val="24"/>
        </w:rPr>
        <w:tab/>
      </w:r>
      <w:r w:rsidRPr="004375F2">
        <w:rPr>
          <w:rFonts w:eastAsia="Times New Roman" w:cs="Times New Roman"/>
          <w:szCs w:val="24"/>
          <w:u w:val="single"/>
        </w:rPr>
        <w:t>R</w:t>
      </w:r>
      <w:r w:rsidR="00B86834" w:rsidRPr="004375F2">
        <w:rPr>
          <w:rFonts w:eastAsia="Times New Roman" w:cs="Times New Roman"/>
          <w:szCs w:val="24"/>
          <w:u w:val="single"/>
        </w:rPr>
        <w:t>esponsibilit</w:t>
      </w:r>
      <w:r w:rsidRPr="004375F2">
        <w:rPr>
          <w:rFonts w:eastAsia="Times New Roman" w:cs="Times New Roman"/>
          <w:szCs w:val="24"/>
          <w:u w:val="single"/>
        </w:rPr>
        <w:t>ies</w:t>
      </w:r>
      <w:r w:rsidR="00B86834" w:rsidRPr="004375F2">
        <w:rPr>
          <w:rFonts w:eastAsia="Times New Roman" w:cs="Times New Roman"/>
          <w:szCs w:val="24"/>
          <w:u w:val="single"/>
        </w:rPr>
        <w:t>:</w:t>
      </w:r>
    </w:p>
    <w:p w14:paraId="310E8E67" w14:textId="77777777" w:rsidR="00B86834" w:rsidRPr="00EB5CD9" w:rsidRDefault="00B86834" w:rsidP="00154AE4">
      <w:pPr>
        <w:widowControl/>
        <w:tabs>
          <w:tab w:val="clear" w:pos="547"/>
          <w:tab w:val="left" w:pos="540"/>
          <w:tab w:val="left" w:pos="4320"/>
          <w:tab w:val="left" w:pos="4860"/>
        </w:tabs>
        <w:ind w:left="540" w:hanging="540"/>
        <w:rPr>
          <w:rFonts w:eastAsia="Times New Roman" w:cs="Times New Roman"/>
          <w:szCs w:val="24"/>
        </w:rPr>
      </w:pPr>
    </w:p>
    <w:tbl>
      <w:tblPr>
        <w:tblW w:w="9945" w:type="dxa"/>
        <w:tblInd w:w="108" w:type="dxa"/>
        <w:tblLayout w:type="fixed"/>
        <w:tblLook w:val="04A0" w:firstRow="1" w:lastRow="0" w:firstColumn="1" w:lastColumn="0" w:noHBand="0" w:noVBand="1"/>
      </w:tblPr>
      <w:tblGrid>
        <w:gridCol w:w="416"/>
        <w:gridCol w:w="4066"/>
        <w:gridCol w:w="368"/>
        <w:gridCol w:w="5095"/>
      </w:tblGrid>
      <w:tr w:rsidR="00B86834" w:rsidRPr="00EB5CD9" w14:paraId="27E0A675" w14:textId="77777777" w:rsidTr="00631FD3">
        <w:tc>
          <w:tcPr>
            <w:tcW w:w="416" w:type="dxa"/>
          </w:tcPr>
          <w:p w14:paraId="1679C7E2"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1)</w:t>
            </w:r>
          </w:p>
        </w:tc>
        <w:tc>
          <w:tcPr>
            <w:tcW w:w="4066" w:type="dxa"/>
          </w:tcPr>
          <w:p w14:paraId="58F5E0FF" w14:textId="1FA86E10" w:rsidR="00B86834" w:rsidRPr="005D1B05" w:rsidRDefault="00B86834" w:rsidP="00154AE4">
            <w:pPr>
              <w:widowControl/>
              <w:rPr>
                <w:rFonts w:eastAsia="Times New Roman" w:cs="Times New Roman"/>
                <w:color w:val="000000" w:themeColor="text1"/>
                <w:szCs w:val="24"/>
              </w:rPr>
            </w:pPr>
            <w:r w:rsidRPr="005D1B05">
              <w:rPr>
                <w:rFonts w:eastAsia="Times New Roman" w:cs="Times New Roman"/>
                <w:color w:val="000000" w:themeColor="text1"/>
                <w:szCs w:val="24"/>
              </w:rPr>
              <w:t>To attend school in the district in which one</w:t>
            </w:r>
            <w:r w:rsidR="00C87BF8" w:rsidRPr="005D1B05">
              <w:rPr>
                <w:rFonts w:eastAsia="Times New Roman" w:cs="Times New Roman"/>
                <w:color w:val="000000" w:themeColor="text1"/>
                <w:szCs w:val="24"/>
              </w:rPr>
              <w:t>'</w:t>
            </w:r>
            <w:r w:rsidRPr="005D1B05">
              <w:rPr>
                <w:rFonts w:eastAsia="Times New Roman" w:cs="Times New Roman"/>
                <w:color w:val="000000" w:themeColor="text1"/>
                <w:szCs w:val="24"/>
              </w:rPr>
              <w:t>s parent or legal guardian resides</w:t>
            </w:r>
            <w:r w:rsidR="00E100B2" w:rsidRPr="005D1B05">
              <w:rPr>
                <w:rFonts w:eastAsia="Times New Roman" w:cs="Times New Roman"/>
                <w:color w:val="000000" w:themeColor="text1"/>
                <w:szCs w:val="24"/>
              </w:rPr>
              <w:t>, having access to a free and appropriate education</w:t>
            </w:r>
            <w:r w:rsidRPr="005D1B05">
              <w:rPr>
                <w:rFonts w:eastAsia="Times New Roman" w:cs="Times New Roman"/>
                <w:color w:val="000000" w:themeColor="text1"/>
                <w:szCs w:val="24"/>
              </w:rPr>
              <w:t>.</w:t>
            </w:r>
          </w:p>
        </w:tc>
        <w:tc>
          <w:tcPr>
            <w:tcW w:w="368" w:type="dxa"/>
          </w:tcPr>
          <w:p w14:paraId="6BC583CE"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w:t>
            </w:r>
          </w:p>
        </w:tc>
        <w:tc>
          <w:tcPr>
            <w:tcW w:w="5095" w:type="dxa"/>
          </w:tcPr>
          <w:p w14:paraId="135E68A1"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To attend school daily, regularly and on time, perform assignments, and strive to do the highest quality work possible and be granted the opportunity to receive a good education.</w:t>
            </w:r>
          </w:p>
        </w:tc>
      </w:tr>
      <w:tr w:rsidR="00B86834" w:rsidRPr="00EB5CD9" w14:paraId="79ED9D55" w14:textId="77777777" w:rsidTr="00631FD3">
        <w:tc>
          <w:tcPr>
            <w:tcW w:w="416" w:type="dxa"/>
          </w:tcPr>
          <w:p w14:paraId="705E924B" w14:textId="77777777" w:rsidR="00B86834" w:rsidRPr="00EB5CD9" w:rsidRDefault="00B86834" w:rsidP="00154AE4">
            <w:pPr>
              <w:widowControl/>
              <w:rPr>
                <w:rFonts w:eastAsia="Times New Roman" w:cs="Times New Roman"/>
                <w:szCs w:val="24"/>
              </w:rPr>
            </w:pPr>
          </w:p>
        </w:tc>
        <w:tc>
          <w:tcPr>
            <w:tcW w:w="4066" w:type="dxa"/>
          </w:tcPr>
          <w:p w14:paraId="771F457F" w14:textId="77777777" w:rsidR="00B86834" w:rsidRPr="005D1B05" w:rsidRDefault="00B86834" w:rsidP="00154AE4">
            <w:pPr>
              <w:widowControl/>
              <w:rPr>
                <w:rFonts w:eastAsia="Times New Roman" w:cs="Times New Roman"/>
                <w:color w:val="000000" w:themeColor="text1"/>
                <w:szCs w:val="24"/>
              </w:rPr>
            </w:pPr>
          </w:p>
        </w:tc>
        <w:tc>
          <w:tcPr>
            <w:tcW w:w="368" w:type="dxa"/>
          </w:tcPr>
          <w:p w14:paraId="05BA1BE4" w14:textId="77777777" w:rsidR="00B86834" w:rsidRPr="00EB5CD9" w:rsidRDefault="00B86834" w:rsidP="00154AE4">
            <w:pPr>
              <w:widowControl/>
              <w:rPr>
                <w:rFonts w:eastAsia="Times New Roman" w:cs="Times New Roman"/>
                <w:szCs w:val="24"/>
              </w:rPr>
            </w:pPr>
          </w:p>
        </w:tc>
        <w:tc>
          <w:tcPr>
            <w:tcW w:w="5095" w:type="dxa"/>
          </w:tcPr>
          <w:p w14:paraId="4FCCABF4" w14:textId="77777777" w:rsidR="00B86834" w:rsidRPr="00EB5CD9" w:rsidRDefault="00B86834" w:rsidP="00154AE4">
            <w:pPr>
              <w:widowControl/>
              <w:rPr>
                <w:rFonts w:eastAsia="Times New Roman" w:cs="Times New Roman"/>
                <w:szCs w:val="24"/>
              </w:rPr>
            </w:pPr>
          </w:p>
        </w:tc>
      </w:tr>
      <w:tr w:rsidR="00B86834" w:rsidRPr="00EB5CD9" w14:paraId="50FC2249" w14:textId="77777777" w:rsidTr="00631FD3">
        <w:tc>
          <w:tcPr>
            <w:tcW w:w="416" w:type="dxa"/>
          </w:tcPr>
          <w:p w14:paraId="2BB9C316"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2)</w:t>
            </w:r>
          </w:p>
        </w:tc>
        <w:tc>
          <w:tcPr>
            <w:tcW w:w="4066" w:type="dxa"/>
          </w:tcPr>
          <w:p w14:paraId="107DEA8D" w14:textId="0722E725" w:rsidR="00B86834" w:rsidRPr="005D1B05" w:rsidRDefault="00B86834" w:rsidP="00154AE4">
            <w:pPr>
              <w:widowControl/>
              <w:rPr>
                <w:rFonts w:eastAsia="Times New Roman" w:cs="Times New Roman"/>
                <w:color w:val="000000" w:themeColor="text1"/>
                <w:szCs w:val="24"/>
              </w:rPr>
            </w:pPr>
            <w:r w:rsidRPr="005D1B05">
              <w:rPr>
                <w:rFonts w:eastAsia="Times New Roman" w:cs="Times New Roman"/>
                <w:color w:val="000000" w:themeColor="text1"/>
                <w:szCs w:val="24"/>
              </w:rPr>
              <w:t xml:space="preserve">To expect that school will be a safe, </w:t>
            </w:r>
            <w:proofErr w:type="gramStart"/>
            <w:r w:rsidRPr="005D1B05">
              <w:rPr>
                <w:rFonts w:eastAsia="Times New Roman" w:cs="Times New Roman"/>
                <w:color w:val="000000" w:themeColor="text1"/>
                <w:szCs w:val="24"/>
              </w:rPr>
              <w:t>orderly</w:t>
            </w:r>
            <w:proofErr w:type="gramEnd"/>
            <w:r w:rsidRPr="005D1B05">
              <w:rPr>
                <w:rFonts w:eastAsia="Times New Roman" w:cs="Times New Roman"/>
                <w:color w:val="000000" w:themeColor="text1"/>
                <w:szCs w:val="24"/>
              </w:rPr>
              <w:t xml:space="preserve"> and purposeful place for all students to gain an education and to be treated fairly</w:t>
            </w:r>
            <w:r w:rsidR="00E100B2" w:rsidRPr="005D1B05">
              <w:rPr>
                <w:rFonts w:eastAsia="Times New Roman" w:cs="Times New Roman"/>
                <w:color w:val="000000" w:themeColor="text1"/>
                <w:szCs w:val="24"/>
              </w:rPr>
              <w:t xml:space="preserve"> and equitably</w:t>
            </w:r>
            <w:r w:rsidRPr="005D1B05">
              <w:rPr>
                <w:rFonts w:eastAsia="Times New Roman" w:cs="Times New Roman"/>
                <w:color w:val="000000" w:themeColor="text1"/>
                <w:szCs w:val="24"/>
              </w:rPr>
              <w:t>.</w:t>
            </w:r>
          </w:p>
        </w:tc>
        <w:tc>
          <w:tcPr>
            <w:tcW w:w="368" w:type="dxa"/>
          </w:tcPr>
          <w:p w14:paraId="499BE89B"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w:t>
            </w:r>
          </w:p>
        </w:tc>
        <w:tc>
          <w:tcPr>
            <w:tcW w:w="5095" w:type="dxa"/>
          </w:tcPr>
          <w:p w14:paraId="7D3763C9" w14:textId="0C8E58DE" w:rsidR="00B86834" w:rsidRPr="00EB5CD9" w:rsidRDefault="00B86834" w:rsidP="00154AE4">
            <w:pPr>
              <w:widowControl/>
              <w:rPr>
                <w:rFonts w:eastAsia="Times New Roman" w:cs="Times New Roman"/>
                <w:szCs w:val="24"/>
              </w:rPr>
            </w:pPr>
            <w:r w:rsidRPr="00EB5CD9">
              <w:rPr>
                <w:rFonts w:eastAsia="Times New Roman" w:cs="Times New Roman"/>
                <w:szCs w:val="24"/>
              </w:rPr>
              <w:t>To be aware of all rules and expectations regulating student</w:t>
            </w:r>
            <w:r w:rsidR="00C87BF8">
              <w:rPr>
                <w:rFonts w:eastAsia="Times New Roman" w:cs="Times New Roman"/>
                <w:szCs w:val="24"/>
              </w:rPr>
              <w:t>'</w:t>
            </w:r>
            <w:r w:rsidRPr="00EB5CD9">
              <w:rPr>
                <w:rFonts w:eastAsia="Times New Roman" w:cs="Times New Roman"/>
                <w:szCs w:val="24"/>
              </w:rPr>
              <w:t>s behavior and conduct oneself in accordance with these guidelines.</w:t>
            </w:r>
          </w:p>
        </w:tc>
      </w:tr>
      <w:tr w:rsidR="00B86834" w:rsidRPr="00EB5CD9" w14:paraId="6FA94BA4" w14:textId="77777777" w:rsidTr="00631FD3">
        <w:tc>
          <w:tcPr>
            <w:tcW w:w="416" w:type="dxa"/>
          </w:tcPr>
          <w:p w14:paraId="73BC258E" w14:textId="77777777" w:rsidR="00B86834" w:rsidRPr="00EB5CD9" w:rsidRDefault="00B86834" w:rsidP="00154AE4">
            <w:pPr>
              <w:widowControl/>
              <w:rPr>
                <w:rFonts w:eastAsia="Times New Roman" w:cs="Times New Roman"/>
                <w:szCs w:val="24"/>
              </w:rPr>
            </w:pPr>
          </w:p>
        </w:tc>
        <w:tc>
          <w:tcPr>
            <w:tcW w:w="4066" w:type="dxa"/>
          </w:tcPr>
          <w:p w14:paraId="13F9AD07" w14:textId="77777777" w:rsidR="00B86834" w:rsidRPr="005D1B05" w:rsidRDefault="00B86834" w:rsidP="00154AE4">
            <w:pPr>
              <w:widowControl/>
              <w:rPr>
                <w:rFonts w:eastAsia="Times New Roman" w:cs="Times New Roman"/>
                <w:color w:val="000000" w:themeColor="text1"/>
                <w:szCs w:val="24"/>
              </w:rPr>
            </w:pPr>
          </w:p>
        </w:tc>
        <w:tc>
          <w:tcPr>
            <w:tcW w:w="368" w:type="dxa"/>
          </w:tcPr>
          <w:p w14:paraId="6C6FA382" w14:textId="77777777" w:rsidR="00B86834" w:rsidRPr="00EB5CD9" w:rsidRDefault="00B86834" w:rsidP="00154AE4">
            <w:pPr>
              <w:widowControl/>
              <w:rPr>
                <w:rFonts w:eastAsia="Times New Roman" w:cs="Times New Roman"/>
                <w:szCs w:val="24"/>
              </w:rPr>
            </w:pPr>
          </w:p>
        </w:tc>
        <w:tc>
          <w:tcPr>
            <w:tcW w:w="5095" w:type="dxa"/>
          </w:tcPr>
          <w:p w14:paraId="11E09463" w14:textId="77777777" w:rsidR="00B86834" w:rsidRPr="00EB5CD9" w:rsidRDefault="00B86834" w:rsidP="00154AE4">
            <w:pPr>
              <w:widowControl/>
              <w:rPr>
                <w:rFonts w:eastAsia="Times New Roman" w:cs="Times New Roman"/>
                <w:szCs w:val="24"/>
              </w:rPr>
            </w:pPr>
          </w:p>
        </w:tc>
      </w:tr>
      <w:tr w:rsidR="00B86834" w:rsidRPr="00EB5CD9" w14:paraId="22C7FD45" w14:textId="77777777" w:rsidTr="00631FD3">
        <w:tc>
          <w:tcPr>
            <w:tcW w:w="416" w:type="dxa"/>
          </w:tcPr>
          <w:p w14:paraId="4CC7BCD3"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3)</w:t>
            </w:r>
          </w:p>
        </w:tc>
        <w:tc>
          <w:tcPr>
            <w:tcW w:w="4066" w:type="dxa"/>
          </w:tcPr>
          <w:p w14:paraId="25A3DA5F" w14:textId="6A518066" w:rsidR="00B86834" w:rsidRPr="005D1B05" w:rsidRDefault="00B86834" w:rsidP="00154AE4">
            <w:pPr>
              <w:widowControl/>
              <w:rPr>
                <w:rFonts w:eastAsia="Times New Roman" w:cs="Times New Roman"/>
                <w:color w:val="000000" w:themeColor="text1"/>
                <w:szCs w:val="24"/>
              </w:rPr>
            </w:pPr>
            <w:r w:rsidRPr="005D1B05">
              <w:rPr>
                <w:rFonts w:eastAsia="Times New Roman" w:cs="Times New Roman"/>
                <w:color w:val="000000" w:themeColor="text1"/>
                <w:szCs w:val="24"/>
              </w:rPr>
              <w:t>To be respected as an individual.</w:t>
            </w:r>
            <w:r w:rsidR="00E100B2" w:rsidRPr="005D1B05">
              <w:rPr>
                <w:rFonts w:eastAsia="Times New Roman" w:cs="Times New Roman"/>
                <w:color w:val="000000" w:themeColor="text1"/>
                <w:szCs w:val="24"/>
              </w:rPr>
              <w:t xml:space="preserve"> To be seen heard and known.</w:t>
            </w:r>
          </w:p>
        </w:tc>
        <w:tc>
          <w:tcPr>
            <w:tcW w:w="368" w:type="dxa"/>
          </w:tcPr>
          <w:p w14:paraId="19FD41AF"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w:t>
            </w:r>
          </w:p>
        </w:tc>
        <w:tc>
          <w:tcPr>
            <w:tcW w:w="5095" w:type="dxa"/>
          </w:tcPr>
          <w:p w14:paraId="23CDA1E1" w14:textId="21605BA2" w:rsidR="00B86834" w:rsidRPr="0033595A" w:rsidRDefault="00B86834" w:rsidP="00154AE4">
            <w:pPr>
              <w:widowControl/>
              <w:rPr>
                <w:rFonts w:eastAsia="Times New Roman" w:cs="Times New Roman"/>
                <w:szCs w:val="24"/>
              </w:rPr>
            </w:pPr>
            <w:r w:rsidRPr="0033595A">
              <w:rPr>
                <w:rFonts w:eastAsia="Times New Roman" w:cs="Times New Roman"/>
                <w:szCs w:val="24"/>
              </w:rPr>
              <w:t>To respect one another, and to treat others in the manner that one would want to be treated.</w:t>
            </w:r>
            <w:r w:rsidR="00382D32" w:rsidRPr="0033595A">
              <w:rPr>
                <w:rFonts w:eastAsia="Times New Roman" w:cs="Times New Roman"/>
                <w:szCs w:val="24"/>
              </w:rPr>
              <w:t xml:space="preserve"> To be respectful of the privacy of fellow students and district staff.</w:t>
            </w:r>
          </w:p>
        </w:tc>
      </w:tr>
      <w:tr w:rsidR="00B86834" w:rsidRPr="00EB5CD9" w14:paraId="0024986B" w14:textId="77777777" w:rsidTr="00631FD3">
        <w:tc>
          <w:tcPr>
            <w:tcW w:w="416" w:type="dxa"/>
          </w:tcPr>
          <w:p w14:paraId="6D4C134F" w14:textId="77777777" w:rsidR="00B86834" w:rsidRPr="00EB5CD9" w:rsidRDefault="00B86834" w:rsidP="00154AE4">
            <w:pPr>
              <w:widowControl/>
              <w:rPr>
                <w:rFonts w:eastAsia="Times New Roman" w:cs="Times New Roman"/>
                <w:szCs w:val="24"/>
              </w:rPr>
            </w:pPr>
          </w:p>
        </w:tc>
        <w:tc>
          <w:tcPr>
            <w:tcW w:w="4066" w:type="dxa"/>
          </w:tcPr>
          <w:p w14:paraId="1A8DB656" w14:textId="77777777" w:rsidR="00B86834" w:rsidRPr="00EB5CD9" w:rsidRDefault="00B86834" w:rsidP="00154AE4">
            <w:pPr>
              <w:widowControl/>
              <w:rPr>
                <w:rFonts w:eastAsia="Times New Roman" w:cs="Times New Roman"/>
                <w:szCs w:val="24"/>
              </w:rPr>
            </w:pPr>
          </w:p>
        </w:tc>
        <w:tc>
          <w:tcPr>
            <w:tcW w:w="368" w:type="dxa"/>
          </w:tcPr>
          <w:p w14:paraId="4998C5CD" w14:textId="77777777" w:rsidR="00B86834" w:rsidRPr="00EB5CD9" w:rsidRDefault="00B86834" w:rsidP="00154AE4">
            <w:pPr>
              <w:widowControl/>
              <w:rPr>
                <w:rFonts w:eastAsia="Times New Roman" w:cs="Times New Roman"/>
                <w:szCs w:val="24"/>
              </w:rPr>
            </w:pPr>
          </w:p>
        </w:tc>
        <w:tc>
          <w:tcPr>
            <w:tcW w:w="5095" w:type="dxa"/>
          </w:tcPr>
          <w:p w14:paraId="04E92B09" w14:textId="77777777" w:rsidR="00B86834" w:rsidRPr="0033595A" w:rsidRDefault="00B86834" w:rsidP="00154AE4">
            <w:pPr>
              <w:widowControl/>
              <w:rPr>
                <w:rFonts w:eastAsia="Times New Roman" w:cs="Times New Roman"/>
                <w:szCs w:val="24"/>
              </w:rPr>
            </w:pPr>
          </w:p>
        </w:tc>
      </w:tr>
    </w:tbl>
    <w:p w14:paraId="39465AAA" w14:textId="5B10F8DC" w:rsidR="003D4012" w:rsidRDefault="003D4012" w:rsidP="00154AE4">
      <w:pPr>
        <w:widowControl/>
        <w:rPr>
          <w:rFonts w:eastAsia="Times New Roman" w:cs="Times New Roman"/>
          <w:szCs w:val="24"/>
        </w:rPr>
      </w:pPr>
    </w:p>
    <w:p w14:paraId="3527E63E" w14:textId="7DBE60EE" w:rsidR="003D4012" w:rsidRDefault="003D4012" w:rsidP="003D4012">
      <w:pPr>
        <w:widowControl/>
        <w:jc w:val="center"/>
        <w:rPr>
          <w:rFonts w:eastAsia="Times New Roman" w:cs="Times New Roman"/>
          <w:szCs w:val="24"/>
        </w:rPr>
      </w:pPr>
      <w:r>
        <w:rPr>
          <w:rFonts w:eastAsia="Times New Roman" w:cs="Times New Roman"/>
          <w:szCs w:val="24"/>
        </w:rPr>
        <w:t>5</w:t>
      </w:r>
    </w:p>
    <w:p w14:paraId="3F50118F" w14:textId="77777777" w:rsidR="003D4012" w:rsidRDefault="003D4012" w:rsidP="00154AE4">
      <w:pPr>
        <w:widowControl/>
        <w:rPr>
          <w:rFonts w:eastAsia="Times New Roman" w:cs="Times New Roman"/>
          <w:szCs w:val="24"/>
        </w:rPr>
      </w:pPr>
    </w:p>
    <w:p w14:paraId="692F328C" w14:textId="52B307FD" w:rsidR="003D4012" w:rsidRDefault="003D4012" w:rsidP="00154AE4">
      <w:pPr>
        <w:widowControl/>
        <w:rPr>
          <w:rFonts w:eastAsia="Times New Roman" w:cs="Times New Roman"/>
          <w:szCs w:val="24"/>
        </w:rPr>
        <w:sectPr w:rsidR="003D4012" w:rsidSect="00CC76EA">
          <w:pgSz w:w="12240" w:h="15840"/>
          <w:pgMar w:top="1195" w:right="1080" w:bottom="994" w:left="1267" w:header="743" w:footer="726" w:gutter="0"/>
          <w:cols w:space="720"/>
          <w:docGrid w:linePitch="299"/>
        </w:sectPr>
      </w:pPr>
    </w:p>
    <w:tbl>
      <w:tblPr>
        <w:tblW w:w="9945" w:type="dxa"/>
        <w:tblInd w:w="108" w:type="dxa"/>
        <w:tblLayout w:type="fixed"/>
        <w:tblLook w:val="04A0" w:firstRow="1" w:lastRow="0" w:firstColumn="1" w:lastColumn="0" w:noHBand="0" w:noVBand="1"/>
      </w:tblPr>
      <w:tblGrid>
        <w:gridCol w:w="416"/>
        <w:gridCol w:w="4066"/>
        <w:gridCol w:w="368"/>
        <w:gridCol w:w="5095"/>
      </w:tblGrid>
      <w:tr w:rsidR="00B86834" w:rsidRPr="00EB5CD9" w14:paraId="4A705378" w14:textId="77777777" w:rsidTr="00631FD3">
        <w:tc>
          <w:tcPr>
            <w:tcW w:w="416" w:type="dxa"/>
          </w:tcPr>
          <w:p w14:paraId="16F7F16D" w14:textId="14B46FBC" w:rsidR="00B86834" w:rsidRPr="00EB5CD9" w:rsidRDefault="00B86834" w:rsidP="00154AE4">
            <w:pPr>
              <w:widowControl/>
              <w:rPr>
                <w:rFonts w:eastAsia="Times New Roman" w:cs="Times New Roman"/>
                <w:szCs w:val="24"/>
              </w:rPr>
            </w:pPr>
            <w:r w:rsidRPr="00EB5CD9">
              <w:rPr>
                <w:rFonts w:eastAsia="Times New Roman" w:cs="Times New Roman"/>
                <w:szCs w:val="24"/>
              </w:rPr>
              <w:lastRenderedPageBreak/>
              <w:t>4)</w:t>
            </w:r>
          </w:p>
        </w:tc>
        <w:tc>
          <w:tcPr>
            <w:tcW w:w="4066" w:type="dxa"/>
          </w:tcPr>
          <w:p w14:paraId="40F5B10D" w14:textId="6897AA10" w:rsidR="00B86834" w:rsidRPr="00EB5CD9" w:rsidRDefault="00B86834" w:rsidP="00154AE4">
            <w:pPr>
              <w:widowControl/>
              <w:rPr>
                <w:rFonts w:eastAsia="Times New Roman" w:cs="Times New Roman"/>
                <w:szCs w:val="24"/>
              </w:rPr>
            </w:pPr>
            <w:r w:rsidRPr="00EB5CD9">
              <w:rPr>
                <w:rFonts w:eastAsia="Times New Roman" w:cs="Times New Roman"/>
                <w:szCs w:val="24"/>
              </w:rPr>
              <w:t>To express one</w:t>
            </w:r>
            <w:r w:rsidR="00C87BF8">
              <w:rPr>
                <w:rFonts w:eastAsia="Times New Roman" w:cs="Times New Roman"/>
                <w:szCs w:val="24"/>
              </w:rPr>
              <w:t>'</w:t>
            </w:r>
            <w:r w:rsidRPr="00EB5CD9">
              <w:rPr>
                <w:rFonts w:eastAsia="Times New Roman" w:cs="Times New Roman"/>
                <w:szCs w:val="24"/>
              </w:rPr>
              <w:t>s opinions verbally or in writing.</w:t>
            </w:r>
          </w:p>
        </w:tc>
        <w:tc>
          <w:tcPr>
            <w:tcW w:w="368" w:type="dxa"/>
          </w:tcPr>
          <w:p w14:paraId="2C960863"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w:t>
            </w:r>
          </w:p>
        </w:tc>
        <w:tc>
          <w:tcPr>
            <w:tcW w:w="5095" w:type="dxa"/>
          </w:tcPr>
          <w:p w14:paraId="12CC80A7"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To express opinions and ideas in a respectful manner so as not to offend, slander, or restrict, the rights and privileges of others.</w:t>
            </w:r>
          </w:p>
        </w:tc>
      </w:tr>
      <w:tr w:rsidR="00B86834" w:rsidRPr="00EB5CD9" w14:paraId="331F4BB6" w14:textId="77777777" w:rsidTr="00631FD3">
        <w:tc>
          <w:tcPr>
            <w:tcW w:w="416" w:type="dxa"/>
          </w:tcPr>
          <w:p w14:paraId="523F0366" w14:textId="78FA2685" w:rsidR="00B86834" w:rsidRPr="00EB5CD9" w:rsidRDefault="00B86834" w:rsidP="00154AE4">
            <w:pPr>
              <w:widowControl/>
              <w:rPr>
                <w:rFonts w:eastAsia="Times New Roman" w:cs="Times New Roman"/>
                <w:szCs w:val="24"/>
              </w:rPr>
            </w:pPr>
          </w:p>
        </w:tc>
        <w:tc>
          <w:tcPr>
            <w:tcW w:w="4066" w:type="dxa"/>
          </w:tcPr>
          <w:p w14:paraId="567253F8" w14:textId="77777777" w:rsidR="00B86834" w:rsidRPr="00EB5CD9" w:rsidRDefault="00B86834" w:rsidP="00154AE4">
            <w:pPr>
              <w:widowControl/>
              <w:rPr>
                <w:rFonts w:eastAsia="Times New Roman" w:cs="Times New Roman"/>
                <w:szCs w:val="24"/>
              </w:rPr>
            </w:pPr>
          </w:p>
        </w:tc>
        <w:tc>
          <w:tcPr>
            <w:tcW w:w="368" w:type="dxa"/>
          </w:tcPr>
          <w:p w14:paraId="7B0C2ADB" w14:textId="77777777" w:rsidR="00B86834" w:rsidRPr="00EB5CD9" w:rsidRDefault="00B86834" w:rsidP="00154AE4">
            <w:pPr>
              <w:widowControl/>
              <w:rPr>
                <w:rFonts w:eastAsia="Times New Roman" w:cs="Times New Roman"/>
                <w:szCs w:val="24"/>
              </w:rPr>
            </w:pPr>
          </w:p>
        </w:tc>
        <w:tc>
          <w:tcPr>
            <w:tcW w:w="5095" w:type="dxa"/>
          </w:tcPr>
          <w:p w14:paraId="1CD504A1" w14:textId="77777777" w:rsidR="00B86834" w:rsidRPr="00EB5CD9" w:rsidRDefault="00B86834" w:rsidP="00154AE4">
            <w:pPr>
              <w:widowControl/>
              <w:rPr>
                <w:rFonts w:eastAsia="Times New Roman" w:cs="Times New Roman"/>
                <w:szCs w:val="24"/>
              </w:rPr>
            </w:pPr>
          </w:p>
        </w:tc>
      </w:tr>
      <w:tr w:rsidR="00B86834" w:rsidRPr="00EB5CD9" w14:paraId="6F0609FE" w14:textId="77777777" w:rsidTr="00631FD3">
        <w:tc>
          <w:tcPr>
            <w:tcW w:w="416" w:type="dxa"/>
          </w:tcPr>
          <w:p w14:paraId="52A859EF"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5)</w:t>
            </w:r>
          </w:p>
        </w:tc>
        <w:tc>
          <w:tcPr>
            <w:tcW w:w="4066" w:type="dxa"/>
          </w:tcPr>
          <w:p w14:paraId="1F8F1758" w14:textId="225DC14C" w:rsidR="00B86834" w:rsidRPr="00EB5CD9" w:rsidRDefault="00B86834" w:rsidP="00154AE4">
            <w:pPr>
              <w:widowControl/>
              <w:rPr>
                <w:rFonts w:eastAsia="Times New Roman" w:cs="Times New Roman"/>
                <w:szCs w:val="24"/>
              </w:rPr>
            </w:pPr>
            <w:r w:rsidRPr="00EB5CD9">
              <w:rPr>
                <w:rFonts w:eastAsia="Times New Roman" w:cs="Times New Roman"/>
                <w:szCs w:val="24"/>
              </w:rPr>
              <w:t>To dress in such a way as to express one</w:t>
            </w:r>
            <w:r w:rsidR="00C87BF8">
              <w:rPr>
                <w:rFonts w:eastAsia="Times New Roman" w:cs="Times New Roman"/>
                <w:szCs w:val="24"/>
              </w:rPr>
              <w:t>'</w:t>
            </w:r>
            <w:r w:rsidRPr="00EB5CD9">
              <w:rPr>
                <w:rFonts w:eastAsia="Times New Roman" w:cs="Times New Roman"/>
                <w:szCs w:val="24"/>
              </w:rPr>
              <w:t>s personality.</w:t>
            </w:r>
          </w:p>
        </w:tc>
        <w:tc>
          <w:tcPr>
            <w:tcW w:w="368" w:type="dxa"/>
          </w:tcPr>
          <w:p w14:paraId="4F7F4590"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w:t>
            </w:r>
          </w:p>
        </w:tc>
        <w:tc>
          <w:tcPr>
            <w:tcW w:w="5095" w:type="dxa"/>
          </w:tcPr>
          <w:p w14:paraId="609C80CC" w14:textId="511C34D7" w:rsidR="00B86834" w:rsidRPr="00EB5CD9" w:rsidRDefault="00B86834" w:rsidP="00154AE4">
            <w:pPr>
              <w:widowControl/>
              <w:rPr>
                <w:rFonts w:eastAsia="Times New Roman" w:cs="Times New Roman"/>
                <w:szCs w:val="24"/>
              </w:rPr>
            </w:pPr>
            <w:r w:rsidRPr="00EB5CD9">
              <w:rPr>
                <w:rFonts w:eastAsia="Times New Roman" w:cs="Times New Roman"/>
                <w:szCs w:val="24"/>
              </w:rPr>
              <w:t xml:space="preserve">To dress appropriately in accordance with the dress code, so as not to endanger physical health, </w:t>
            </w:r>
            <w:proofErr w:type="gramStart"/>
            <w:r w:rsidRPr="00EB5CD9">
              <w:rPr>
                <w:rFonts w:eastAsia="Times New Roman" w:cs="Times New Roman"/>
                <w:szCs w:val="24"/>
              </w:rPr>
              <w:t>safety</w:t>
            </w:r>
            <w:proofErr w:type="gramEnd"/>
            <w:r w:rsidR="00E100B2">
              <w:rPr>
                <w:rFonts w:eastAsia="Times New Roman" w:cs="Times New Roman"/>
                <w:szCs w:val="24"/>
              </w:rPr>
              <w:t xml:space="preserve"> </w:t>
            </w:r>
            <w:r w:rsidR="00E100B2" w:rsidRPr="005D1B05">
              <w:rPr>
                <w:rFonts w:eastAsia="Times New Roman" w:cs="Times New Roman"/>
                <w:color w:val="000000" w:themeColor="text1"/>
                <w:szCs w:val="24"/>
              </w:rPr>
              <w:t>or</w:t>
            </w:r>
            <w:r w:rsidRPr="005D1B05">
              <w:rPr>
                <w:rFonts w:eastAsia="Times New Roman" w:cs="Times New Roman"/>
                <w:color w:val="000000" w:themeColor="text1"/>
                <w:szCs w:val="24"/>
              </w:rPr>
              <w:t xml:space="preserve"> limit </w:t>
            </w:r>
            <w:r w:rsidRPr="00EB5CD9">
              <w:rPr>
                <w:rFonts w:eastAsia="Times New Roman" w:cs="Times New Roman"/>
                <w:szCs w:val="24"/>
              </w:rPr>
              <w:t>participation in school activities</w:t>
            </w:r>
            <w:r w:rsidR="00E100B2">
              <w:rPr>
                <w:rFonts w:eastAsia="Times New Roman" w:cs="Times New Roman"/>
                <w:szCs w:val="24"/>
              </w:rPr>
              <w:t xml:space="preserve">. </w:t>
            </w:r>
          </w:p>
        </w:tc>
      </w:tr>
      <w:tr w:rsidR="00B86834" w:rsidRPr="00EB5CD9" w14:paraId="7CC2F6A7" w14:textId="77777777" w:rsidTr="00631FD3">
        <w:tc>
          <w:tcPr>
            <w:tcW w:w="416" w:type="dxa"/>
          </w:tcPr>
          <w:p w14:paraId="55BA4717" w14:textId="77777777" w:rsidR="00B86834" w:rsidRPr="00EB5CD9" w:rsidRDefault="00B86834" w:rsidP="00154AE4">
            <w:pPr>
              <w:widowControl/>
              <w:rPr>
                <w:rFonts w:eastAsia="Times New Roman" w:cs="Times New Roman"/>
                <w:szCs w:val="24"/>
              </w:rPr>
            </w:pPr>
          </w:p>
        </w:tc>
        <w:tc>
          <w:tcPr>
            <w:tcW w:w="4066" w:type="dxa"/>
          </w:tcPr>
          <w:p w14:paraId="664613E5" w14:textId="77777777" w:rsidR="00B86834" w:rsidRPr="00EB5CD9" w:rsidRDefault="00B86834" w:rsidP="00154AE4">
            <w:pPr>
              <w:widowControl/>
              <w:rPr>
                <w:rFonts w:eastAsia="Times New Roman" w:cs="Times New Roman"/>
                <w:szCs w:val="24"/>
              </w:rPr>
            </w:pPr>
          </w:p>
        </w:tc>
        <w:tc>
          <w:tcPr>
            <w:tcW w:w="368" w:type="dxa"/>
          </w:tcPr>
          <w:p w14:paraId="29763087" w14:textId="77777777" w:rsidR="00B86834" w:rsidRPr="00EB5CD9" w:rsidRDefault="00B86834" w:rsidP="00154AE4">
            <w:pPr>
              <w:widowControl/>
              <w:rPr>
                <w:rFonts w:eastAsia="Times New Roman" w:cs="Times New Roman"/>
                <w:szCs w:val="24"/>
              </w:rPr>
            </w:pPr>
          </w:p>
        </w:tc>
        <w:tc>
          <w:tcPr>
            <w:tcW w:w="5095" w:type="dxa"/>
          </w:tcPr>
          <w:p w14:paraId="363079F2" w14:textId="77777777" w:rsidR="00B86834" w:rsidRPr="00EB5CD9" w:rsidRDefault="00B86834" w:rsidP="00154AE4">
            <w:pPr>
              <w:widowControl/>
              <w:rPr>
                <w:rFonts w:eastAsia="Times New Roman" w:cs="Times New Roman"/>
                <w:szCs w:val="24"/>
              </w:rPr>
            </w:pPr>
          </w:p>
        </w:tc>
      </w:tr>
      <w:tr w:rsidR="00B86834" w:rsidRPr="00EB5CD9" w14:paraId="55685BF8" w14:textId="77777777" w:rsidTr="00631FD3">
        <w:tc>
          <w:tcPr>
            <w:tcW w:w="416" w:type="dxa"/>
          </w:tcPr>
          <w:p w14:paraId="5E7D5848"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6)</w:t>
            </w:r>
          </w:p>
        </w:tc>
        <w:tc>
          <w:tcPr>
            <w:tcW w:w="4066" w:type="dxa"/>
          </w:tcPr>
          <w:p w14:paraId="09B0A67D"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To be afforded equal and appropriate educational opportunities.</w:t>
            </w:r>
          </w:p>
        </w:tc>
        <w:tc>
          <w:tcPr>
            <w:tcW w:w="368" w:type="dxa"/>
          </w:tcPr>
          <w:p w14:paraId="58EFC534"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w:t>
            </w:r>
          </w:p>
        </w:tc>
        <w:tc>
          <w:tcPr>
            <w:tcW w:w="5095" w:type="dxa"/>
          </w:tcPr>
          <w:p w14:paraId="016D33C9" w14:textId="3A454B4B" w:rsidR="00B86834" w:rsidRPr="00EB5CD9" w:rsidRDefault="00B86834" w:rsidP="00154AE4">
            <w:pPr>
              <w:widowControl/>
              <w:rPr>
                <w:rFonts w:eastAsia="Times New Roman" w:cs="Times New Roman"/>
                <w:szCs w:val="24"/>
              </w:rPr>
            </w:pPr>
            <w:r w:rsidRPr="00EB5CD9">
              <w:rPr>
                <w:rFonts w:eastAsia="Times New Roman" w:cs="Times New Roman"/>
                <w:szCs w:val="24"/>
              </w:rPr>
              <w:t xml:space="preserve">To be aware of available educational programs </w:t>
            </w:r>
            <w:proofErr w:type="gramStart"/>
            <w:r w:rsidRPr="00EB5CD9">
              <w:rPr>
                <w:rFonts w:eastAsia="Times New Roman" w:cs="Times New Roman"/>
                <w:szCs w:val="24"/>
              </w:rPr>
              <w:t>in order to</w:t>
            </w:r>
            <w:proofErr w:type="gramEnd"/>
            <w:r w:rsidRPr="00EB5CD9">
              <w:rPr>
                <w:rFonts w:eastAsia="Times New Roman" w:cs="Times New Roman"/>
                <w:szCs w:val="24"/>
              </w:rPr>
              <w:t xml:space="preserve"> use and develop one</w:t>
            </w:r>
            <w:r w:rsidR="00C87BF8">
              <w:rPr>
                <w:rFonts w:eastAsia="Times New Roman" w:cs="Times New Roman"/>
                <w:szCs w:val="24"/>
              </w:rPr>
              <w:t>'</w:t>
            </w:r>
            <w:r w:rsidRPr="00EB5CD9">
              <w:rPr>
                <w:rFonts w:eastAsia="Times New Roman" w:cs="Times New Roman"/>
                <w:szCs w:val="24"/>
              </w:rPr>
              <w:t>s capabilities to their maximum.</w:t>
            </w:r>
          </w:p>
        </w:tc>
      </w:tr>
      <w:tr w:rsidR="00B86834" w:rsidRPr="00EB5CD9" w14:paraId="71CCA283" w14:textId="77777777" w:rsidTr="00631FD3">
        <w:tc>
          <w:tcPr>
            <w:tcW w:w="416" w:type="dxa"/>
          </w:tcPr>
          <w:p w14:paraId="1F9D0A8B" w14:textId="77777777" w:rsidR="00B86834" w:rsidRPr="00EB5CD9" w:rsidRDefault="00B86834" w:rsidP="00154AE4">
            <w:pPr>
              <w:widowControl/>
              <w:rPr>
                <w:rFonts w:eastAsia="Times New Roman" w:cs="Times New Roman"/>
                <w:szCs w:val="24"/>
              </w:rPr>
            </w:pPr>
          </w:p>
        </w:tc>
        <w:tc>
          <w:tcPr>
            <w:tcW w:w="4066" w:type="dxa"/>
          </w:tcPr>
          <w:p w14:paraId="66AA4671" w14:textId="77777777" w:rsidR="00B86834" w:rsidRPr="00EB5CD9" w:rsidRDefault="00B86834" w:rsidP="00154AE4">
            <w:pPr>
              <w:widowControl/>
              <w:rPr>
                <w:rFonts w:eastAsia="Times New Roman" w:cs="Times New Roman"/>
                <w:szCs w:val="24"/>
              </w:rPr>
            </w:pPr>
          </w:p>
        </w:tc>
        <w:tc>
          <w:tcPr>
            <w:tcW w:w="368" w:type="dxa"/>
          </w:tcPr>
          <w:p w14:paraId="2D5D55FD" w14:textId="77777777" w:rsidR="00B86834" w:rsidRPr="00EB5CD9" w:rsidRDefault="00B86834" w:rsidP="00154AE4">
            <w:pPr>
              <w:widowControl/>
              <w:rPr>
                <w:rFonts w:eastAsia="Times New Roman" w:cs="Times New Roman"/>
                <w:szCs w:val="24"/>
              </w:rPr>
            </w:pPr>
          </w:p>
        </w:tc>
        <w:tc>
          <w:tcPr>
            <w:tcW w:w="5095" w:type="dxa"/>
          </w:tcPr>
          <w:p w14:paraId="70B884D4" w14:textId="77777777" w:rsidR="00B86834" w:rsidRPr="00EB5CD9" w:rsidRDefault="00B86834" w:rsidP="00154AE4">
            <w:pPr>
              <w:widowControl/>
              <w:rPr>
                <w:rFonts w:eastAsia="Times New Roman" w:cs="Times New Roman"/>
                <w:szCs w:val="24"/>
              </w:rPr>
            </w:pPr>
          </w:p>
        </w:tc>
      </w:tr>
      <w:tr w:rsidR="00B86834" w:rsidRPr="00EB5CD9" w14:paraId="7E3BAD65" w14:textId="77777777" w:rsidTr="00631FD3">
        <w:tc>
          <w:tcPr>
            <w:tcW w:w="416" w:type="dxa"/>
          </w:tcPr>
          <w:p w14:paraId="52837233"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7)</w:t>
            </w:r>
          </w:p>
        </w:tc>
        <w:tc>
          <w:tcPr>
            <w:tcW w:w="4066" w:type="dxa"/>
          </w:tcPr>
          <w:p w14:paraId="17C0FD0D"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 xml:space="preserve">To take part in all school activities on an equal basis regardless of </w:t>
            </w:r>
            <w:r w:rsidR="000645E8">
              <w:rPr>
                <w:rFonts w:eastAsia="Times New Roman" w:cs="Times New Roman"/>
                <w:szCs w:val="24"/>
              </w:rPr>
              <w:t xml:space="preserve">actual or perceived </w:t>
            </w:r>
            <w:r w:rsidRPr="00EB5CD9">
              <w:rPr>
                <w:rFonts w:eastAsia="Times New Roman" w:cs="Times New Roman"/>
                <w:szCs w:val="24"/>
              </w:rPr>
              <w:t>race, color</w:t>
            </w:r>
            <w:r w:rsidR="000645E8">
              <w:rPr>
                <w:rFonts w:eastAsia="Times New Roman" w:cs="Times New Roman"/>
                <w:szCs w:val="24"/>
              </w:rPr>
              <w:t>, weight,</w:t>
            </w:r>
            <w:r w:rsidRPr="00EB5CD9">
              <w:rPr>
                <w:rFonts w:eastAsia="Times New Roman" w:cs="Times New Roman"/>
                <w:szCs w:val="24"/>
              </w:rPr>
              <w:t xml:space="preserve"> religion, religious practice, sex, sexual orientation, gender, </w:t>
            </w:r>
            <w:r w:rsidR="000645E8">
              <w:rPr>
                <w:rFonts w:eastAsia="Times New Roman" w:cs="Times New Roman"/>
                <w:szCs w:val="24"/>
              </w:rPr>
              <w:t xml:space="preserve">gender identity or expression, </w:t>
            </w:r>
            <w:r w:rsidRPr="00EB5CD9">
              <w:rPr>
                <w:rFonts w:eastAsia="Times New Roman" w:cs="Times New Roman"/>
                <w:szCs w:val="24"/>
              </w:rPr>
              <w:t>national origin, ethnic group, political affiliation, age, marital status, or disability.</w:t>
            </w:r>
          </w:p>
        </w:tc>
        <w:tc>
          <w:tcPr>
            <w:tcW w:w="368" w:type="dxa"/>
          </w:tcPr>
          <w:p w14:paraId="61B88C20"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w:t>
            </w:r>
          </w:p>
        </w:tc>
        <w:tc>
          <w:tcPr>
            <w:tcW w:w="5095" w:type="dxa"/>
          </w:tcPr>
          <w:p w14:paraId="7FE48E7F" w14:textId="6094BA1C" w:rsidR="00B86834" w:rsidRPr="00EB5CD9" w:rsidRDefault="00B86834" w:rsidP="00154AE4">
            <w:pPr>
              <w:widowControl/>
              <w:rPr>
                <w:rFonts w:eastAsia="Times New Roman" w:cs="Times New Roman"/>
                <w:szCs w:val="24"/>
              </w:rPr>
            </w:pPr>
            <w:r w:rsidRPr="00EB5CD9">
              <w:rPr>
                <w:rFonts w:eastAsia="Times New Roman" w:cs="Times New Roman"/>
                <w:szCs w:val="24"/>
              </w:rPr>
              <w:t>To work to the best of one</w:t>
            </w:r>
            <w:r w:rsidR="00C87BF8">
              <w:rPr>
                <w:rFonts w:eastAsia="Times New Roman" w:cs="Times New Roman"/>
                <w:szCs w:val="24"/>
              </w:rPr>
              <w:t>'</w:t>
            </w:r>
            <w:r w:rsidRPr="00EB5CD9">
              <w:rPr>
                <w:rFonts w:eastAsia="Times New Roman" w:cs="Times New Roman"/>
                <w:szCs w:val="24"/>
              </w:rPr>
              <w:t>s ability in all academic and extracurricular activities, as well as being fair and supportive of others.</w:t>
            </w:r>
          </w:p>
        </w:tc>
      </w:tr>
      <w:tr w:rsidR="00B86834" w:rsidRPr="00EB5CD9" w14:paraId="148E47F3" w14:textId="77777777" w:rsidTr="00631FD3">
        <w:tc>
          <w:tcPr>
            <w:tcW w:w="416" w:type="dxa"/>
          </w:tcPr>
          <w:p w14:paraId="52780748" w14:textId="77777777" w:rsidR="00B86834" w:rsidRPr="00EB5CD9" w:rsidRDefault="00B86834" w:rsidP="00154AE4">
            <w:pPr>
              <w:widowControl/>
              <w:rPr>
                <w:rFonts w:eastAsia="Times New Roman" w:cs="Times New Roman"/>
                <w:szCs w:val="24"/>
              </w:rPr>
            </w:pPr>
          </w:p>
        </w:tc>
        <w:tc>
          <w:tcPr>
            <w:tcW w:w="4066" w:type="dxa"/>
          </w:tcPr>
          <w:p w14:paraId="61BC3E47" w14:textId="77777777" w:rsidR="00B86834" w:rsidRPr="00EB5CD9" w:rsidRDefault="00B86834" w:rsidP="00154AE4">
            <w:pPr>
              <w:widowControl/>
              <w:rPr>
                <w:rFonts w:eastAsia="Times New Roman" w:cs="Times New Roman"/>
                <w:szCs w:val="24"/>
              </w:rPr>
            </w:pPr>
          </w:p>
        </w:tc>
        <w:tc>
          <w:tcPr>
            <w:tcW w:w="368" w:type="dxa"/>
          </w:tcPr>
          <w:p w14:paraId="0DAE23EE" w14:textId="77777777" w:rsidR="00B86834" w:rsidRPr="00EB5CD9" w:rsidRDefault="00B86834" w:rsidP="00154AE4">
            <w:pPr>
              <w:widowControl/>
              <w:rPr>
                <w:rFonts w:eastAsia="Times New Roman" w:cs="Times New Roman"/>
                <w:szCs w:val="24"/>
              </w:rPr>
            </w:pPr>
          </w:p>
        </w:tc>
        <w:tc>
          <w:tcPr>
            <w:tcW w:w="5095" w:type="dxa"/>
          </w:tcPr>
          <w:p w14:paraId="6CA517C8" w14:textId="77777777" w:rsidR="00B86834" w:rsidRPr="00EB5CD9" w:rsidRDefault="00B86834" w:rsidP="00154AE4">
            <w:pPr>
              <w:widowControl/>
              <w:rPr>
                <w:rFonts w:eastAsia="Times New Roman" w:cs="Times New Roman"/>
                <w:szCs w:val="24"/>
              </w:rPr>
            </w:pPr>
          </w:p>
        </w:tc>
      </w:tr>
      <w:tr w:rsidR="00B86834" w:rsidRPr="00EB5CD9" w14:paraId="4EBC796C" w14:textId="77777777" w:rsidTr="00631FD3">
        <w:tc>
          <w:tcPr>
            <w:tcW w:w="416" w:type="dxa"/>
          </w:tcPr>
          <w:p w14:paraId="316AE528"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8)</w:t>
            </w:r>
          </w:p>
        </w:tc>
        <w:tc>
          <w:tcPr>
            <w:tcW w:w="4066" w:type="dxa"/>
          </w:tcPr>
          <w:p w14:paraId="6CE60BFE" w14:textId="571D12B3" w:rsidR="00B86834" w:rsidRPr="00EB5CD9" w:rsidRDefault="00B86834" w:rsidP="00154AE4">
            <w:pPr>
              <w:widowControl/>
              <w:rPr>
                <w:rFonts w:eastAsia="Times New Roman" w:cs="Times New Roman"/>
                <w:szCs w:val="24"/>
              </w:rPr>
            </w:pPr>
            <w:r w:rsidRPr="00EB5CD9">
              <w:rPr>
                <w:rFonts w:eastAsia="Times New Roman" w:cs="Times New Roman"/>
                <w:szCs w:val="24"/>
              </w:rPr>
              <w:t xml:space="preserve">To have access to relevant and objective information </w:t>
            </w:r>
            <w:r w:rsidRPr="005D1B05">
              <w:rPr>
                <w:rFonts w:eastAsia="Times New Roman" w:cs="Times New Roman"/>
                <w:color w:val="000000" w:themeColor="text1"/>
                <w:szCs w:val="24"/>
              </w:rPr>
              <w:t xml:space="preserve">concerning </w:t>
            </w:r>
            <w:r w:rsidR="00E100B2" w:rsidRPr="005D1B05">
              <w:rPr>
                <w:rFonts w:eastAsia="Times New Roman" w:cs="Times New Roman"/>
                <w:color w:val="000000" w:themeColor="text1"/>
                <w:szCs w:val="24"/>
              </w:rPr>
              <w:t>mental health</w:t>
            </w:r>
            <w:r w:rsidR="00E100B2">
              <w:rPr>
                <w:rFonts w:eastAsia="Times New Roman" w:cs="Times New Roman"/>
                <w:color w:val="0070C0"/>
                <w:szCs w:val="24"/>
              </w:rPr>
              <w:t xml:space="preserve">, </w:t>
            </w:r>
            <w:proofErr w:type="gramStart"/>
            <w:r w:rsidRPr="00EB5CD9">
              <w:rPr>
                <w:rFonts w:eastAsia="Times New Roman" w:cs="Times New Roman"/>
                <w:szCs w:val="24"/>
              </w:rPr>
              <w:t>drug</w:t>
            </w:r>
            <w:proofErr w:type="gramEnd"/>
            <w:r w:rsidRPr="00EB5CD9">
              <w:rPr>
                <w:rFonts w:eastAsia="Times New Roman" w:cs="Times New Roman"/>
                <w:szCs w:val="24"/>
              </w:rPr>
              <w:t xml:space="preserve"> and alcohol abuse, as well as access to individuals or agencies capable of providing direct assistance to students with serious personal problems.</w:t>
            </w:r>
          </w:p>
        </w:tc>
        <w:tc>
          <w:tcPr>
            <w:tcW w:w="368" w:type="dxa"/>
          </w:tcPr>
          <w:p w14:paraId="5066EEA8"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w:t>
            </w:r>
          </w:p>
        </w:tc>
        <w:tc>
          <w:tcPr>
            <w:tcW w:w="5095" w:type="dxa"/>
          </w:tcPr>
          <w:p w14:paraId="17DE85B7" w14:textId="77777777" w:rsidR="00B86834" w:rsidRPr="00EB5CD9" w:rsidRDefault="00B86834" w:rsidP="00154AE4">
            <w:pPr>
              <w:widowControl/>
              <w:rPr>
                <w:rFonts w:eastAsia="Times New Roman" w:cs="Times New Roman"/>
                <w:szCs w:val="24"/>
              </w:rPr>
            </w:pPr>
            <w:r w:rsidRPr="00EB5CD9">
              <w:rPr>
                <w:rFonts w:eastAsia="Times New Roman" w:cs="Times New Roman"/>
                <w:szCs w:val="24"/>
              </w:rPr>
              <w:t>To be aware of the information and services available and to seek assistance in dealing with personal problems, when appropriate.</w:t>
            </w:r>
          </w:p>
        </w:tc>
      </w:tr>
      <w:tr w:rsidR="00B86834" w:rsidRPr="00EB5CD9" w14:paraId="156DFC40" w14:textId="77777777" w:rsidTr="00631FD3">
        <w:tc>
          <w:tcPr>
            <w:tcW w:w="416" w:type="dxa"/>
          </w:tcPr>
          <w:p w14:paraId="2F8B0A10" w14:textId="77777777" w:rsidR="00B86834" w:rsidRPr="00EB5CD9" w:rsidRDefault="00B86834" w:rsidP="00154AE4">
            <w:pPr>
              <w:widowControl/>
              <w:rPr>
                <w:rFonts w:eastAsia="Times New Roman" w:cs="Times New Roman"/>
                <w:szCs w:val="24"/>
              </w:rPr>
            </w:pPr>
          </w:p>
        </w:tc>
        <w:tc>
          <w:tcPr>
            <w:tcW w:w="4066" w:type="dxa"/>
          </w:tcPr>
          <w:p w14:paraId="040DDBE3" w14:textId="77777777" w:rsidR="00B86834" w:rsidRPr="00EB5CD9" w:rsidRDefault="00B86834" w:rsidP="00154AE4">
            <w:pPr>
              <w:widowControl/>
              <w:rPr>
                <w:rFonts w:eastAsia="Times New Roman" w:cs="Times New Roman"/>
                <w:szCs w:val="24"/>
              </w:rPr>
            </w:pPr>
          </w:p>
        </w:tc>
        <w:tc>
          <w:tcPr>
            <w:tcW w:w="368" w:type="dxa"/>
          </w:tcPr>
          <w:p w14:paraId="22B93F4D" w14:textId="77777777" w:rsidR="00B86834" w:rsidRPr="00EB5CD9" w:rsidRDefault="00B86834" w:rsidP="00154AE4">
            <w:pPr>
              <w:widowControl/>
              <w:rPr>
                <w:rFonts w:eastAsia="Times New Roman" w:cs="Times New Roman"/>
                <w:szCs w:val="24"/>
              </w:rPr>
            </w:pPr>
          </w:p>
        </w:tc>
        <w:tc>
          <w:tcPr>
            <w:tcW w:w="5095" w:type="dxa"/>
          </w:tcPr>
          <w:p w14:paraId="37BE2A6A" w14:textId="77777777" w:rsidR="00B86834" w:rsidRPr="00EB5CD9" w:rsidRDefault="00B86834" w:rsidP="00154AE4">
            <w:pPr>
              <w:widowControl/>
              <w:rPr>
                <w:rFonts w:eastAsia="Times New Roman" w:cs="Times New Roman"/>
                <w:szCs w:val="24"/>
              </w:rPr>
            </w:pPr>
          </w:p>
        </w:tc>
      </w:tr>
      <w:tr w:rsidR="00B86834" w:rsidRPr="006D7A6B" w14:paraId="09487806" w14:textId="77777777" w:rsidTr="00631FD3">
        <w:tc>
          <w:tcPr>
            <w:tcW w:w="416" w:type="dxa"/>
          </w:tcPr>
          <w:p w14:paraId="3772F1A0" w14:textId="77777777" w:rsidR="00B86834" w:rsidRPr="006D7A6B" w:rsidRDefault="00B86834" w:rsidP="00154AE4">
            <w:pPr>
              <w:widowControl/>
              <w:rPr>
                <w:rFonts w:eastAsia="Times New Roman" w:cs="Times New Roman"/>
                <w:szCs w:val="24"/>
              </w:rPr>
            </w:pPr>
            <w:r w:rsidRPr="006D7A6B">
              <w:rPr>
                <w:rFonts w:eastAsia="Times New Roman" w:cs="Times New Roman"/>
                <w:szCs w:val="24"/>
              </w:rPr>
              <w:t>9)</w:t>
            </w:r>
          </w:p>
        </w:tc>
        <w:tc>
          <w:tcPr>
            <w:tcW w:w="4066" w:type="dxa"/>
          </w:tcPr>
          <w:p w14:paraId="4FAC60D0" w14:textId="2DF5D9B8" w:rsidR="00B86834" w:rsidRPr="006D7A6B" w:rsidRDefault="00B86834" w:rsidP="00154AE4">
            <w:pPr>
              <w:widowControl/>
              <w:rPr>
                <w:rFonts w:eastAsia="Times New Roman" w:cs="Times New Roman"/>
                <w:szCs w:val="24"/>
              </w:rPr>
            </w:pPr>
            <w:r w:rsidRPr="006D7A6B">
              <w:rPr>
                <w:rFonts w:eastAsia="Times New Roman" w:cs="Times New Roman"/>
                <w:szCs w:val="24"/>
              </w:rPr>
              <w:t xml:space="preserve">To be protected from intimidation, harassment, or discrimination based on actual or perceived race, color, weight, national origin, ethnic group, religion, or </w:t>
            </w:r>
            <w:r w:rsidR="004375F2" w:rsidRPr="006D7A6B">
              <w:rPr>
                <w:rFonts w:eastAsia="Times New Roman" w:cs="Times New Roman"/>
                <w:szCs w:val="24"/>
              </w:rPr>
              <w:t xml:space="preserve">religious practice, sex, gender, </w:t>
            </w:r>
            <w:r w:rsidRPr="006D7A6B">
              <w:rPr>
                <w:rFonts w:eastAsia="Times New Roman" w:cs="Times New Roman"/>
                <w:szCs w:val="24"/>
              </w:rPr>
              <w:t>gender identity</w:t>
            </w:r>
            <w:r w:rsidR="004375F2" w:rsidRPr="006D7A6B">
              <w:rPr>
                <w:rFonts w:eastAsia="Times New Roman" w:cs="Times New Roman"/>
                <w:szCs w:val="24"/>
              </w:rPr>
              <w:t xml:space="preserve"> or expression, </w:t>
            </w:r>
            <w:r w:rsidRPr="006D7A6B">
              <w:rPr>
                <w:rFonts w:eastAsia="Times New Roman" w:cs="Times New Roman"/>
                <w:szCs w:val="24"/>
              </w:rPr>
              <w:t xml:space="preserve">sexual </w:t>
            </w:r>
            <w:r w:rsidRPr="005D1B05">
              <w:rPr>
                <w:rFonts w:eastAsia="Times New Roman" w:cs="Times New Roman"/>
                <w:color w:val="000000" w:themeColor="text1"/>
                <w:szCs w:val="24"/>
              </w:rPr>
              <w:t>orientation, or disability,</w:t>
            </w:r>
            <w:r w:rsidR="00E100B2" w:rsidRPr="005D1B05">
              <w:rPr>
                <w:rFonts w:eastAsia="Times New Roman" w:cs="Times New Roman"/>
                <w:color w:val="000000" w:themeColor="text1"/>
                <w:szCs w:val="24"/>
              </w:rPr>
              <w:t xml:space="preserve"> or any other protected category</w:t>
            </w:r>
            <w:r w:rsidRPr="005D1B05">
              <w:rPr>
                <w:rFonts w:eastAsia="Times New Roman" w:cs="Times New Roman"/>
                <w:color w:val="000000" w:themeColor="text1"/>
                <w:szCs w:val="24"/>
              </w:rPr>
              <w:t xml:space="preserve"> by employees or students on school property or </w:t>
            </w:r>
            <w:r w:rsidRPr="006D7A6B">
              <w:rPr>
                <w:rFonts w:eastAsia="Times New Roman" w:cs="Times New Roman"/>
                <w:szCs w:val="24"/>
              </w:rPr>
              <w:t xml:space="preserve">at a school-sponsored event, </w:t>
            </w:r>
            <w:proofErr w:type="gramStart"/>
            <w:r w:rsidRPr="006D7A6B">
              <w:rPr>
                <w:rFonts w:eastAsia="Times New Roman" w:cs="Times New Roman"/>
                <w:szCs w:val="24"/>
              </w:rPr>
              <w:t>function</w:t>
            </w:r>
            <w:proofErr w:type="gramEnd"/>
            <w:r w:rsidRPr="006D7A6B">
              <w:rPr>
                <w:rFonts w:eastAsia="Times New Roman" w:cs="Times New Roman"/>
                <w:szCs w:val="24"/>
              </w:rPr>
              <w:t xml:space="preserve"> or activity.</w:t>
            </w:r>
          </w:p>
        </w:tc>
        <w:tc>
          <w:tcPr>
            <w:tcW w:w="368" w:type="dxa"/>
          </w:tcPr>
          <w:p w14:paraId="230AF5AA" w14:textId="77777777" w:rsidR="00B86834" w:rsidRPr="006D7A6B" w:rsidRDefault="00B86834" w:rsidP="00154AE4">
            <w:pPr>
              <w:widowControl/>
              <w:rPr>
                <w:rFonts w:eastAsia="Times New Roman" w:cs="Times New Roman"/>
                <w:szCs w:val="24"/>
              </w:rPr>
            </w:pPr>
            <w:r w:rsidRPr="006D7A6B">
              <w:rPr>
                <w:rFonts w:eastAsia="Times New Roman" w:cs="Times New Roman"/>
                <w:szCs w:val="24"/>
              </w:rPr>
              <w:t>→</w:t>
            </w:r>
          </w:p>
        </w:tc>
        <w:tc>
          <w:tcPr>
            <w:tcW w:w="5095" w:type="dxa"/>
          </w:tcPr>
          <w:p w14:paraId="767F3606" w14:textId="2F7725C3" w:rsidR="00B86834" w:rsidRPr="006D7A6B" w:rsidRDefault="00B86834" w:rsidP="00154AE4">
            <w:pPr>
              <w:widowControl/>
              <w:rPr>
                <w:rFonts w:eastAsia="Times New Roman" w:cs="Times New Roman"/>
                <w:szCs w:val="24"/>
              </w:rPr>
            </w:pPr>
            <w:r w:rsidRPr="006D7A6B">
              <w:rPr>
                <w:rFonts w:eastAsia="Times New Roman" w:cs="Times New Roman"/>
                <w:szCs w:val="24"/>
              </w:rPr>
              <w:t>To respect one another and t</w:t>
            </w:r>
            <w:r w:rsidR="004375F2" w:rsidRPr="006D7A6B">
              <w:rPr>
                <w:rFonts w:eastAsia="Times New Roman" w:cs="Times New Roman"/>
                <w:szCs w:val="24"/>
              </w:rPr>
              <w:t>reat others</w:t>
            </w:r>
            <w:r w:rsidR="003E225E" w:rsidRPr="006D7A6B">
              <w:rPr>
                <w:rFonts w:eastAsia="Times New Roman" w:cs="Times New Roman"/>
                <w:szCs w:val="24"/>
              </w:rPr>
              <w:t xml:space="preserve"> fairly</w:t>
            </w:r>
            <w:r w:rsidR="004375F2" w:rsidRPr="006D7A6B">
              <w:rPr>
                <w:rFonts w:eastAsia="Times New Roman" w:cs="Times New Roman"/>
                <w:szCs w:val="24"/>
              </w:rPr>
              <w:t xml:space="preserve">. </w:t>
            </w:r>
            <w:r w:rsidRPr="006D7A6B">
              <w:rPr>
                <w:rFonts w:eastAsia="Times New Roman" w:cs="Times New Roman"/>
                <w:szCs w:val="24"/>
              </w:rPr>
              <w:t xml:space="preserve">To conduct themselves in a manner that fosters an environment that is free from intimidation, harassment, or discrimination. To report and encourage others, to report any incidents of intimidation, </w:t>
            </w:r>
            <w:proofErr w:type="gramStart"/>
            <w:r w:rsidRPr="006D7A6B">
              <w:rPr>
                <w:rFonts w:eastAsia="Times New Roman" w:cs="Times New Roman"/>
                <w:szCs w:val="24"/>
              </w:rPr>
              <w:t>harassment</w:t>
            </w:r>
            <w:proofErr w:type="gramEnd"/>
            <w:r w:rsidRPr="006D7A6B">
              <w:rPr>
                <w:rFonts w:eastAsia="Times New Roman" w:cs="Times New Roman"/>
                <w:szCs w:val="24"/>
              </w:rPr>
              <w:t xml:space="preserve"> or discrimination.</w:t>
            </w:r>
          </w:p>
        </w:tc>
      </w:tr>
      <w:tr w:rsidR="006D7A6B" w:rsidRPr="006D7A6B" w14:paraId="238A02D2" w14:textId="77777777" w:rsidTr="00631FD3">
        <w:tc>
          <w:tcPr>
            <w:tcW w:w="416" w:type="dxa"/>
          </w:tcPr>
          <w:p w14:paraId="6E2A5893" w14:textId="77777777" w:rsidR="006D7A6B" w:rsidRPr="006D7A6B" w:rsidRDefault="006D7A6B" w:rsidP="00154AE4">
            <w:pPr>
              <w:widowControl/>
              <w:rPr>
                <w:rFonts w:eastAsia="Times New Roman" w:cs="Times New Roman"/>
                <w:szCs w:val="24"/>
              </w:rPr>
            </w:pPr>
          </w:p>
        </w:tc>
        <w:tc>
          <w:tcPr>
            <w:tcW w:w="4066" w:type="dxa"/>
          </w:tcPr>
          <w:p w14:paraId="6995024D" w14:textId="77777777" w:rsidR="006D7A6B" w:rsidRPr="006D7A6B" w:rsidRDefault="006D7A6B" w:rsidP="00154AE4">
            <w:pPr>
              <w:widowControl/>
              <w:rPr>
                <w:rFonts w:eastAsia="Times New Roman" w:cs="Times New Roman"/>
                <w:szCs w:val="24"/>
              </w:rPr>
            </w:pPr>
          </w:p>
        </w:tc>
        <w:tc>
          <w:tcPr>
            <w:tcW w:w="368" w:type="dxa"/>
          </w:tcPr>
          <w:p w14:paraId="14862A67" w14:textId="77777777" w:rsidR="006D7A6B" w:rsidRPr="006D7A6B" w:rsidRDefault="006D7A6B" w:rsidP="00154AE4">
            <w:pPr>
              <w:widowControl/>
              <w:rPr>
                <w:rFonts w:eastAsia="Times New Roman" w:cs="Times New Roman"/>
                <w:szCs w:val="24"/>
              </w:rPr>
            </w:pPr>
          </w:p>
        </w:tc>
        <w:tc>
          <w:tcPr>
            <w:tcW w:w="5095" w:type="dxa"/>
          </w:tcPr>
          <w:p w14:paraId="7A157081" w14:textId="77777777" w:rsidR="006D7A6B" w:rsidRPr="006D7A6B" w:rsidRDefault="006D7A6B" w:rsidP="00154AE4">
            <w:pPr>
              <w:widowControl/>
              <w:rPr>
                <w:rFonts w:eastAsia="Times New Roman" w:cs="Times New Roman"/>
                <w:szCs w:val="24"/>
              </w:rPr>
            </w:pPr>
          </w:p>
        </w:tc>
      </w:tr>
      <w:tr w:rsidR="006D7A6B" w:rsidRPr="006D7A6B" w14:paraId="032F75D2" w14:textId="77777777" w:rsidTr="00631FD3">
        <w:tc>
          <w:tcPr>
            <w:tcW w:w="416" w:type="dxa"/>
          </w:tcPr>
          <w:p w14:paraId="3AB10803" w14:textId="3D09DFFA" w:rsidR="006D7A6B" w:rsidRPr="006D7A6B" w:rsidRDefault="006D7A6B" w:rsidP="00154AE4">
            <w:pPr>
              <w:widowControl/>
              <w:ind w:right="-121"/>
              <w:rPr>
                <w:rFonts w:eastAsia="Times New Roman" w:cs="Times New Roman"/>
                <w:szCs w:val="24"/>
              </w:rPr>
            </w:pPr>
            <w:r w:rsidRPr="006D7A6B">
              <w:rPr>
                <w:rFonts w:eastAsia="Times New Roman" w:cs="Times New Roman"/>
                <w:szCs w:val="24"/>
              </w:rPr>
              <w:t>10)</w:t>
            </w:r>
          </w:p>
        </w:tc>
        <w:tc>
          <w:tcPr>
            <w:tcW w:w="4066" w:type="dxa"/>
          </w:tcPr>
          <w:p w14:paraId="348D23C5" w14:textId="43BD863E" w:rsidR="006D7A6B" w:rsidRPr="006D7A6B" w:rsidRDefault="006D7A6B" w:rsidP="00154AE4">
            <w:pPr>
              <w:widowControl/>
              <w:rPr>
                <w:rFonts w:eastAsia="Times New Roman" w:cs="Times New Roman"/>
                <w:szCs w:val="24"/>
              </w:rPr>
            </w:pPr>
            <w:r w:rsidRPr="006D7A6B">
              <w:rPr>
                <w:rFonts w:eastAsia="Times New Roman" w:cs="Times New Roman"/>
                <w:szCs w:val="24"/>
              </w:rPr>
              <w:t>To be able to present their version of events to school personnel in connection with any disciplinary proceeding or the imposition of any penalty.</w:t>
            </w:r>
          </w:p>
        </w:tc>
        <w:tc>
          <w:tcPr>
            <w:tcW w:w="368" w:type="dxa"/>
          </w:tcPr>
          <w:p w14:paraId="25A21DC0" w14:textId="5F30B6E3" w:rsidR="006D7A6B" w:rsidRPr="006D7A6B" w:rsidRDefault="00373BB3" w:rsidP="00154AE4">
            <w:pPr>
              <w:widowControl/>
              <w:rPr>
                <w:rFonts w:eastAsia="Times New Roman" w:cs="Times New Roman"/>
                <w:szCs w:val="24"/>
              </w:rPr>
            </w:pPr>
            <w:r w:rsidRPr="006D7A6B">
              <w:rPr>
                <w:rFonts w:ascii="Arial" w:eastAsia="Times New Roman" w:hAnsi="Arial" w:cs="Arial"/>
                <w:szCs w:val="24"/>
              </w:rPr>
              <w:t>→</w:t>
            </w:r>
          </w:p>
        </w:tc>
        <w:tc>
          <w:tcPr>
            <w:tcW w:w="5095" w:type="dxa"/>
          </w:tcPr>
          <w:p w14:paraId="575C18C7" w14:textId="08C741B7" w:rsidR="006D7A6B" w:rsidRPr="006D7A6B" w:rsidRDefault="006D7A6B" w:rsidP="00154AE4">
            <w:pPr>
              <w:widowControl/>
              <w:rPr>
                <w:rFonts w:eastAsia="Times New Roman" w:cs="Times New Roman"/>
                <w:szCs w:val="24"/>
              </w:rPr>
            </w:pPr>
            <w:r w:rsidRPr="006D7A6B">
              <w:rPr>
                <w:rFonts w:eastAsia="Times New Roman" w:cs="Times New Roman"/>
                <w:szCs w:val="24"/>
              </w:rPr>
              <w:t>To answer truthfully when questioned.</w:t>
            </w:r>
          </w:p>
        </w:tc>
      </w:tr>
      <w:tr w:rsidR="006D7A6B" w:rsidRPr="006D7A6B" w14:paraId="7681A3FA" w14:textId="77777777" w:rsidTr="00631FD3">
        <w:tc>
          <w:tcPr>
            <w:tcW w:w="416" w:type="dxa"/>
          </w:tcPr>
          <w:p w14:paraId="19406A1B" w14:textId="77777777" w:rsidR="006D7A6B" w:rsidRPr="006D7A6B" w:rsidRDefault="006D7A6B" w:rsidP="00154AE4">
            <w:pPr>
              <w:widowControl/>
              <w:ind w:right="-121"/>
              <w:rPr>
                <w:rFonts w:eastAsia="Times New Roman" w:cs="Times New Roman"/>
                <w:szCs w:val="24"/>
              </w:rPr>
            </w:pPr>
          </w:p>
        </w:tc>
        <w:tc>
          <w:tcPr>
            <w:tcW w:w="4066" w:type="dxa"/>
          </w:tcPr>
          <w:p w14:paraId="57334AE0" w14:textId="77777777" w:rsidR="006D7A6B" w:rsidRPr="006D7A6B" w:rsidRDefault="006D7A6B" w:rsidP="00154AE4">
            <w:pPr>
              <w:widowControl/>
              <w:rPr>
                <w:rFonts w:eastAsia="Times New Roman" w:cs="Times New Roman"/>
                <w:szCs w:val="24"/>
              </w:rPr>
            </w:pPr>
          </w:p>
        </w:tc>
        <w:tc>
          <w:tcPr>
            <w:tcW w:w="368" w:type="dxa"/>
          </w:tcPr>
          <w:p w14:paraId="65CC4EA3" w14:textId="77777777" w:rsidR="006D7A6B" w:rsidRPr="006D7A6B" w:rsidRDefault="006D7A6B" w:rsidP="00154AE4">
            <w:pPr>
              <w:widowControl/>
              <w:rPr>
                <w:rFonts w:eastAsia="Times New Roman" w:cs="Times New Roman"/>
                <w:szCs w:val="24"/>
              </w:rPr>
            </w:pPr>
          </w:p>
        </w:tc>
        <w:tc>
          <w:tcPr>
            <w:tcW w:w="5095" w:type="dxa"/>
          </w:tcPr>
          <w:p w14:paraId="69F1A631" w14:textId="77777777" w:rsidR="006D7A6B" w:rsidRPr="006D7A6B" w:rsidRDefault="006D7A6B" w:rsidP="00154AE4">
            <w:pPr>
              <w:widowControl/>
              <w:rPr>
                <w:rFonts w:ascii="Arial" w:eastAsia="Times New Roman" w:hAnsi="Arial" w:cs="Arial"/>
                <w:szCs w:val="24"/>
              </w:rPr>
            </w:pPr>
          </w:p>
        </w:tc>
      </w:tr>
      <w:tr w:rsidR="006D7A6B" w:rsidRPr="006D7A6B" w14:paraId="6B49EE9E" w14:textId="77777777" w:rsidTr="00631FD3">
        <w:tc>
          <w:tcPr>
            <w:tcW w:w="416" w:type="dxa"/>
          </w:tcPr>
          <w:p w14:paraId="3F7CA1BC" w14:textId="6E27ACF3" w:rsidR="006D7A6B" w:rsidRPr="006D7A6B" w:rsidRDefault="006D7A6B" w:rsidP="00154AE4">
            <w:pPr>
              <w:widowControl/>
              <w:ind w:right="-121"/>
              <w:rPr>
                <w:rFonts w:eastAsia="Times New Roman" w:cs="Times New Roman"/>
                <w:szCs w:val="24"/>
              </w:rPr>
            </w:pPr>
            <w:r w:rsidRPr="006D7A6B">
              <w:rPr>
                <w:rFonts w:eastAsia="Times New Roman" w:cs="Times New Roman"/>
                <w:szCs w:val="24"/>
              </w:rPr>
              <w:t>11)</w:t>
            </w:r>
          </w:p>
        </w:tc>
        <w:tc>
          <w:tcPr>
            <w:tcW w:w="4066" w:type="dxa"/>
          </w:tcPr>
          <w:p w14:paraId="2B55816A" w14:textId="35537C12" w:rsidR="006D7A6B" w:rsidRPr="006D7A6B" w:rsidRDefault="006D7A6B" w:rsidP="00154AE4">
            <w:pPr>
              <w:widowControl/>
              <w:rPr>
                <w:rFonts w:eastAsia="Times New Roman" w:cs="Times New Roman"/>
                <w:szCs w:val="24"/>
              </w:rPr>
            </w:pPr>
            <w:r w:rsidRPr="006D7A6B">
              <w:rPr>
                <w:rFonts w:eastAsia="Times New Roman" w:cs="Times New Roman"/>
                <w:szCs w:val="24"/>
              </w:rPr>
              <w:t xml:space="preserve">To have access to school policies, </w:t>
            </w:r>
            <w:proofErr w:type="gramStart"/>
            <w:r w:rsidRPr="006D7A6B">
              <w:rPr>
                <w:rFonts w:eastAsia="Times New Roman" w:cs="Times New Roman"/>
                <w:szCs w:val="24"/>
              </w:rPr>
              <w:t>regulations</w:t>
            </w:r>
            <w:proofErr w:type="gramEnd"/>
            <w:r w:rsidRPr="006D7A6B">
              <w:rPr>
                <w:rFonts w:eastAsia="Times New Roman" w:cs="Times New Roman"/>
                <w:szCs w:val="24"/>
              </w:rPr>
              <w:t xml:space="preserve"> and rules, and when needed, </w:t>
            </w:r>
            <w:r w:rsidRPr="005D1B05">
              <w:rPr>
                <w:rFonts w:eastAsia="Times New Roman" w:cs="Times New Roman"/>
                <w:color w:val="000000" w:themeColor="text1"/>
                <w:szCs w:val="24"/>
              </w:rPr>
              <w:t xml:space="preserve">receive a </w:t>
            </w:r>
            <w:r w:rsidR="00E100B2" w:rsidRPr="005D1B05">
              <w:rPr>
                <w:rFonts w:eastAsia="Times New Roman" w:cs="Times New Roman"/>
                <w:color w:val="000000" w:themeColor="text1"/>
                <w:szCs w:val="24"/>
              </w:rPr>
              <w:t xml:space="preserve">clear </w:t>
            </w:r>
            <w:r w:rsidRPr="005D1B05">
              <w:rPr>
                <w:rFonts w:eastAsia="Times New Roman" w:cs="Times New Roman"/>
                <w:color w:val="000000" w:themeColor="text1"/>
                <w:szCs w:val="24"/>
              </w:rPr>
              <w:t xml:space="preserve">explanation of those rules from school personnel. </w:t>
            </w:r>
          </w:p>
        </w:tc>
        <w:tc>
          <w:tcPr>
            <w:tcW w:w="368" w:type="dxa"/>
          </w:tcPr>
          <w:p w14:paraId="0A528A5D" w14:textId="6295CFC7" w:rsidR="006D7A6B" w:rsidRPr="006D7A6B" w:rsidRDefault="00373BB3" w:rsidP="00154AE4">
            <w:pPr>
              <w:widowControl/>
              <w:rPr>
                <w:rFonts w:eastAsia="Times New Roman" w:cs="Times New Roman"/>
                <w:szCs w:val="24"/>
              </w:rPr>
            </w:pPr>
            <w:r w:rsidRPr="006D7A6B">
              <w:rPr>
                <w:rFonts w:ascii="Arial" w:eastAsia="Times New Roman" w:hAnsi="Arial" w:cs="Arial"/>
                <w:szCs w:val="24"/>
              </w:rPr>
              <w:t>→</w:t>
            </w:r>
          </w:p>
        </w:tc>
        <w:tc>
          <w:tcPr>
            <w:tcW w:w="5095" w:type="dxa"/>
          </w:tcPr>
          <w:p w14:paraId="1B92D6DF" w14:textId="44A0A990" w:rsidR="006D7A6B" w:rsidRPr="006D7A6B" w:rsidRDefault="006D7A6B" w:rsidP="00154AE4">
            <w:pPr>
              <w:widowControl/>
              <w:rPr>
                <w:rFonts w:ascii="Arial" w:eastAsia="Times New Roman" w:hAnsi="Arial" w:cs="Arial"/>
                <w:szCs w:val="24"/>
              </w:rPr>
            </w:pPr>
            <w:r w:rsidRPr="006D7A6B">
              <w:rPr>
                <w:rFonts w:eastAsia="Times New Roman" w:cs="Times New Roman"/>
                <w:szCs w:val="24"/>
              </w:rPr>
              <w:t>To respect and follow school rules, even when there is disagreement.</w:t>
            </w:r>
          </w:p>
        </w:tc>
      </w:tr>
    </w:tbl>
    <w:p w14:paraId="4542579A" w14:textId="77777777" w:rsidR="00D9770A" w:rsidRPr="006D7A6B" w:rsidRDefault="00D9770A" w:rsidP="00154AE4">
      <w:pPr>
        <w:widowControl/>
        <w:tabs>
          <w:tab w:val="clear" w:pos="547"/>
          <w:tab w:val="left" w:pos="540"/>
          <w:tab w:val="left" w:pos="4860"/>
        </w:tabs>
        <w:rPr>
          <w:rFonts w:eastAsia="Times New Roman" w:cs="Times New Roman"/>
          <w:szCs w:val="24"/>
        </w:rPr>
      </w:pPr>
    </w:p>
    <w:p w14:paraId="11BCF708" w14:textId="66A52DAE" w:rsidR="006530B8" w:rsidRDefault="006530B8" w:rsidP="00154AE4"/>
    <w:p w14:paraId="69D666B7" w14:textId="612F7A02" w:rsidR="003D4012" w:rsidRDefault="003D4012" w:rsidP="00154AE4"/>
    <w:p w14:paraId="75687E68" w14:textId="44C65A43" w:rsidR="003D4012" w:rsidRDefault="003D4012" w:rsidP="00154AE4"/>
    <w:p w14:paraId="08818732" w14:textId="6C2C4E3F" w:rsidR="003D4012" w:rsidRDefault="003D4012" w:rsidP="00154AE4"/>
    <w:p w14:paraId="7AC2B2DB" w14:textId="6497C021" w:rsidR="003D4012" w:rsidRDefault="003D4012" w:rsidP="003D4012">
      <w:pPr>
        <w:jc w:val="center"/>
      </w:pPr>
      <w:r>
        <w:t>6</w:t>
      </w:r>
    </w:p>
    <w:p w14:paraId="41C2ADF1" w14:textId="77777777" w:rsidR="003D4012" w:rsidRPr="006530B8" w:rsidRDefault="003D4012" w:rsidP="00154AE4"/>
    <w:p w14:paraId="1A69C487" w14:textId="77777777" w:rsidR="003D4012" w:rsidRDefault="003D4012" w:rsidP="00154AE4">
      <w:pPr>
        <w:rPr>
          <w:b/>
        </w:rPr>
        <w:sectPr w:rsidR="003D4012" w:rsidSect="00CC76EA">
          <w:pgSz w:w="12240" w:h="15840"/>
          <w:pgMar w:top="1195" w:right="1080" w:bottom="994" w:left="1267" w:header="743" w:footer="726" w:gutter="0"/>
          <w:cols w:space="720"/>
          <w:docGrid w:linePitch="299"/>
        </w:sectPr>
      </w:pPr>
    </w:p>
    <w:p w14:paraId="3D9DA70B" w14:textId="0B997D54" w:rsidR="0022718A" w:rsidRDefault="007F2A3C" w:rsidP="00154AE4">
      <w:r w:rsidRPr="002A5B26">
        <w:rPr>
          <w:b/>
        </w:rPr>
        <w:lastRenderedPageBreak/>
        <w:t>ESSENTIAL PARTNERS</w:t>
      </w:r>
    </w:p>
    <w:p w14:paraId="5F1998BB" w14:textId="77777777" w:rsidR="00904A75" w:rsidRDefault="00904A75" w:rsidP="00154AE4">
      <w:pPr>
        <w:tabs>
          <w:tab w:val="left" w:pos="1301"/>
        </w:tabs>
        <w:ind w:right="3208"/>
        <w:rPr>
          <w:rFonts w:cs="Times New Roman"/>
          <w:b/>
          <w:szCs w:val="24"/>
        </w:rPr>
      </w:pPr>
    </w:p>
    <w:p w14:paraId="75CC5397" w14:textId="06E6CB80" w:rsidR="004349DD" w:rsidRPr="00631FD3" w:rsidRDefault="007F2A3C" w:rsidP="00154AE4">
      <w:pPr>
        <w:tabs>
          <w:tab w:val="left" w:pos="1301"/>
        </w:tabs>
        <w:ind w:right="3208"/>
        <w:rPr>
          <w:rFonts w:eastAsia="Arial" w:cs="Times New Roman"/>
          <w:b/>
          <w:szCs w:val="24"/>
        </w:rPr>
      </w:pPr>
      <w:r w:rsidRPr="00631FD3">
        <w:rPr>
          <w:rFonts w:cs="Times New Roman"/>
          <w:b/>
          <w:szCs w:val="24"/>
        </w:rPr>
        <w:t>Parents</w:t>
      </w:r>
    </w:p>
    <w:p w14:paraId="3AAFB301" w14:textId="77777777" w:rsidR="00631FD3" w:rsidRDefault="00631FD3" w:rsidP="00154AE4"/>
    <w:p w14:paraId="0172FD9E" w14:textId="77777777" w:rsidR="004349DD" w:rsidRPr="00EB5CD9" w:rsidRDefault="00F00925" w:rsidP="00154AE4">
      <w:r>
        <w:tab/>
      </w:r>
      <w:r w:rsidR="007F2A3C" w:rsidRPr="00EB5CD9">
        <w:t>All parents are expected</w:t>
      </w:r>
      <w:r w:rsidR="007F2A3C" w:rsidRPr="00EB5CD9">
        <w:rPr>
          <w:spacing w:val="-9"/>
        </w:rPr>
        <w:t xml:space="preserve"> </w:t>
      </w:r>
      <w:r w:rsidR="007F2A3C" w:rsidRPr="00EB5CD9">
        <w:t>to:</w:t>
      </w:r>
    </w:p>
    <w:p w14:paraId="3378381E" w14:textId="77777777" w:rsidR="00631FD3" w:rsidRDefault="00631FD3" w:rsidP="00154AE4">
      <w:pPr>
        <w:widowControl/>
        <w:tabs>
          <w:tab w:val="clear" w:pos="547"/>
          <w:tab w:val="left" w:pos="540"/>
          <w:tab w:val="left" w:pos="1080"/>
          <w:tab w:val="left" w:pos="1620"/>
        </w:tabs>
        <w:ind w:left="540" w:hanging="540"/>
        <w:rPr>
          <w:rFonts w:eastAsia="Times New Roman" w:cs="Times New Roman"/>
          <w:szCs w:val="24"/>
        </w:rPr>
      </w:pPr>
    </w:p>
    <w:p w14:paraId="260DA6B3" w14:textId="6315889E" w:rsidR="00EF7B54" w:rsidRPr="00EB5CD9" w:rsidRDefault="00EF7B54" w:rsidP="00154AE4">
      <w:pPr>
        <w:widowControl/>
        <w:tabs>
          <w:tab w:val="clear" w:pos="547"/>
          <w:tab w:val="left" w:pos="1620"/>
        </w:tabs>
        <w:ind w:left="1080" w:hanging="540"/>
        <w:rPr>
          <w:rFonts w:eastAsia="Times New Roman" w:cs="Times New Roman"/>
          <w:szCs w:val="24"/>
        </w:rPr>
      </w:pPr>
      <w:r w:rsidRPr="00EB5CD9">
        <w:rPr>
          <w:rFonts w:eastAsia="Times New Roman" w:cs="Times New Roman"/>
          <w:szCs w:val="24"/>
        </w:rPr>
        <w:t>1)</w:t>
      </w:r>
      <w:r w:rsidRPr="00EB5CD9">
        <w:rPr>
          <w:rFonts w:eastAsia="Times New Roman" w:cs="Times New Roman"/>
          <w:szCs w:val="24"/>
        </w:rPr>
        <w:tab/>
        <w:t xml:space="preserve">Recognize that the </w:t>
      </w:r>
      <w:r w:rsidR="004375F2">
        <w:rPr>
          <w:rFonts w:eastAsia="Times New Roman" w:cs="Times New Roman"/>
          <w:szCs w:val="24"/>
        </w:rPr>
        <w:t>child</w:t>
      </w:r>
      <w:r w:rsidR="00C87BF8">
        <w:rPr>
          <w:rFonts w:eastAsia="Times New Roman" w:cs="Times New Roman"/>
          <w:szCs w:val="24"/>
        </w:rPr>
        <w:t>'</w:t>
      </w:r>
      <w:r w:rsidR="004375F2">
        <w:rPr>
          <w:rFonts w:eastAsia="Times New Roman" w:cs="Times New Roman"/>
          <w:szCs w:val="24"/>
        </w:rPr>
        <w:t xml:space="preserve">s </w:t>
      </w:r>
      <w:r w:rsidRPr="00EB5CD9">
        <w:rPr>
          <w:rFonts w:eastAsia="Times New Roman" w:cs="Times New Roman"/>
          <w:szCs w:val="24"/>
        </w:rPr>
        <w:t xml:space="preserve">education is a joint responsibility </w:t>
      </w:r>
      <w:r w:rsidR="004375F2">
        <w:rPr>
          <w:rFonts w:eastAsia="Times New Roman" w:cs="Times New Roman"/>
          <w:szCs w:val="24"/>
        </w:rPr>
        <w:t>with the</w:t>
      </w:r>
      <w:r w:rsidRPr="00EB5CD9">
        <w:rPr>
          <w:rFonts w:eastAsia="Times New Roman" w:cs="Times New Roman"/>
          <w:szCs w:val="24"/>
        </w:rPr>
        <w:t xml:space="preserve"> school community.</w:t>
      </w:r>
    </w:p>
    <w:p w14:paraId="74C0F129" w14:textId="77777777" w:rsidR="00AB17C8" w:rsidRPr="00EB5CD9" w:rsidRDefault="00AB17C8" w:rsidP="00154AE4">
      <w:pPr>
        <w:rPr>
          <w:rFonts w:eastAsia="Times New Roman" w:cs="Times New Roman"/>
          <w:szCs w:val="24"/>
        </w:rPr>
      </w:pPr>
    </w:p>
    <w:p w14:paraId="28F0A912" w14:textId="10525F31" w:rsidR="00EF7B54" w:rsidRPr="00EB5CD9" w:rsidRDefault="00EF7B54" w:rsidP="00154AE4">
      <w:pPr>
        <w:widowControl/>
        <w:tabs>
          <w:tab w:val="clear" w:pos="547"/>
          <w:tab w:val="left" w:pos="1620"/>
        </w:tabs>
        <w:ind w:left="1080" w:hanging="540"/>
        <w:rPr>
          <w:rFonts w:eastAsia="Times New Roman" w:cs="Times New Roman"/>
          <w:szCs w:val="24"/>
        </w:rPr>
      </w:pPr>
      <w:r w:rsidRPr="00EB5CD9">
        <w:rPr>
          <w:rFonts w:eastAsia="Times New Roman" w:cs="Times New Roman"/>
          <w:szCs w:val="24"/>
        </w:rPr>
        <w:t>2)</w:t>
      </w:r>
      <w:r w:rsidRPr="00EB5CD9">
        <w:rPr>
          <w:rFonts w:eastAsia="Times New Roman" w:cs="Times New Roman"/>
          <w:szCs w:val="24"/>
        </w:rPr>
        <w:tab/>
        <w:t>Send their children to school ready to participate and learn as required by New York State Education Law and in accordance with the District</w:t>
      </w:r>
      <w:r w:rsidR="00C87BF8">
        <w:rPr>
          <w:rFonts w:eastAsia="Times New Roman" w:cs="Times New Roman"/>
          <w:szCs w:val="24"/>
        </w:rPr>
        <w:t>'</w:t>
      </w:r>
      <w:r w:rsidRPr="00EB5CD9">
        <w:rPr>
          <w:rFonts w:eastAsia="Times New Roman" w:cs="Times New Roman"/>
          <w:szCs w:val="24"/>
        </w:rPr>
        <w:t>s Comprehensive Student Attendance Policy (#7110). Ensure that children attend school regularly and on time. Ensure absences are excused.</w:t>
      </w:r>
    </w:p>
    <w:p w14:paraId="3392DA73" w14:textId="77777777" w:rsidR="00AB17C8" w:rsidRPr="00EB5CD9" w:rsidRDefault="00AB17C8" w:rsidP="00154AE4">
      <w:pPr>
        <w:rPr>
          <w:rFonts w:eastAsia="Times New Roman" w:cs="Times New Roman"/>
          <w:szCs w:val="24"/>
        </w:rPr>
      </w:pPr>
    </w:p>
    <w:p w14:paraId="23D34F7C" w14:textId="77777777" w:rsidR="00EF7B54" w:rsidRPr="00EB5CD9" w:rsidRDefault="00EF7B54" w:rsidP="00154AE4">
      <w:pPr>
        <w:widowControl/>
        <w:tabs>
          <w:tab w:val="clear" w:pos="547"/>
          <w:tab w:val="left" w:pos="1620"/>
        </w:tabs>
        <w:ind w:left="1080" w:hanging="540"/>
        <w:rPr>
          <w:rFonts w:eastAsia="Times New Roman" w:cs="Times New Roman"/>
          <w:szCs w:val="24"/>
        </w:rPr>
      </w:pPr>
      <w:r w:rsidRPr="00EB5CD9">
        <w:rPr>
          <w:rFonts w:eastAsia="Times New Roman" w:cs="Times New Roman"/>
          <w:szCs w:val="24"/>
        </w:rPr>
        <w:t>3)</w:t>
      </w:r>
      <w:r w:rsidRPr="00EB5CD9">
        <w:rPr>
          <w:rFonts w:eastAsia="Times New Roman" w:cs="Times New Roman"/>
          <w:szCs w:val="24"/>
        </w:rPr>
        <w:tab/>
        <w:t>Insist their children be dressed and groomed in a manner consistent with the student dress code.</w:t>
      </w:r>
    </w:p>
    <w:p w14:paraId="7C9D1C7D" w14:textId="77777777" w:rsidR="00AB17C8" w:rsidRPr="00EB5CD9" w:rsidRDefault="00AB17C8" w:rsidP="00154AE4">
      <w:pPr>
        <w:rPr>
          <w:rFonts w:eastAsia="Times New Roman" w:cs="Times New Roman"/>
          <w:szCs w:val="24"/>
        </w:rPr>
      </w:pPr>
    </w:p>
    <w:p w14:paraId="325ADC73" w14:textId="578CF489" w:rsidR="00EF7B54" w:rsidRPr="00EB5CD9" w:rsidRDefault="00EF7B54" w:rsidP="00154AE4">
      <w:pPr>
        <w:widowControl/>
        <w:tabs>
          <w:tab w:val="clear" w:pos="547"/>
          <w:tab w:val="left" w:pos="1620"/>
        </w:tabs>
        <w:ind w:left="1080" w:hanging="540"/>
        <w:rPr>
          <w:rFonts w:eastAsia="Times New Roman" w:cs="Times New Roman"/>
          <w:szCs w:val="24"/>
        </w:rPr>
      </w:pPr>
      <w:r w:rsidRPr="00EB5CD9">
        <w:rPr>
          <w:rFonts w:eastAsia="Times New Roman" w:cs="Times New Roman"/>
          <w:szCs w:val="24"/>
        </w:rPr>
        <w:t>4)</w:t>
      </w:r>
      <w:r w:rsidRPr="00EB5CD9">
        <w:rPr>
          <w:rFonts w:eastAsia="Times New Roman" w:cs="Times New Roman"/>
          <w:szCs w:val="24"/>
        </w:rPr>
        <w:tab/>
        <w:t>Help their children understand that in a democratic society</w:t>
      </w:r>
      <w:r w:rsidR="00707463">
        <w:rPr>
          <w:rFonts w:eastAsia="Times New Roman" w:cs="Times New Roman"/>
          <w:szCs w:val="24"/>
        </w:rPr>
        <w:t>,</w:t>
      </w:r>
      <w:r w:rsidRPr="00EB5CD9">
        <w:rPr>
          <w:rFonts w:eastAsia="Times New Roman" w:cs="Times New Roman"/>
          <w:szCs w:val="24"/>
        </w:rPr>
        <w:t xml:space="preserve"> appropriate rules are required to maintain a safe, orderly environment.</w:t>
      </w:r>
    </w:p>
    <w:p w14:paraId="62C7F720" w14:textId="77777777" w:rsidR="00AB17C8" w:rsidRPr="00EB5CD9" w:rsidRDefault="00AB17C8" w:rsidP="00154AE4">
      <w:pPr>
        <w:rPr>
          <w:rFonts w:eastAsia="Times New Roman" w:cs="Times New Roman"/>
          <w:szCs w:val="24"/>
        </w:rPr>
      </w:pPr>
    </w:p>
    <w:p w14:paraId="2C606E2D" w14:textId="77777777" w:rsidR="00EF7B54" w:rsidRPr="00EB5CD9" w:rsidRDefault="00EF7B54" w:rsidP="00154AE4">
      <w:pPr>
        <w:widowControl/>
        <w:tabs>
          <w:tab w:val="clear" w:pos="547"/>
          <w:tab w:val="left" w:pos="1620"/>
        </w:tabs>
        <w:ind w:left="1080" w:hanging="540"/>
        <w:rPr>
          <w:rFonts w:eastAsia="Times New Roman" w:cs="Times New Roman"/>
          <w:szCs w:val="24"/>
        </w:rPr>
      </w:pPr>
      <w:r w:rsidRPr="00EB5CD9">
        <w:rPr>
          <w:rFonts w:eastAsia="Times New Roman" w:cs="Times New Roman"/>
          <w:szCs w:val="24"/>
        </w:rPr>
        <w:t>5)</w:t>
      </w:r>
      <w:r w:rsidRPr="00EB5CD9">
        <w:rPr>
          <w:rFonts w:eastAsia="Times New Roman" w:cs="Times New Roman"/>
          <w:szCs w:val="24"/>
        </w:rPr>
        <w:tab/>
        <w:t xml:space="preserve">Know school rules and help their children understand them to maintain a safe, orderly environment in accordance with the District </w:t>
      </w:r>
      <w:r w:rsidRPr="00882301">
        <w:rPr>
          <w:rFonts w:eastAsia="Times New Roman" w:cs="Times New Roman"/>
          <w:i/>
          <w:szCs w:val="24"/>
        </w:rPr>
        <w:t>Code of Conduct</w:t>
      </w:r>
      <w:r w:rsidRPr="00631FD3">
        <w:rPr>
          <w:rFonts w:eastAsia="Times New Roman" w:cs="Times New Roman"/>
          <w:szCs w:val="24"/>
        </w:rPr>
        <w:t>.</w:t>
      </w:r>
    </w:p>
    <w:p w14:paraId="0A6F8F3D" w14:textId="77777777" w:rsidR="00AB17C8" w:rsidRPr="00EB5CD9" w:rsidRDefault="00AB17C8" w:rsidP="00154AE4">
      <w:pPr>
        <w:rPr>
          <w:rFonts w:eastAsia="Times New Roman" w:cs="Times New Roman"/>
          <w:szCs w:val="24"/>
        </w:rPr>
      </w:pPr>
    </w:p>
    <w:p w14:paraId="74D6D74C" w14:textId="77777777" w:rsidR="000971BB" w:rsidRPr="00EB5CD9" w:rsidRDefault="000971BB" w:rsidP="00154AE4">
      <w:pPr>
        <w:widowControl/>
        <w:tabs>
          <w:tab w:val="clear" w:pos="547"/>
          <w:tab w:val="left" w:pos="540"/>
        </w:tabs>
        <w:ind w:left="1080" w:hanging="540"/>
        <w:rPr>
          <w:rFonts w:eastAsia="Times New Roman" w:cs="Times New Roman"/>
          <w:szCs w:val="24"/>
        </w:rPr>
      </w:pPr>
      <w:r w:rsidRPr="00EB5CD9">
        <w:rPr>
          <w:rFonts w:eastAsia="Times New Roman" w:cs="Times New Roman"/>
          <w:szCs w:val="24"/>
        </w:rPr>
        <w:t>6)</w:t>
      </w:r>
      <w:r w:rsidRPr="00EB5CD9">
        <w:rPr>
          <w:rFonts w:eastAsia="Times New Roman" w:cs="Times New Roman"/>
          <w:szCs w:val="24"/>
        </w:rPr>
        <w:tab/>
        <w:t xml:space="preserve">Convey to their children a supportive attitude towards education and the </w:t>
      </w:r>
      <w:proofErr w:type="gramStart"/>
      <w:r w:rsidRPr="00EB5CD9">
        <w:rPr>
          <w:rFonts w:eastAsia="Times New Roman" w:cs="Times New Roman"/>
          <w:szCs w:val="24"/>
        </w:rPr>
        <w:t>District</w:t>
      </w:r>
      <w:proofErr w:type="gramEnd"/>
      <w:r w:rsidRPr="00EB5CD9">
        <w:rPr>
          <w:rFonts w:eastAsia="Times New Roman" w:cs="Times New Roman"/>
          <w:szCs w:val="24"/>
        </w:rPr>
        <w:t>.</w:t>
      </w:r>
    </w:p>
    <w:p w14:paraId="710E6B07" w14:textId="77777777" w:rsidR="00AB17C8" w:rsidRPr="00EB5CD9" w:rsidRDefault="00AB17C8" w:rsidP="00154AE4">
      <w:pPr>
        <w:rPr>
          <w:rFonts w:eastAsia="Times New Roman" w:cs="Times New Roman"/>
          <w:szCs w:val="24"/>
        </w:rPr>
      </w:pPr>
    </w:p>
    <w:p w14:paraId="512CE573" w14:textId="6F1B7114" w:rsidR="00EF7B54" w:rsidRPr="00EB5CD9" w:rsidRDefault="00EF7B54" w:rsidP="00154AE4">
      <w:pPr>
        <w:widowControl/>
        <w:tabs>
          <w:tab w:val="clear" w:pos="547"/>
          <w:tab w:val="left" w:pos="1620"/>
        </w:tabs>
        <w:ind w:left="1080" w:hanging="540"/>
        <w:rPr>
          <w:rFonts w:eastAsia="Times New Roman" w:cs="Times New Roman"/>
          <w:szCs w:val="24"/>
        </w:rPr>
      </w:pPr>
      <w:r w:rsidRPr="00EB5CD9">
        <w:rPr>
          <w:rFonts w:eastAsia="Times New Roman" w:cs="Times New Roman"/>
          <w:szCs w:val="24"/>
        </w:rPr>
        <w:t>7)</w:t>
      </w:r>
      <w:r w:rsidRPr="00EB5CD9">
        <w:rPr>
          <w:rFonts w:eastAsia="Times New Roman" w:cs="Times New Roman"/>
          <w:szCs w:val="24"/>
        </w:rPr>
        <w:tab/>
        <w:t xml:space="preserve">Build </w:t>
      </w:r>
      <w:r w:rsidR="004375F2">
        <w:rPr>
          <w:rFonts w:eastAsia="Times New Roman" w:cs="Times New Roman"/>
          <w:szCs w:val="24"/>
        </w:rPr>
        <w:t>positive</w:t>
      </w:r>
      <w:r w:rsidRPr="00EB5CD9">
        <w:rPr>
          <w:rFonts w:eastAsia="Times New Roman" w:cs="Times New Roman"/>
          <w:szCs w:val="24"/>
        </w:rPr>
        <w:t xml:space="preserve"> relationships with teachers, other </w:t>
      </w:r>
      <w:proofErr w:type="gramStart"/>
      <w:r w:rsidRPr="00EB5CD9">
        <w:rPr>
          <w:rFonts w:eastAsia="Times New Roman" w:cs="Times New Roman"/>
          <w:szCs w:val="24"/>
        </w:rPr>
        <w:t>parents</w:t>
      </w:r>
      <w:proofErr w:type="gramEnd"/>
      <w:r w:rsidRPr="00EB5CD9">
        <w:rPr>
          <w:rFonts w:eastAsia="Times New Roman" w:cs="Times New Roman"/>
          <w:szCs w:val="24"/>
        </w:rPr>
        <w:t xml:space="preserve"> and their children</w:t>
      </w:r>
      <w:r w:rsidR="00C87BF8">
        <w:rPr>
          <w:rFonts w:eastAsia="Times New Roman" w:cs="Times New Roman"/>
          <w:szCs w:val="24"/>
        </w:rPr>
        <w:t>'</w:t>
      </w:r>
      <w:r w:rsidRPr="00EB5CD9">
        <w:rPr>
          <w:rFonts w:eastAsia="Times New Roman" w:cs="Times New Roman"/>
          <w:szCs w:val="24"/>
        </w:rPr>
        <w:t>s friends.</w:t>
      </w:r>
    </w:p>
    <w:p w14:paraId="426B5AFF" w14:textId="77777777" w:rsidR="00AB17C8" w:rsidRPr="00EB5CD9" w:rsidRDefault="00AB17C8" w:rsidP="00154AE4">
      <w:pPr>
        <w:rPr>
          <w:rFonts w:eastAsia="Times New Roman" w:cs="Times New Roman"/>
          <w:szCs w:val="24"/>
        </w:rPr>
      </w:pPr>
    </w:p>
    <w:p w14:paraId="2B8EC9E5" w14:textId="77777777" w:rsidR="00EF7B54" w:rsidRPr="00EB5CD9" w:rsidRDefault="00EF7B54" w:rsidP="00154AE4">
      <w:pPr>
        <w:widowControl/>
        <w:tabs>
          <w:tab w:val="clear" w:pos="547"/>
          <w:tab w:val="left" w:pos="1620"/>
        </w:tabs>
        <w:ind w:left="1080" w:hanging="540"/>
        <w:rPr>
          <w:rFonts w:eastAsia="Times New Roman" w:cs="Times New Roman"/>
          <w:szCs w:val="24"/>
        </w:rPr>
      </w:pPr>
      <w:r w:rsidRPr="00EB5CD9">
        <w:rPr>
          <w:rFonts w:eastAsia="Times New Roman" w:cs="Times New Roman"/>
          <w:szCs w:val="24"/>
        </w:rPr>
        <w:t>8)</w:t>
      </w:r>
      <w:r w:rsidRPr="00EB5CD9">
        <w:rPr>
          <w:rFonts w:eastAsia="Times New Roman" w:cs="Times New Roman"/>
          <w:szCs w:val="24"/>
        </w:rPr>
        <w:tab/>
        <w:t>Work with our schools to maintain open and respectful communication.</w:t>
      </w:r>
    </w:p>
    <w:p w14:paraId="1FE42731" w14:textId="77777777" w:rsidR="00AB17C8" w:rsidRPr="00EB5CD9" w:rsidRDefault="00AB17C8" w:rsidP="00154AE4">
      <w:pPr>
        <w:rPr>
          <w:rFonts w:eastAsia="Times New Roman" w:cs="Times New Roman"/>
          <w:szCs w:val="24"/>
        </w:rPr>
      </w:pPr>
    </w:p>
    <w:p w14:paraId="0EC043D8" w14:textId="77777777" w:rsidR="00EF7B54" w:rsidRPr="00EB5CD9" w:rsidRDefault="00EF7B54" w:rsidP="00154AE4">
      <w:pPr>
        <w:widowControl/>
        <w:tabs>
          <w:tab w:val="clear" w:pos="547"/>
          <w:tab w:val="left" w:pos="1620"/>
        </w:tabs>
        <w:ind w:left="1080" w:hanging="540"/>
        <w:rPr>
          <w:rFonts w:eastAsia="Times New Roman" w:cs="Times New Roman"/>
          <w:szCs w:val="24"/>
        </w:rPr>
      </w:pPr>
      <w:r w:rsidRPr="00EB5CD9">
        <w:rPr>
          <w:rFonts w:eastAsia="Times New Roman" w:cs="Times New Roman"/>
          <w:szCs w:val="24"/>
        </w:rPr>
        <w:t>9)</w:t>
      </w:r>
      <w:r w:rsidRPr="00EB5CD9">
        <w:rPr>
          <w:rFonts w:eastAsia="Times New Roman" w:cs="Times New Roman"/>
          <w:szCs w:val="24"/>
        </w:rPr>
        <w:tab/>
        <w:t>Help their children deal effectively with peer pressure.</w:t>
      </w:r>
    </w:p>
    <w:p w14:paraId="00F75C10" w14:textId="77777777" w:rsidR="00AB17C8" w:rsidRPr="00EB5CD9" w:rsidRDefault="00AB17C8" w:rsidP="00154AE4">
      <w:pPr>
        <w:rPr>
          <w:rFonts w:eastAsia="Times New Roman" w:cs="Times New Roman"/>
          <w:szCs w:val="24"/>
        </w:rPr>
      </w:pPr>
    </w:p>
    <w:p w14:paraId="2C9373D5" w14:textId="77777777" w:rsidR="00EF7B54" w:rsidRPr="00EB5CD9" w:rsidRDefault="00EF7B54" w:rsidP="00154AE4">
      <w:pPr>
        <w:widowControl/>
        <w:tabs>
          <w:tab w:val="clear" w:pos="547"/>
          <w:tab w:val="left" w:pos="1620"/>
        </w:tabs>
        <w:ind w:left="1080" w:hanging="540"/>
        <w:rPr>
          <w:rFonts w:eastAsia="Times New Roman" w:cs="Times New Roman"/>
          <w:szCs w:val="24"/>
        </w:rPr>
      </w:pPr>
      <w:r w:rsidRPr="00EB5CD9">
        <w:rPr>
          <w:rFonts w:eastAsia="Times New Roman" w:cs="Times New Roman"/>
          <w:szCs w:val="24"/>
        </w:rPr>
        <w:t>10)</w:t>
      </w:r>
      <w:r w:rsidRPr="00EB5CD9">
        <w:rPr>
          <w:rFonts w:eastAsia="Times New Roman" w:cs="Times New Roman"/>
          <w:szCs w:val="24"/>
        </w:rPr>
        <w:tab/>
        <w:t>Inform school officials of changes in the home situation that may affect student conduct or performance.</w:t>
      </w:r>
    </w:p>
    <w:p w14:paraId="2FCF77B1" w14:textId="77777777" w:rsidR="00AB17C8" w:rsidRPr="00EB5CD9" w:rsidRDefault="00AB17C8" w:rsidP="00154AE4">
      <w:pPr>
        <w:rPr>
          <w:rFonts w:eastAsia="Times New Roman" w:cs="Times New Roman"/>
          <w:szCs w:val="24"/>
        </w:rPr>
      </w:pPr>
    </w:p>
    <w:p w14:paraId="452F80F4" w14:textId="77777777" w:rsidR="00EF7B54" w:rsidRPr="00EB5CD9" w:rsidRDefault="00EF7B54" w:rsidP="00154AE4">
      <w:pPr>
        <w:widowControl/>
        <w:tabs>
          <w:tab w:val="clear" w:pos="547"/>
          <w:tab w:val="left" w:pos="1620"/>
        </w:tabs>
        <w:ind w:left="1080" w:hanging="540"/>
        <w:rPr>
          <w:rFonts w:eastAsia="Times New Roman" w:cs="Times New Roman"/>
          <w:szCs w:val="24"/>
        </w:rPr>
      </w:pPr>
      <w:r w:rsidRPr="00EB5CD9">
        <w:rPr>
          <w:rFonts w:eastAsia="Times New Roman" w:cs="Times New Roman"/>
          <w:szCs w:val="24"/>
        </w:rPr>
        <w:t>11)</w:t>
      </w:r>
      <w:r w:rsidRPr="00EB5CD9">
        <w:rPr>
          <w:rFonts w:eastAsia="Times New Roman" w:cs="Times New Roman"/>
          <w:szCs w:val="24"/>
        </w:rPr>
        <w:tab/>
        <w:t>Provide a place for study and ensure homework assignments are completed</w:t>
      </w:r>
      <w:r w:rsidR="00F3221B">
        <w:rPr>
          <w:rFonts w:eastAsia="Times New Roman" w:cs="Times New Roman"/>
          <w:szCs w:val="24"/>
        </w:rPr>
        <w:t>.</w:t>
      </w:r>
    </w:p>
    <w:p w14:paraId="4A72E2F3" w14:textId="77777777" w:rsidR="00AB17C8" w:rsidRPr="00EB5CD9" w:rsidRDefault="00AB17C8" w:rsidP="00154AE4">
      <w:pPr>
        <w:rPr>
          <w:rFonts w:eastAsia="Times New Roman" w:cs="Times New Roman"/>
          <w:szCs w:val="24"/>
        </w:rPr>
      </w:pPr>
    </w:p>
    <w:p w14:paraId="34795F64" w14:textId="1E2E646E" w:rsidR="00EF7B54" w:rsidRPr="00EB5CD9" w:rsidRDefault="00EF7B54" w:rsidP="00154AE4">
      <w:pPr>
        <w:widowControl/>
        <w:tabs>
          <w:tab w:val="clear" w:pos="547"/>
          <w:tab w:val="left" w:pos="1620"/>
        </w:tabs>
        <w:ind w:left="1080" w:hanging="540"/>
        <w:rPr>
          <w:rFonts w:eastAsia="Times New Roman" w:cs="Times New Roman"/>
          <w:szCs w:val="24"/>
        </w:rPr>
      </w:pPr>
      <w:r w:rsidRPr="00EB5CD9">
        <w:rPr>
          <w:rFonts w:eastAsia="Times New Roman" w:cs="Times New Roman"/>
          <w:szCs w:val="24"/>
        </w:rPr>
        <w:t>12)</w:t>
      </w:r>
      <w:r w:rsidRPr="00EB5CD9">
        <w:rPr>
          <w:rFonts w:eastAsia="Times New Roman" w:cs="Times New Roman"/>
          <w:szCs w:val="24"/>
        </w:rPr>
        <w:tab/>
        <w:t>Teach their children respect and dignity for themselves, and other students regardless of actual or perceived race, color, weight, national origin, ethnic group, religion, religious practice, disability, sexual orientation, gender/gender identity, or sex, which will strengthen the child</w:t>
      </w:r>
      <w:r w:rsidR="00C87BF8">
        <w:rPr>
          <w:rFonts w:eastAsia="Times New Roman" w:cs="Times New Roman"/>
          <w:szCs w:val="24"/>
        </w:rPr>
        <w:t>'</w:t>
      </w:r>
      <w:r w:rsidRPr="00EB5CD9">
        <w:rPr>
          <w:rFonts w:eastAsia="Times New Roman" w:cs="Times New Roman"/>
          <w:szCs w:val="24"/>
        </w:rPr>
        <w:t>s confidence and promote learning in accordance with the Dignity for All Students Act.</w:t>
      </w:r>
    </w:p>
    <w:p w14:paraId="2F4D5460" w14:textId="77777777" w:rsidR="00D50588" w:rsidRDefault="00D50588" w:rsidP="00154AE4">
      <w:pPr>
        <w:widowControl/>
        <w:tabs>
          <w:tab w:val="clear" w:pos="547"/>
          <w:tab w:val="left" w:pos="540"/>
          <w:tab w:val="left" w:pos="1620"/>
        </w:tabs>
        <w:ind w:left="540" w:hanging="540"/>
        <w:rPr>
          <w:rFonts w:eastAsia="Times New Roman" w:cs="Times New Roman"/>
          <w:szCs w:val="24"/>
        </w:rPr>
      </w:pPr>
    </w:p>
    <w:p w14:paraId="44AAA092" w14:textId="32D9A9E6" w:rsidR="004375F2" w:rsidRPr="00EB5CD9" w:rsidRDefault="004375F2" w:rsidP="00154AE4">
      <w:pPr>
        <w:widowControl/>
        <w:tabs>
          <w:tab w:val="clear" w:pos="547"/>
          <w:tab w:val="left" w:pos="1080"/>
          <w:tab w:val="left" w:pos="1620"/>
        </w:tabs>
        <w:ind w:left="1080" w:hanging="540"/>
        <w:rPr>
          <w:rFonts w:eastAsia="Times New Roman" w:cs="Times New Roman"/>
          <w:szCs w:val="24"/>
        </w:rPr>
      </w:pPr>
      <w:r>
        <w:rPr>
          <w:rFonts w:eastAsia="Times New Roman" w:cs="Times New Roman"/>
          <w:szCs w:val="24"/>
        </w:rPr>
        <w:t>13)</w:t>
      </w:r>
      <w:r>
        <w:rPr>
          <w:rFonts w:eastAsia="Times New Roman" w:cs="Times New Roman"/>
          <w:szCs w:val="24"/>
        </w:rPr>
        <w:tab/>
        <w:t>Promote positive and respectful behavior in their child by helping them to accept consequences of their actions and by becoming involved in the behavior management/</w:t>
      </w:r>
      <w:r w:rsidR="006530B8">
        <w:rPr>
          <w:rFonts w:eastAsia="Times New Roman" w:cs="Times New Roman"/>
          <w:szCs w:val="24"/>
        </w:rPr>
        <w:t xml:space="preserve"> </w:t>
      </w:r>
      <w:r>
        <w:rPr>
          <w:rFonts w:eastAsia="Times New Roman" w:cs="Times New Roman"/>
          <w:szCs w:val="24"/>
        </w:rPr>
        <w:t xml:space="preserve">disciplinary process. </w:t>
      </w:r>
    </w:p>
    <w:p w14:paraId="60DED5A2" w14:textId="77777777" w:rsidR="004375F2" w:rsidRPr="00571CAC" w:rsidRDefault="004375F2" w:rsidP="00154AE4"/>
    <w:p w14:paraId="5FB68476" w14:textId="77777777" w:rsidR="004349DD" w:rsidRPr="00631FD3" w:rsidRDefault="004375F2" w:rsidP="00154AE4">
      <w:pPr>
        <w:rPr>
          <w:rFonts w:eastAsia="Arial"/>
          <w:b/>
        </w:rPr>
      </w:pPr>
      <w:r>
        <w:rPr>
          <w:b/>
        </w:rPr>
        <w:t>Teachers</w:t>
      </w:r>
    </w:p>
    <w:p w14:paraId="7804902F" w14:textId="77777777" w:rsidR="00631FD3" w:rsidRDefault="00631FD3" w:rsidP="00154AE4"/>
    <w:p w14:paraId="621C5BCD" w14:textId="77777777" w:rsidR="004349DD" w:rsidRPr="00EB5CD9" w:rsidRDefault="00F27ACA" w:rsidP="00154AE4">
      <w:r>
        <w:tab/>
      </w:r>
      <w:r w:rsidR="007F2A3C" w:rsidRPr="00EB5CD9">
        <w:t xml:space="preserve">All </w:t>
      </w:r>
      <w:r w:rsidR="00494FF0">
        <w:t>D</w:t>
      </w:r>
      <w:r w:rsidR="007F2A3C" w:rsidRPr="00EB5CD9">
        <w:t>istrict teachers are expected</w:t>
      </w:r>
      <w:r w:rsidR="007F2A3C" w:rsidRPr="00EB5CD9">
        <w:rPr>
          <w:spacing w:val="-24"/>
        </w:rPr>
        <w:t xml:space="preserve"> </w:t>
      </w:r>
      <w:r w:rsidR="007F2A3C" w:rsidRPr="00EB5CD9">
        <w:t>to:</w:t>
      </w:r>
    </w:p>
    <w:p w14:paraId="74FAA3B5" w14:textId="77777777" w:rsidR="00631FD3" w:rsidRDefault="00631FD3" w:rsidP="00154AE4">
      <w:pPr>
        <w:rPr>
          <w:rFonts w:eastAsia="Times New Roman"/>
        </w:rPr>
      </w:pPr>
    </w:p>
    <w:p w14:paraId="4E674798" w14:textId="58738B8A" w:rsidR="00EF7B54" w:rsidRPr="00EB5CD9" w:rsidRDefault="00EF7B54" w:rsidP="00154AE4">
      <w:pPr>
        <w:tabs>
          <w:tab w:val="clear" w:pos="547"/>
        </w:tabs>
        <w:ind w:left="1080" w:hanging="540"/>
        <w:rPr>
          <w:rFonts w:eastAsia="Times New Roman"/>
        </w:rPr>
      </w:pPr>
      <w:r w:rsidRPr="00EB5CD9">
        <w:rPr>
          <w:rFonts w:eastAsia="Times New Roman"/>
        </w:rPr>
        <w:t>1</w:t>
      </w:r>
      <w:r w:rsidR="00631FD3">
        <w:rPr>
          <w:rFonts w:eastAsia="Times New Roman"/>
        </w:rPr>
        <w:t>)</w:t>
      </w:r>
      <w:r w:rsidR="00631FD3">
        <w:rPr>
          <w:rFonts w:eastAsia="Times New Roman"/>
        </w:rPr>
        <w:tab/>
      </w:r>
      <w:r w:rsidRPr="00EB5CD9">
        <w:rPr>
          <w:rFonts w:eastAsia="Times New Roman"/>
        </w:rPr>
        <w:t>Maintain</w:t>
      </w:r>
      <w:r w:rsidR="004375F2">
        <w:rPr>
          <w:rFonts w:eastAsia="Times New Roman"/>
        </w:rPr>
        <w:t xml:space="preserve"> and encourage</w:t>
      </w:r>
      <w:r w:rsidRPr="00EB5CD9">
        <w:rPr>
          <w:rFonts w:eastAsia="Times New Roman"/>
        </w:rPr>
        <w:t xml:space="preserve"> a climate of mutual respect and dignity for all students regardless of actual or perceived race, color, weight, national origin, ethnic group, religion, religious</w:t>
      </w:r>
      <w:r w:rsidR="00D729D5">
        <w:rPr>
          <w:rFonts w:eastAsia="Times New Roman"/>
        </w:rPr>
        <w:t xml:space="preserve"> practice, disability, sexual </w:t>
      </w:r>
      <w:r w:rsidRPr="00EB5CD9">
        <w:rPr>
          <w:rFonts w:eastAsia="Times New Roman"/>
        </w:rPr>
        <w:t>orientation, gender/gender identity</w:t>
      </w:r>
      <w:r w:rsidR="008E2FD7">
        <w:rPr>
          <w:rFonts w:eastAsia="Times New Roman"/>
        </w:rPr>
        <w:t xml:space="preserve"> or expression</w:t>
      </w:r>
      <w:r w:rsidRPr="00EB5CD9">
        <w:rPr>
          <w:rFonts w:eastAsia="Times New Roman"/>
        </w:rPr>
        <w:t>, or sex, with an understanding of appropriate appearance, language, and behavior in a school setting, which will strengthen students</w:t>
      </w:r>
      <w:r w:rsidR="00C87BF8">
        <w:rPr>
          <w:rFonts w:eastAsia="Times New Roman"/>
        </w:rPr>
        <w:t>'</w:t>
      </w:r>
      <w:r w:rsidRPr="00EB5CD9">
        <w:rPr>
          <w:rFonts w:eastAsia="Times New Roman"/>
        </w:rPr>
        <w:t xml:space="preserve"> self-image and promote confidence to learn.</w:t>
      </w:r>
    </w:p>
    <w:p w14:paraId="10B906F7" w14:textId="7E232B6D" w:rsidR="006530B8" w:rsidRDefault="006530B8" w:rsidP="00154AE4">
      <w:pPr>
        <w:rPr>
          <w:rFonts w:eastAsia="Times New Roman"/>
        </w:rPr>
      </w:pPr>
    </w:p>
    <w:p w14:paraId="2645F554" w14:textId="64E14D63" w:rsidR="00014CC5" w:rsidRPr="006530B8" w:rsidRDefault="00014CC5" w:rsidP="00014CC5">
      <w:pPr>
        <w:jc w:val="center"/>
        <w:rPr>
          <w:rFonts w:eastAsia="Times New Roman"/>
        </w:rPr>
      </w:pPr>
      <w:r>
        <w:rPr>
          <w:rFonts w:eastAsia="Times New Roman"/>
        </w:rPr>
        <w:t>7</w:t>
      </w:r>
    </w:p>
    <w:p w14:paraId="32839CCD" w14:textId="77777777" w:rsidR="00014CC5" w:rsidRDefault="00014CC5" w:rsidP="00154AE4">
      <w:pPr>
        <w:tabs>
          <w:tab w:val="clear" w:pos="547"/>
        </w:tabs>
        <w:ind w:left="1080" w:hanging="540"/>
        <w:rPr>
          <w:rFonts w:eastAsia="Times New Roman"/>
        </w:rPr>
        <w:sectPr w:rsidR="00014CC5" w:rsidSect="00CC76EA">
          <w:pgSz w:w="12240" w:h="15840"/>
          <w:pgMar w:top="1195" w:right="1080" w:bottom="994" w:left="1267" w:header="743" w:footer="726" w:gutter="0"/>
          <w:cols w:space="720"/>
          <w:docGrid w:linePitch="299"/>
        </w:sectPr>
      </w:pPr>
    </w:p>
    <w:p w14:paraId="0B98A865" w14:textId="72BF5DEF" w:rsidR="00EF7B54" w:rsidRPr="00EB5CD9" w:rsidRDefault="00EF7B54" w:rsidP="00154AE4">
      <w:pPr>
        <w:tabs>
          <w:tab w:val="clear" w:pos="547"/>
        </w:tabs>
        <w:ind w:left="1080" w:hanging="540"/>
        <w:rPr>
          <w:rFonts w:eastAsia="Times New Roman"/>
        </w:rPr>
      </w:pPr>
      <w:r w:rsidRPr="00EB5CD9">
        <w:rPr>
          <w:rFonts w:eastAsia="Times New Roman"/>
        </w:rPr>
        <w:lastRenderedPageBreak/>
        <w:t>2)</w:t>
      </w:r>
      <w:r w:rsidRPr="00EB5CD9">
        <w:rPr>
          <w:rFonts w:eastAsia="Times New Roman"/>
        </w:rPr>
        <w:tab/>
        <w:t>Be prepared to teach.</w:t>
      </w:r>
    </w:p>
    <w:p w14:paraId="7A80F0BF" w14:textId="77777777" w:rsidR="00AB17C8" w:rsidRPr="00EB5CD9" w:rsidRDefault="00AB17C8" w:rsidP="00154AE4">
      <w:pPr>
        <w:rPr>
          <w:rFonts w:eastAsia="Times New Roman" w:cs="Times New Roman"/>
          <w:szCs w:val="24"/>
        </w:rPr>
      </w:pPr>
    </w:p>
    <w:p w14:paraId="3FA0C938" w14:textId="77777777" w:rsidR="00EF7B54" w:rsidRPr="00EB5CD9" w:rsidRDefault="00EF7B54" w:rsidP="00154AE4">
      <w:pPr>
        <w:tabs>
          <w:tab w:val="clear" w:pos="547"/>
        </w:tabs>
        <w:ind w:left="1080" w:hanging="540"/>
        <w:rPr>
          <w:rFonts w:eastAsia="Times New Roman"/>
        </w:rPr>
      </w:pPr>
      <w:r w:rsidRPr="00EB5CD9">
        <w:rPr>
          <w:rFonts w:eastAsia="Times New Roman"/>
        </w:rPr>
        <w:t>3)</w:t>
      </w:r>
      <w:r w:rsidRPr="00EB5CD9">
        <w:rPr>
          <w:rFonts w:eastAsia="Times New Roman"/>
        </w:rPr>
        <w:tab/>
        <w:t>D</w:t>
      </w:r>
      <w:r w:rsidR="00DE77A9">
        <w:rPr>
          <w:rFonts w:eastAsia="Times New Roman"/>
        </w:rPr>
        <w:t xml:space="preserve">emonstrate interest in teaching, </w:t>
      </w:r>
      <w:r w:rsidRPr="00EB5CD9">
        <w:rPr>
          <w:rFonts w:eastAsia="Times New Roman"/>
        </w:rPr>
        <w:t xml:space="preserve">concern for student </w:t>
      </w:r>
      <w:r w:rsidR="00DE77A9">
        <w:rPr>
          <w:rFonts w:eastAsia="Times New Roman"/>
        </w:rPr>
        <w:t xml:space="preserve">well-being, </w:t>
      </w:r>
      <w:r w:rsidRPr="00EB5CD9">
        <w:rPr>
          <w:rFonts w:eastAsia="Times New Roman"/>
        </w:rPr>
        <w:t>achievement</w:t>
      </w:r>
      <w:r w:rsidR="00DE77A9">
        <w:rPr>
          <w:rFonts w:eastAsia="Times New Roman"/>
        </w:rPr>
        <w:t xml:space="preserve"> and educational progress and respond appropriately to the individual needs of each student.</w:t>
      </w:r>
    </w:p>
    <w:p w14:paraId="165450AC" w14:textId="77777777" w:rsidR="00AB17C8" w:rsidRPr="00EB5CD9" w:rsidRDefault="00AB17C8" w:rsidP="00154AE4">
      <w:pPr>
        <w:rPr>
          <w:rFonts w:eastAsia="Times New Roman" w:cs="Times New Roman"/>
          <w:szCs w:val="24"/>
        </w:rPr>
      </w:pPr>
    </w:p>
    <w:p w14:paraId="3BA79C78" w14:textId="6284C96F" w:rsidR="00EF7B54" w:rsidRPr="00EB5CD9" w:rsidRDefault="00EF7B54" w:rsidP="00154AE4">
      <w:pPr>
        <w:tabs>
          <w:tab w:val="clear" w:pos="547"/>
        </w:tabs>
        <w:ind w:left="1080" w:hanging="540"/>
        <w:rPr>
          <w:rFonts w:eastAsia="Times New Roman"/>
        </w:rPr>
      </w:pPr>
      <w:r w:rsidRPr="00EB5CD9">
        <w:rPr>
          <w:rFonts w:eastAsia="Times New Roman"/>
        </w:rPr>
        <w:t>4)</w:t>
      </w:r>
      <w:r w:rsidRPr="00EB5CD9">
        <w:rPr>
          <w:rFonts w:eastAsia="Times New Roman"/>
        </w:rPr>
        <w:tab/>
        <w:t xml:space="preserve">Know school policies and </w:t>
      </w:r>
      <w:r w:rsidR="00382D32" w:rsidRPr="00EB5CD9">
        <w:rPr>
          <w:rFonts w:eastAsia="Times New Roman"/>
        </w:rPr>
        <w:t>rules and</w:t>
      </w:r>
      <w:r w:rsidRPr="00EB5CD9">
        <w:rPr>
          <w:rFonts w:eastAsia="Times New Roman"/>
        </w:rPr>
        <w:t xml:space="preserve"> enforce them in a fair and consistent manner.</w:t>
      </w:r>
    </w:p>
    <w:p w14:paraId="282A7419" w14:textId="77777777" w:rsidR="00AB17C8" w:rsidRPr="00EB5CD9" w:rsidRDefault="00AB17C8" w:rsidP="00154AE4">
      <w:pPr>
        <w:rPr>
          <w:rFonts w:eastAsia="Times New Roman" w:cs="Times New Roman"/>
          <w:szCs w:val="24"/>
        </w:rPr>
      </w:pPr>
    </w:p>
    <w:p w14:paraId="7FB4A803" w14:textId="77777777" w:rsidR="00DE77A9" w:rsidRDefault="00EF7B54" w:rsidP="00154AE4">
      <w:pPr>
        <w:tabs>
          <w:tab w:val="clear" w:pos="547"/>
        </w:tabs>
        <w:ind w:left="1080" w:hanging="540"/>
        <w:rPr>
          <w:rFonts w:eastAsia="Times New Roman"/>
        </w:rPr>
      </w:pPr>
      <w:r w:rsidRPr="00EB5CD9">
        <w:rPr>
          <w:rFonts w:eastAsia="Times New Roman"/>
        </w:rPr>
        <w:t>5)</w:t>
      </w:r>
      <w:r w:rsidRPr="00EB5CD9">
        <w:rPr>
          <w:rFonts w:eastAsia="Times New Roman"/>
        </w:rPr>
        <w:tab/>
      </w:r>
      <w:r w:rsidR="00DE77A9">
        <w:rPr>
          <w:rFonts w:eastAsia="Times New Roman"/>
        </w:rPr>
        <w:t xml:space="preserve">Know and be able to apply effective classroom behavior management techniques and the non-violent crisis intervention philosophy and techniques. </w:t>
      </w:r>
    </w:p>
    <w:p w14:paraId="509E7F7D" w14:textId="77777777" w:rsidR="00DE77A9" w:rsidRDefault="00DE77A9" w:rsidP="00154AE4">
      <w:pPr>
        <w:tabs>
          <w:tab w:val="clear" w:pos="547"/>
        </w:tabs>
        <w:rPr>
          <w:rFonts w:eastAsia="Times New Roman"/>
        </w:rPr>
      </w:pPr>
    </w:p>
    <w:p w14:paraId="6B8DB6C0" w14:textId="77777777" w:rsidR="00EF7B54" w:rsidRPr="00EB5CD9" w:rsidRDefault="00DE77A9" w:rsidP="00154AE4">
      <w:pPr>
        <w:tabs>
          <w:tab w:val="clear" w:pos="547"/>
        </w:tabs>
        <w:ind w:left="1080" w:hanging="540"/>
        <w:rPr>
          <w:rFonts w:eastAsia="Times New Roman"/>
        </w:rPr>
      </w:pPr>
      <w:r>
        <w:rPr>
          <w:rFonts w:eastAsia="Times New Roman"/>
        </w:rPr>
        <w:t>6)</w:t>
      </w:r>
      <w:r>
        <w:rPr>
          <w:rFonts w:eastAsia="Times New Roman"/>
        </w:rPr>
        <w:tab/>
      </w:r>
      <w:r w:rsidR="00EF7B54" w:rsidRPr="00EB5CD9">
        <w:rPr>
          <w:rFonts w:eastAsia="Times New Roman"/>
        </w:rPr>
        <w:t>Communicate to students and parents:</w:t>
      </w:r>
    </w:p>
    <w:p w14:paraId="36A8C382" w14:textId="77777777" w:rsidR="00AB17C8" w:rsidRPr="00EB5CD9" w:rsidRDefault="00AB17C8" w:rsidP="00154AE4">
      <w:pPr>
        <w:rPr>
          <w:rFonts w:eastAsia="Times New Roman" w:cs="Times New Roman"/>
          <w:szCs w:val="24"/>
        </w:rPr>
      </w:pPr>
    </w:p>
    <w:p w14:paraId="03613177" w14:textId="77777777" w:rsidR="00EF7B54" w:rsidRPr="00EB5CD9" w:rsidRDefault="00EF7B54" w:rsidP="00154AE4">
      <w:pPr>
        <w:tabs>
          <w:tab w:val="clear" w:pos="547"/>
        </w:tabs>
        <w:ind w:left="1620" w:hanging="540"/>
        <w:rPr>
          <w:rFonts w:eastAsia="Times New Roman"/>
        </w:rPr>
      </w:pPr>
      <w:r w:rsidRPr="00EB5CD9">
        <w:rPr>
          <w:rFonts w:eastAsia="Times New Roman"/>
        </w:rPr>
        <w:t>a.</w:t>
      </w:r>
      <w:r w:rsidRPr="00EB5CD9">
        <w:rPr>
          <w:rFonts w:eastAsia="Times New Roman"/>
        </w:rPr>
        <w:tab/>
        <w:t>Course objectives and requirements.</w:t>
      </w:r>
    </w:p>
    <w:p w14:paraId="42B35089" w14:textId="77777777" w:rsidR="00EF7B54" w:rsidRPr="00EB5CD9" w:rsidRDefault="00EF7B54" w:rsidP="00154AE4">
      <w:pPr>
        <w:tabs>
          <w:tab w:val="clear" w:pos="547"/>
        </w:tabs>
        <w:ind w:left="1620" w:hanging="540"/>
        <w:rPr>
          <w:rFonts w:eastAsia="Times New Roman"/>
        </w:rPr>
      </w:pPr>
      <w:r w:rsidRPr="00EB5CD9">
        <w:rPr>
          <w:rFonts w:eastAsia="Times New Roman"/>
        </w:rPr>
        <w:t>b.</w:t>
      </w:r>
      <w:r w:rsidRPr="00EB5CD9">
        <w:rPr>
          <w:rFonts w:eastAsia="Times New Roman"/>
        </w:rPr>
        <w:tab/>
        <w:t>Marking/grading procedures.</w:t>
      </w:r>
    </w:p>
    <w:p w14:paraId="74257B59" w14:textId="77777777" w:rsidR="00EF7B54" w:rsidRPr="00EB5CD9" w:rsidRDefault="00EF7B54" w:rsidP="00154AE4">
      <w:pPr>
        <w:tabs>
          <w:tab w:val="clear" w:pos="547"/>
        </w:tabs>
        <w:ind w:left="1620" w:hanging="540"/>
        <w:rPr>
          <w:rFonts w:eastAsia="Times New Roman"/>
        </w:rPr>
      </w:pPr>
      <w:r w:rsidRPr="00EB5CD9">
        <w:rPr>
          <w:rFonts w:eastAsia="Times New Roman"/>
        </w:rPr>
        <w:t>c.</w:t>
      </w:r>
      <w:r w:rsidRPr="00EB5CD9">
        <w:rPr>
          <w:rFonts w:eastAsia="Times New Roman"/>
        </w:rPr>
        <w:tab/>
        <w:t>Assignment deadlines.</w:t>
      </w:r>
    </w:p>
    <w:p w14:paraId="5CF9EE88" w14:textId="77777777" w:rsidR="00EF7B54" w:rsidRPr="00EB5CD9" w:rsidRDefault="00EF7B54" w:rsidP="00154AE4">
      <w:pPr>
        <w:tabs>
          <w:tab w:val="clear" w:pos="547"/>
        </w:tabs>
        <w:ind w:left="1620" w:hanging="540"/>
        <w:rPr>
          <w:rFonts w:eastAsia="Times New Roman"/>
        </w:rPr>
      </w:pPr>
      <w:r w:rsidRPr="00EB5CD9">
        <w:rPr>
          <w:rFonts w:eastAsia="Times New Roman"/>
        </w:rPr>
        <w:t>d.</w:t>
      </w:r>
      <w:r w:rsidRPr="00EB5CD9">
        <w:rPr>
          <w:rFonts w:eastAsia="Times New Roman"/>
        </w:rPr>
        <w:tab/>
        <w:t>Expectations for students.</w:t>
      </w:r>
    </w:p>
    <w:p w14:paraId="7B40B224" w14:textId="77777777" w:rsidR="00EF7B54" w:rsidRPr="00EB5CD9" w:rsidRDefault="00EF7B54" w:rsidP="00154AE4">
      <w:pPr>
        <w:tabs>
          <w:tab w:val="clear" w:pos="547"/>
        </w:tabs>
        <w:ind w:left="1620" w:hanging="540"/>
        <w:rPr>
          <w:rFonts w:eastAsia="Times New Roman"/>
        </w:rPr>
      </w:pPr>
      <w:r w:rsidRPr="00EB5CD9">
        <w:rPr>
          <w:rFonts w:eastAsia="Times New Roman"/>
        </w:rPr>
        <w:t>e.</w:t>
      </w:r>
      <w:r w:rsidRPr="00EB5CD9">
        <w:rPr>
          <w:rFonts w:eastAsia="Times New Roman"/>
        </w:rPr>
        <w:tab/>
        <w:t>Classroom discipline plan.</w:t>
      </w:r>
    </w:p>
    <w:p w14:paraId="7BFF0E01" w14:textId="77777777" w:rsidR="00AB17C8" w:rsidRPr="00EB5CD9" w:rsidRDefault="00AB17C8" w:rsidP="00154AE4">
      <w:pPr>
        <w:rPr>
          <w:rFonts w:eastAsia="Times New Roman" w:cs="Times New Roman"/>
          <w:szCs w:val="24"/>
        </w:rPr>
      </w:pPr>
    </w:p>
    <w:p w14:paraId="02C9312E" w14:textId="77777777" w:rsidR="00EF7B54" w:rsidRPr="00EB5CD9" w:rsidRDefault="00DE77A9" w:rsidP="00154AE4">
      <w:pPr>
        <w:tabs>
          <w:tab w:val="clear" w:pos="547"/>
        </w:tabs>
        <w:ind w:left="1080" w:hanging="540"/>
        <w:rPr>
          <w:rFonts w:eastAsia="Times New Roman"/>
        </w:rPr>
      </w:pPr>
      <w:r>
        <w:rPr>
          <w:rFonts w:eastAsia="Times New Roman"/>
        </w:rPr>
        <w:t>7</w:t>
      </w:r>
      <w:r w:rsidR="00EF7B54" w:rsidRPr="00EB5CD9">
        <w:rPr>
          <w:rFonts w:eastAsia="Times New Roman"/>
        </w:rPr>
        <w:t>)</w:t>
      </w:r>
      <w:r w:rsidR="00EF7B54" w:rsidRPr="00EB5CD9">
        <w:rPr>
          <w:rFonts w:eastAsia="Times New Roman"/>
        </w:rPr>
        <w:tab/>
        <w:t>Communicate regularly with students, parents and other teachers concerning growth and achievement.</w:t>
      </w:r>
    </w:p>
    <w:p w14:paraId="7B706C14" w14:textId="77777777" w:rsidR="00AB17C8" w:rsidRPr="00EB5CD9" w:rsidRDefault="00AB17C8" w:rsidP="00154AE4">
      <w:pPr>
        <w:rPr>
          <w:rFonts w:eastAsia="Times New Roman" w:cs="Times New Roman"/>
          <w:szCs w:val="24"/>
        </w:rPr>
      </w:pPr>
    </w:p>
    <w:p w14:paraId="22EF2837" w14:textId="77777777" w:rsidR="00EF7B54" w:rsidRPr="00EB5CD9" w:rsidRDefault="00DE77A9" w:rsidP="00154AE4">
      <w:pPr>
        <w:tabs>
          <w:tab w:val="clear" w:pos="547"/>
        </w:tabs>
        <w:ind w:left="1080" w:hanging="540"/>
        <w:rPr>
          <w:rFonts w:eastAsia="Times New Roman"/>
        </w:rPr>
      </w:pPr>
      <w:r>
        <w:rPr>
          <w:rFonts w:eastAsia="Times New Roman"/>
        </w:rPr>
        <w:t>8</w:t>
      </w:r>
      <w:r w:rsidR="00EF7B54" w:rsidRPr="00EB5CD9">
        <w:rPr>
          <w:rFonts w:eastAsia="Times New Roman"/>
        </w:rPr>
        <w:t>)</w:t>
      </w:r>
      <w:r w:rsidR="00EF7B54" w:rsidRPr="00EB5CD9">
        <w:rPr>
          <w:rFonts w:eastAsia="Times New Roman"/>
        </w:rPr>
        <w:tab/>
        <w:t>Confront issues of discrimination and harassment in any situation that threatens the emotional or physical health or safety of any students, school employee or any person who is lawfully on school property or at a school function.</w:t>
      </w:r>
    </w:p>
    <w:p w14:paraId="4BE69494" w14:textId="77777777" w:rsidR="00AB17C8" w:rsidRPr="00EB5CD9" w:rsidRDefault="00AB17C8" w:rsidP="00154AE4">
      <w:pPr>
        <w:rPr>
          <w:rFonts w:eastAsia="Times New Roman" w:cs="Times New Roman"/>
          <w:szCs w:val="24"/>
        </w:rPr>
      </w:pPr>
    </w:p>
    <w:p w14:paraId="67DEE05C" w14:textId="77777777" w:rsidR="00EF7B54" w:rsidRPr="00EB5CD9" w:rsidRDefault="00DE77A9" w:rsidP="00154AE4">
      <w:pPr>
        <w:tabs>
          <w:tab w:val="clear" w:pos="547"/>
        </w:tabs>
        <w:ind w:left="1080" w:hanging="540"/>
        <w:rPr>
          <w:rFonts w:eastAsia="Times New Roman"/>
        </w:rPr>
      </w:pPr>
      <w:r>
        <w:rPr>
          <w:rFonts w:eastAsia="Times New Roman"/>
        </w:rPr>
        <w:t>9</w:t>
      </w:r>
      <w:r w:rsidR="00EF7B54" w:rsidRPr="00EB5CD9">
        <w:rPr>
          <w:rFonts w:eastAsia="Times New Roman"/>
        </w:rPr>
        <w:t>)</w:t>
      </w:r>
      <w:r w:rsidR="00EF7B54" w:rsidRPr="00EB5CD9">
        <w:rPr>
          <w:rFonts w:eastAsia="Times New Roman"/>
        </w:rPr>
        <w:tab/>
        <w:t>Address personal biases that may prevent equal treatment of all students in the school or classroom setting.</w:t>
      </w:r>
    </w:p>
    <w:p w14:paraId="6C520728" w14:textId="77777777" w:rsidR="00AB17C8" w:rsidRPr="006530B8" w:rsidRDefault="00AB17C8" w:rsidP="00154AE4">
      <w:pPr>
        <w:rPr>
          <w:rFonts w:eastAsia="Times New Roman" w:cs="Times New Roman"/>
          <w:szCs w:val="24"/>
        </w:rPr>
      </w:pPr>
    </w:p>
    <w:p w14:paraId="21E96C4A" w14:textId="66A745C8" w:rsidR="00EF7B54" w:rsidRPr="006530B8" w:rsidRDefault="00DE77A9" w:rsidP="00154AE4">
      <w:pPr>
        <w:tabs>
          <w:tab w:val="clear" w:pos="547"/>
        </w:tabs>
        <w:ind w:left="1080" w:hanging="540"/>
        <w:rPr>
          <w:rFonts w:eastAsia="Times New Roman"/>
        </w:rPr>
      </w:pPr>
      <w:r w:rsidRPr="006530B8">
        <w:rPr>
          <w:rFonts w:eastAsia="Times New Roman"/>
        </w:rPr>
        <w:t>10</w:t>
      </w:r>
      <w:r w:rsidR="00EF7B54" w:rsidRPr="006530B8">
        <w:rPr>
          <w:rFonts w:eastAsia="Times New Roman"/>
        </w:rPr>
        <w:t>)</w:t>
      </w:r>
      <w:r w:rsidR="00EF7B54" w:rsidRPr="006530B8">
        <w:rPr>
          <w:rFonts w:eastAsia="Times New Roman"/>
        </w:rPr>
        <w:tab/>
        <w:t>Report incidents of discrimination</w:t>
      </w:r>
      <w:r w:rsidR="004851E8" w:rsidRPr="006530B8">
        <w:rPr>
          <w:rFonts w:eastAsia="Times New Roman"/>
        </w:rPr>
        <w:t>, bullying</w:t>
      </w:r>
      <w:r w:rsidR="00EF7B54" w:rsidRPr="006530B8">
        <w:rPr>
          <w:rFonts w:eastAsia="Times New Roman"/>
        </w:rPr>
        <w:t xml:space="preserve"> and harassment that are witnessed or otherwise brought to a teacher</w:t>
      </w:r>
      <w:r w:rsidR="00C87BF8" w:rsidRPr="006530B8">
        <w:rPr>
          <w:rFonts w:eastAsia="Times New Roman"/>
        </w:rPr>
        <w:t>'</w:t>
      </w:r>
      <w:r w:rsidR="00EF7B54" w:rsidRPr="006530B8">
        <w:rPr>
          <w:rFonts w:eastAsia="Times New Roman"/>
        </w:rPr>
        <w:t>s attention to the building administrator</w:t>
      </w:r>
      <w:r w:rsidR="004851E8" w:rsidRPr="006530B8">
        <w:rPr>
          <w:rFonts w:eastAsia="Times New Roman"/>
        </w:rPr>
        <w:t>, Civil Rights Compliance Officer, Title IX Coordinator</w:t>
      </w:r>
      <w:r w:rsidR="00EF7B54" w:rsidRPr="006530B8">
        <w:rPr>
          <w:rFonts w:eastAsia="Times New Roman"/>
        </w:rPr>
        <w:t xml:space="preserve"> and/or Dignity Act Coordinator (DAC) in a timely manner.</w:t>
      </w:r>
    </w:p>
    <w:p w14:paraId="12EC15F2" w14:textId="77777777" w:rsidR="00EF7B54" w:rsidRPr="006530B8" w:rsidRDefault="00EF7B54" w:rsidP="00154AE4">
      <w:pPr>
        <w:rPr>
          <w:rFonts w:eastAsia="Times New Roman"/>
        </w:rPr>
      </w:pPr>
    </w:p>
    <w:p w14:paraId="0612AE33" w14:textId="2738C527" w:rsidR="006272FE" w:rsidRDefault="008F5882" w:rsidP="00154AE4">
      <w:pPr>
        <w:tabs>
          <w:tab w:val="clear" w:pos="547"/>
        </w:tabs>
        <w:ind w:left="1080" w:hanging="540"/>
      </w:pPr>
      <w:r w:rsidRPr="006530B8">
        <w:rPr>
          <w:rFonts w:eastAsia="Times New Roman"/>
        </w:rPr>
        <w:t>1</w:t>
      </w:r>
      <w:r w:rsidR="00DE77A9" w:rsidRPr="006530B8">
        <w:rPr>
          <w:rFonts w:eastAsia="Times New Roman"/>
        </w:rPr>
        <w:t>1</w:t>
      </w:r>
      <w:r w:rsidRPr="006530B8">
        <w:rPr>
          <w:rFonts w:eastAsia="Times New Roman"/>
        </w:rPr>
        <w:t>)</w:t>
      </w:r>
      <w:r w:rsidRPr="006530B8">
        <w:rPr>
          <w:rFonts w:eastAsia="Times New Roman"/>
        </w:rPr>
        <w:tab/>
      </w:r>
      <w:r w:rsidR="006272FE" w:rsidRPr="006530B8">
        <w:t>Act as role models for students, maintain appropriate personal boundaries with</w:t>
      </w:r>
      <w:r w:rsidR="006272FE" w:rsidRPr="006530B8">
        <w:rPr>
          <w:spacing w:val="-19"/>
        </w:rPr>
        <w:t xml:space="preserve"> </w:t>
      </w:r>
      <w:r w:rsidR="006272FE" w:rsidRPr="006530B8">
        <w:t>students,</w:t>
      </w:r>
      <w:r w:rsidR="006272FE" w:rsidRPr="006530B8">
        <w:rPr>
          <w:w w:val="99"/>
        </w:rPr>
        <w:t xml:space="preserve"> </w:t>
      </w:r>
      <w:r w:rsidR="006272FE" w:rsidRPr="006530B8">
        <w:t>and refrain from engaging in any behavior that could reasonably lead to even</w:t>
      </w:r>
      <w:r w:rsidR="006272FE" w:rsidRPr="006530B8">
        <w:rPr>
          <w:spacing w:val="-15"/>
        </w:rPr>
        <w:t xml:space="preserve"> </w:t>
      </w:r>
      <w:r w:rsidR="006272FE" w:rsidRPr="006530B8">
        <w:t>the</w:t>
      </w:r>
      <w:r w:rsidR="006272FE" w:rsidRPr="006530B8">
        <w:rPr>
          <w:w w:val="99"/>
        </w:rPr>
        <w:t xml:space="preserve"> </w:t>
      </w:r>
      <w:r w:rsidR="006272FE" w:rsidRPr="006530B8">
        <w:t>appearance of impropriety. Inappropriate fraternization of staff with students is</w:t>
      </w:r>
      <w:r w:rsidR="006272FE" w:rsidRPr="006530B8">
        <w:rPr>
          <w:spacing w:val="-12"/>
        </w:rPr>
        <w:t xml:space="preserve"> </w:t>
      </w:r>
      <w:r w:rsidR="006272FE" w:rsidRPr="006530B8">
        <w:t>against</w:t>
      </w:r>
      <w:r w:rsidR="006272FE" w:rsidRPr="006530B8">
        <w:rPr>
          <w:w w:val="99"/>
        </w:rPr>
        <w:t xml:space="preserve"> </w:t>
      </w:r>
      <w:r w:rsidR="006272FE" w:rsidRPr="006530B8">
        <w:t>District policy. Employees are expected to maintain a professional, ethical relationship</w:t>
      </w:r>
      <w:r w:rsidR="006272FE" w:rsidRPr="006530B8">
        <w:rPr>
          <w:spacing w:val="-27"/>
        </w:rPr>
        <w:t xml:space="preserve"> </w:t>
      </w:r>
      <w:r w:rsidR="006272FE" w:rsidRPr="006530B8">
        <w:t>with</w:t>
      </w:r>
      <w:r w:rsidR="006272FE" w:rsidRPr="006530B8">
        <w:rPr>
          <w:w w:val="99"/>
        </w:rPr>
        <w:t xml:space="preserve"> </w:t>
      </w:r>
      <w:r w:rsidR="006272FE" w:rsidRPr="006530B8">
        <w:t>students and all other District stakeholder groups.</w:t>
      </w:r>
    </w:p>
    <w:p w14:paraId="602DC48C" w14:textId="77777777" w:rsidR="006530B8" w:rsidRPr="006530B8" w:rsidRDefault="006530B8" w:rsidP="00154AE4">
      <w:pPr>
        <w:rPr>
          <w:rFonts w:eastAsia="Times New Roman"/>
        </w:rPr>
      </w:pPr>
    </w:p>
    <w:p w14:paraId="2DA16FC4" w14:textId="008E34EE" w:rsidR="004851E8" w:rsidRDefault="004851E8" w:rsidP="00154AE4">
      <w:pPr>
        <w:tabs>
          <w:tab w:val="left" w:pos="1080"/>
          <w:tab w:val="left" w:pos="1440"/>
          <w:tab w:val="left" w:pos="4507"/>
        </w:tabs>
        <w:ind w:left="1080" w:hanging="540"/>
        <w:rPr>
          <w:rFonts w:cs="Times New Roman"/>
          <w:szCs w:val="24"/>
        </w:rPr>
      </w:pPr>
      <w:r w:rsidRPr="006530B8">
        <w:rPr>
          <w:rFonts w:cs="Times New Roman"/>
          <w:szCs w:val="24"/>
        </w:rPr>
        <w:t>12)</w:t>
      </w:r>
      <w:r w:rsidR="006530B8">
        <w:rPr>
          <w:rFonts w:cs="Times New Roman"/>
          <w:szCs w:val="24"/>
        </w:rPr>
        <w:tab/>
      </w:r>
      <w:r w:rsidRPr="006530B8">
        <w:rPr>
          <w:rFonts w:cs="Times New Roman"/>
          <w:szCs w:val="24"/>
        </w:rPr>
        <w:t xml:space="preserve">Report to the State Education Department any known incident of testing misconduct by a certified educator or any known conduct by a non-certified individual involved in the handling, administration, or scoring of state assessments in violation of New York State law. This report will be made in accordance with directions and procedures established by the Commissioner to maintain the security and confidential integrity of State assessments. </w:t>
      </w:r>
    </w:p>
    <w:p w14:paraId="56DA1848" w14:textId="77777777" w:rsidR="006530B8" w:rsidRPr="006530B8" w:rsidRDefault="006530B8" w:rsidP="00154AE4">
      <w:pPr>
        <w:rPr>
          <w:rFonts w:eastAsia="Times New Roman"/>
        </w:rPr>
      </w:pPr>
    </w:p>
    <w:p w14:paraId="54853CBD" w14:textId="560827B2" w:rsidR="005077A6" w:rsidRDefault="005077A6" w:rsidP="00154AE4">
      <w:pPr>
        <w:tabs>
          <w:tab w:val="clear" w:pos="547"/>
        </w:tabs>
        <w:ind w:left="1080" w:hanging="540"/>
      </w:pPr>
      <w:r w:rsidRPr="006530B8">
        <w:t>1</w:t>
      </w:r>
      <w:r w:rsidR="004851E8" w:rsidRPr="006530B8">
        <w:t>3</w:t>
      </w:r>
      <w:r w:rsidRPr="006530B8">
        <w:t>)</w:t>
      </w:r>
      <w:bookmarkStart w:id="3" w:name="_Hlk38021297"/>
      <w:r w:rsidR="006530B8">
        <w:tab/>
      </w:r>
      <w:r w:rsidRPr="006530B8">
        <w:t>Protect students</w:t>
      </w:r>
      <w:r w:rsidR="00C87BF8" w:rsidRPr="006530B8">
        <w:t>'</w:t>
      </w:r>
      <w:r w:rsidRPr="006530B8">
        <w:t xml:space="preserve"> </w:t>
      </w:r>
      <w:r w:rsidR="00491300" w:rsidRPr="006530B8">
        <w:t>and staff</w:t>
      </w:r>
      <w:r w:rsidR="00C87BF8" w:rsidRPr="006530B8">
        <w:t>'</w:t>
      </w:r>
      <w:r w:rsidR="00491300" w:rsidRPr="006530B8">
        <w:t xml:space="preserve">s </w:t>
      </w:r>
      <w:r w:rsidRPr="006530B8">
        <w:t xml:space="preserve">personally identifiable information (PII) </w:t>
      </w:r>
      <w:r w:rsidR="00B30C8C" w:rsidRPr="006530B8">
        <w:t>following guidelines outlined by the District</w:t>
      </w:r>
      <w:r w:rsidR="00C87BF8" w:rsidRPr="006530B8">
        <w:t>'</w:t>
      </w:r>
      <w:r w:rsidR="00B30C8C" w:rsidRPr="006530B8">
        <w:t xml:space="preserve">s Data Protection Officer and participate in the annual data privacy and security awareness training offered to all staff. </w:t>
      </w:r>
    </w:p>
    <w:p w14:paraId="07E271CE" w14:textId="77777777" w:rsidR="006530B8" w:rsidRPr="006530B8" w:rsidRDefault="006530B8" w:rsidP="00154AE4">
      <w:pPr>
        <w:rPr>
          <w:rFonts w:eastAsia="Times New Roman"/>
        </w:rPr>
      </w:pPr>
    </w:p>
    <w:p w14:paraId="765775C7" w14:textId="4BC81631" w:rsidR="00A13075" w:rsidRPr="006530B8" w:rsidRDefault="00A13075" w:rsidP="00154AE4">
      <w:pPr>
        <w:tabs>
          <w:tab w:val="clear" w:pos="547"/>
        </w:tabs>
        <w:ind w:left="1080" w:hanging="540"/>
        <w:rPr>
          <w:rFonts w:eastAsia="Arial"/>
        </w:rPr>
      </w:pPr>
      <w:r w:rsidRPr="006530B8">
        <w:t>14)</w:t>
      </w:r>
      <w:r w:rsidR="006530B8">
        <w:tab/>
      </w:r>
      <w:r w:rsidRPr="006530B8">
        <w:t xml:space="preserve">Teachers </w:t>
      </w:r>
      <w:r w:rsidRPr="006530B8">
        <w:rPr>
          <w:rFonts w:eastAsia="Times New Roman" w:cs="Times New Roman"/>
          <w:szCs w:val="24"/>
        </w:rPr>
        <w:t>are expected to promptly report any violations of this Code to an administrator</w:t>
      </w:r>
      <w:r w:rsidRPr="006530B8">
        <w:rPr>
          <w:rFonts w:eastAsia="Calibri" w:cs="Times New Roman"/>
          <w:szCs w:val="24"/>
        </w:rPr>
        <w:t>. Anyone who, in good faith, reports</w:t>
      </w:r>
      <w:r w:rsidRPr="006530B8">
        <w:rPr>
          <w:rFonts w:eastAsia="Times New Roman" w:cs="Times New Roman"/>
          <w:szCs w:val="24"/>
        </w:rPr>
        <w:t xml:space="preserve"> a violation of the law, school rule, or </w:t>
      </w:r>
      <w:r w:rsidRPr="006530B8">
        <w:rPr>
          <w:rFonts w:eastAsia="Times New Roman" w:cs="Times New Roman"/>
          <w:i/>
          <w:szCs w:val="24"/>
        </w:rPr>
        <w:t>Code of Conduct</w:t>
      </w:r>
      <w:r w:rsidRPr="006530B8">
        <w:rPr>
          <w:rFonts w:eastAsia="Times New Roman" w:cs="Times New Roman"/>
          <w:szCs w:val="24"/>
        </w:rPr>
        <w:t xml:space="preserve">, may not be retaliated against. </w:t>
      </w:r>
    </w:p>
    <w:bookmarkEnd w:id="3"/>
    <w:p w14:paraId="15B1805E" w14:textId="720E290C" w:rsidR="008F5882" w:rsidRDefault="008F5882" w:rsidP="00154AE4">
      <w:pPr>
        <w:rPr>
          <w:rFonts w:eastAsia="Times New Roman"/>
        </w:rPr>
      </w:pPr>
    </w:p>
    <w:p w14:paraId="2449A5E0" w14:textId="386D473C" w:rsidR="00014CC5" w:rsidRDefault="00014CC5" w:rsidP="00154AE4">
      <w:pPr>
        <w:rPr>
          <w:rFonts w:eastAsia="Times New Roman"/>
        </w:rPr>
      </w:pPr>
    </w:p>
    <w:p w14:paraId="53529FDD" w14:textId="23CBBDAC" w:rsidR="00014CC5" w:rsidRDefault="00014CC5" w:rsidP="00154AE4">
      <w:pPr>
        <w:rPr>
          <w:rFonts w:eastAsia="Times New Roman"/>
        </w:rPr>
      </w:pPr>
    </w:p>
    <w:p w14:paraId="5A3847E6" w14:textId="4323D39F" w:rsidR="00014CC5" w:rsidRDefault="00014CC5" w:rsidP="00014CC5">
      <w:pPr>
        <w:jc w:val="center"/>
        <w:rPr>
          <w:rFonts w:eastAsia="Times New Roman"/>
        </w:rPr>
      </w:pPr>
      <w:r>
        <w:rPr>
          <w:rFonts w:eastAsia="Times New Roman"/>
        </w:rPr>
        <w:t>8</w:t>
      </w:r>
    </w:p>
    <w:p w14:paraId="0BB89474" w14:textId="77777777" w:rsidR="00014CC5" w:rsidRDefault="00014CC5" w:rsidP="00154AE4">
      <w:pPr>
        <w:rPr>
          <w:rFonts w:eastAsia="Times New Roman"/>
        </w:rPr>
      </w:pPr>
    </w:p>
    <w:p w14:paraId="116530CF" w14:textId="77777777" w:rsidR="00014CC5" w:rsidRDefault="00014CC5" w:rsidP="00154AE4">
      <w:pPr>
        <w:rPr>
          <w:rFonts w:eastAsia="Times New Roman"/>
          <w:b/>
        </w:rPr>
        <w:sectPr w:rsidR="00014CC5" w:rsidSect="00CC76EA">
          <w:pgSz w:w="12240" w:h="15840"/>
          <w:pgMar w:top="1195" w:right="1080" w:bottom="994" w:left="1267" w:header="743" w:footer="726" w:gutter="0"/>
          <w:cols w:space="720"/>
          <w:docGrid w:linePitch="299"/>
        </w:sectPr>
      </w:pPr>
    </w:p>
    <w:p w14:paraId="55966592" w14:textId="635A6A73" w:rsidR="00A74ECE" w:rsidRPr="006530B8" w:rsidRDefault="00A74ECE" w:rsidP="00154AE4">
      <w:pPr>
        <w:rPr>
          <w:rFonts w:eastAsia="Times New Roman"/>
          <w:b/>
        </w:rPr>
      </w:pPr>
      <w:r w:rsidRPr="006530B8">
        <w:rPr>
          <w:rFonts w:eastAsia="Times New Roman"/>
          <w:b/>
        </w:rPr>
        <w:lastRenderedPageBreak/>
        <w:t xml:space="preserve">Support </w:t>
      </w:r>
      <w:r w:rsidR="00141C79">
        <w:rPr>
          <w:rFonts w:eastAsia="Times New Roman"/>
          <w:b/>
        </w:rPr>
        <w:t>Staff</w:t>
      </w:r>
      <w:r w:rsidRPr="006530B8">
        <w:rPr>
          <w:rFonts w:eastAsia="Times New Roman"/>
          <w:b/>
        </w:rPr>
        <w:t xml:space="preserve"> Personnel </w:t>
      </w:r>
    </w:p>
    <w:p w14:paraId="05C38090" w14:textId="77777777" w:rsidR="00A74ECE" w:rsidRPr="006530B8" w:rsidRDefault="00A74ECE" w:rsidP="00154AE4">
      <w:pPr>
        <w:rPr>
          <w:rFonts w:eastAsia="Times New Roman"/>
        </w:rPr>
      </w:pPr>
    </w:p>
    <w:p w14:paraId="3827C4B8" w14:textId="77777777" w:rsidR="00DE77A9" w:rsidRPr="00A74ECE" w:rsidRDefault="00A74ECE" w:rsidP="00154AE4">
      <w:pPr>
        <w:ind w:left="1080" w:hanging="540"/>
        <w:rPr>
          <w:rFonts w:eastAsia="Times New Roman"/>
        </w:rPr>
      </w:pPr>
      <w:r>
        <w:rPr>
          <w:rFonts w:eastAsia="Times New Roman"/>
        </w:rPr>
        <w:t>A</w:t>
      </w:r>
      <w:r w:rsidRPr="00A74ECE">
        <w:rPr>
          <w:rFonts w:eastAsia="Times New Roman"/>
        </w:rPr>
        <w:t xml:space="preserve">ll student support service personnel and teacher aides are expected to: </w:t>
      </w:r>
    </w:p>
    <w:p w14:paraId="153491AD" w14:textId="77777777" w:rsidR="006530B8" w:rsidRPr="006530B8" w:rsidRDefault="006530B8" w:rsidP="00154AE4">
      <w:pPr>
        <w:rPr>
          <w:rFonts w:eastAsia="Times New Roman"/>
        </w:rPr>
      </w:pPr>
    </w:p>
    <w:p w14:paraId="23FF96F6" w14:textId="77777777" w:rsidR="00DE77A9" w:rsidRDefault="00DE77A9" w:rsidP="00154AE4">
      <w:pPr>
        <w:ind w:left="1080" w:hanging="540"/>
        <w:rPr>
          <w:rFonts w:eastAsia="Times New Roman"/>
        </w:rPr>
      </w:pPr>
      <w:r>
        <w:rPr>
          <w:rFonts w:eastAsia="Times New Roman"/>
        </w:rPr>
        <w:t>1)</w:t>
      </w:r>
      <w:r>
        <w:rPr>
          <w:rFonts w:eastAsia="Times New Roman"/>
        </w:rPr>
        <w:tab/>
        <w:t xml:space="preserve">Provide appropriate educationally related service(s) to support students in their educational program. </w:t>
      </w:r>
    </w:p>
    <w:p w14:paraId="0C82568E" w14:textId="77777777" w:rsidR="006530B8" w:rsidRPr="006530B8" w:rsidRDefault="006530B8" w:rsidP="00154AE4">
      <w:pPr>
        <w:rPr>
          <w:rFonts w:eastAsia="Times New Roman"/>
        </w:rPr>
      </w:pPr>
    </w:p>
    <w:p w14:paraId="38AE327C" w14:textId="77777777" w:rsidR="00DE77A9" w:rsidRDefault="00DE77A9" w:rsidP="00154AE4">
      <w:pPr>
        <w:ind w:left="1080" w:hanging="540"/>
        <w:rPr>
          <w:rFonts w:eastAsia="Times New Roman"/>
        </w:rPr>
      </w:pPr>
      <w:r>
        <w:rPr>
          <w:rFonts w:eastAsia="Times New Roman"/>
        </w:rPr>
        <w:t>2)</w:t>
      </w:r>
      <w:r>
        <w:rPr>
          <w:rFonts w:eastAsia="Times New Roman"/>
        </w:rPr>
        <w:tab/>
        <w:t xml:space="preserve">Support educational and academic goals. </w:t>
      </w:r>
    </w:p>
    <w:p w14:paraId="7F3F2CC5" w14:textId="77777777" w:rsidR="006530B8" w:rsidRPr="006530B8" w:rsidRDefault="006530B8" w:rsidP="00154AE4">
      <w:pPr>
        <w:rPr>
          <w:rFonts w:eastAsia="Times New Roman"/>
        </w:rPr>
      </w:pPr>
    </w:p>
    <w:p w14:paraId="07A8E4A5" w14:textId="77777777" w:rsidR="00DE77A9" w:rsidRDefault="00DE77A9" w:rsidP="00154AE4">
      <w:pPr>
        <w:ind w:left="1080" w:hanging="540"/>
        <w:rPr>
          <w:rFonts w:eastAsia="Times New Roman"/>
        </w:rPr>
      </w:pPr>
      <w:r>
        <w:rPr>
          <w:rFonts w:eastAsia="Times New Roman"/>
        </w:rPr>
        <w:t>3)</w:t>
      </w:r>
      <w:r>
        <w:rPr>
          <w:rFonts w:eastAsia="Times New Roman"/>
        </w:rPr>
        <w:tab/>
        <w:t xml:space="preserve">Assist students in coping with peer pressure and emerging personal, social, emotional, and physical problems. </w:t>
      </w:r>
    </w:p>
    <w:p w14:paraId="10A33038" w14:textId="77777777" w:rsidR="006530B8" w:rsidRPr="006530B8" w:rsidRDefault="006530B8" w:rsidP="00154AE4">
      <w:pPr>
        <w:rPr>
          <w:rFonts w:eastAsia="Times New Roman"/>
        </w:rPr>
      </w:pPr>
    </w:p>
    <w:p w14:paraId="53FB0CC0" w14:textId="77777777" w:rsidR="0050711A" w:rsidRDefault="0050711A" w:rsidP="00154AE4">
      <w:pPr>
        <w:ind w:left="1080" w:hanging="540"/>
        <w:rPr>
          <w:rFonts w:eastAsia="Times New Roman"/>
        </w:rPr>
      </w:pPr>
      <w:r>
        <w:rPr>
          <w:rFonts w:eastAsia="Times New Roman"/>
        </w:rPr>
        <w:t>4)</w:t>
      </w:r>
      <w:r>
        <w:rPr>
          <w:rFonts w:eastAsia="Times New Roman"/>
        </w:rPr>
        <w:tab/>
        <w:t xml:space="preserve">Know school policies and rules and enforce them in a fair and consistent manner in accordance with the </w:t>
      </w:r>
      <w:r w:rsidRPr="00A74ECE">
        <w:rPr>
          <w:rFonts w:eastAsia="Times New Roman"/>
          <w:i/>
        </w:rPr>
        <w:t>Code of Conduct.</w:t>
      </w:r>
      <w:r>
        <w:rPr>
          <w:rFonts w:eastAsia="Times New Roman"/>
        </w:rPr>
        <w:t xml:space="preserve"> </w:t>
      </w:r>
    </w:p>
    <w:p w14:paraId="16C14C92" w14:textId="77777777" w:rsidR="006530B8" w:rsidRPr="006530B8" w:rsidRDefault="006530B8" w:rsidP="00154AE4">
      <w:pPr>
        <w:rPr>
          <w:rFonts w:eastAsia="Times New Roman"/>
        </w:rPr>
      </w:pPr>
    </w:p>
    <w:p w14:paraId="6655792D" w14:textId="77777777" w:rsidR="0050711A" w:rsidRDefault="0050711A" w:rsidP="00154AE4">
      <w:pPr>
        <w:ind w:left="1080" w:hanging="540"/>
        <w:rPr>
          <w:rFonts w:eastAsia="Times New Roman"/>
        </w:rPr>
      </w:pPr>
      <w:r>
        <w:rPr>
          <w:rFonts w:eastAsia="Times New Roman"/>
        </w:rPr>
        <w:t>5)</w:t>
      </w:r>
      <w:r>
        <w:rPr>
          <w:rFonts w:eastAsia="Times New Roman"/>
        </w:rPr>
        <w:tab/>
        <w:t xml:space="preserve">Be knowledgeable of and be able to apply effective classroom behavior/building management techniques and non-violent crisis intervention philosophy and techniques. </w:t>
      </w:r>
    </w:p>
    <w:p w14:paraId="3A6A3007" w14:textId="77777777" w:rsidR="006530B8" w:rsidRPr="006530B8" w:rsidRDefault="006530B8" w:rsidP="00154AE4">
      <w:pPr>
        <w:rPr>
          <w:rFonts w:eastAsia="Times New Roman"/>
        </w:rPr>
      </w:pPr>
    </w:p>
    <w:p w14:paraId="16EADCD1" w14:textId="77777777" w:rsidR="00DE77A9" w:rsidRDefault="0050711A" w:rsidP="00154AE4">
      <w:pPr>
        <w:ind w:left="1080" w:hanging="540"/>
        <w:rPr>
          <w:rFonts w:eastAsia="Times New Roman"/>
        </w:rPr>
      </w:pPr>
      <w:r>
        <w:rPr>
          <w:rFonts w:eastAsia="Times New Roman"/>
        </w:rPr>
        <w:t>6)</w:t>
      </w:r>
      <w:r>
        <w:rPr>
          <w:rFonts w:eastAsia="Times New Roman"/>
        </w:rPr>
        <w:tab/>
        <w:t xml:space="preserve">Communicate regularly, as appropriate, with students, </w:t>
      </w:r>
      <w:proofErr w:type="gramStart"/>
      <w:r>
        <w:rPr>
          <w:rFonts w:eastAsia="Times New Roman"/>
        </w:rPr>
        <w:t>parent</w:t>
      </w:r>
      <w:proofErr w:type="gramEnd"/>
      <w:r>
        <w:rPr>
          <w:rFonts w:eastAsia="Times New Roman"/>
        </w:rPr>
        <w:t xml:space="preserve"> and other staff. </w:t>
      </w:r>
    </w:p>
    <w:p w14:paraId="62503766" w14:textId="77777777" w:rsidR="006530B8" w:rsidRPr="006530B8" w:rsidRDefault="006530B8" w:rsidP="00154AE4">
      <w:pPr>
        <w:rPr>
          <w:rFonts w:eastAsia="Times New Roman"/>
        </w:rPr>
      </w:pPr>
    </w:p>
    <w:p w14:paraId="099F4E9C" w14:textId="77777777" w:rsidR="0050711A" w:rsidRDefault="0050711A" w:rsidP="00154AE4">
      <w:pPr>
        <w:ind w:left="1080" w:hanging="540"/>
        <w:rPr>
          <w:rFonts w:eastAsia="Times New Roman"/>
        </w:rPr>
      </w:pPr>
      <w:r>
        <w:rPr>
          <w:rFonts w:eastAsia="Times New Roman"/>
        </w:rPr>
        <w:t>7)</w:t>
      </w:r>
      <w:r>
        <w:rPr>
          <w:rFonts w:eastAsia="Times New Roman"/>
        </w:rPr>
        <w:tab/>
        <w:t xml:space="preserve">Adhere to the District </w:t>
      </w:r>
      <w:r w:rsidRPr="00A74ECE">
        <w:rPr>
          <w:rFonts w:eastAsia="Times New Roman"/>
          <w:i/>
        </w:rPr>
        <w:t>Code of Conduct</w:t>
      </w:r>
      <w:r w:rsidR="0056526C">
        <w:rPr>
          <w:rFonts w:eastAsia="Times New Roman"/>
        </w:rPr>
        <w:t>.</w:t>
      </w:r>
    </w:p>
    <w:p w14:paraId="296D5485" w14:textId="77777777" w:rsidR="006530B8" w:rsidRPr="006530B8" w:rsidRDefault="006530B8" w:rsidP="00154AE4">
      <w:pPr>
        <w:rPr>
          <w:rFonts w:eastAsia="Times New Roman"/>
        </w:rPr>
      </w:pPr>
    </w:p>
    <w:p w14:paraId="313729CD" w14:textId="23094459" w:rsidR="0056526C" w:rsidRDefault="0056526C" w:rsidP="00154AE4">
      <w:pPr>
        <w:ind w:left="1080" w:hanging="540"/>
        <w:rPr>
          <w:rFonts w:eastAsia="Times New Roman"/>
        </w:rPr>
      </w:pPr>
      <w:r>
        <w:rPr>
          <w:rFonts w:eastAsia="Times New Roman"/>
        </w:rPr>
        <w:t>8)</w:t>
      </w:r>
      <w:r>
        <w:rPr>
          <w:rFonts w:eastAsia="Times New Roman"/>
        </w:rPr>
        <w:tab/>
        <w:t xml:space="preserve">Maintain and encourage a climate of mutual respect and dignity for all students regardless of actual or perceived </w:t>
      </w:r>
      <w:r>
        <w:rPr>
          <w:rFonts w:cs="Times New Roman"/>
          <w:szCs w:val="24"/>
        </w:rPr>
        <w:t>race, color, weight, national origin, ethnic group, religion, religious practice, disability, sexual orientation, gender/gender identity, or sex, with an understanding of appropriate appearance, language, and behavior in a school setting, which will strengthen students</w:t>
      </w:r>
      <w:r w:rsidR="00C87BF8">
        <w:rPr>
          <w:rFonts w:cs="Times New Roman"/>
          <w:szCs w:val="24"/>
        </w:rPr>
        <w:t>'</w:t>
      </w:r>
      <w:r>
        <w:rPr>
          <w:rFonts w:cs="Times New Roman"/>
          <w:szCs w:val="24"/>
        </w:rPr>
        <w:t xml:space="preserve"> self-image and promote confidence to learn. </w:t>
      </w:r>
    </w:p>
    <w:p w14:paraId="35A581B2" w14:textId="77777777" w:rsidR="006530B8" w:rsidRPr="006530B8" w:rsidRDefault="006530B8" w:rsidP="00154AE4">
      <w:pPr>
        <w:rPr>
          <w:rFonts w:eastAsia="Times New Roman"/>
        </w:rPr>
      </w:pPr>
    </w:p>
    <w:p w14:paraId="662D09BB" w14:textId="6A3194AD" w:rsidR="0056526C" w:rsidRPr="006530B8" w:rsidRDefault="0056526C" w:rsidP="00154AE4">
      <w:pPr>
        <w:ind w:left="1080" w:hanging="540"/>
        <w:rPr>
          <w:rFonts w:eastAsia="Times New Roman"/>
        </w:rPr>
      </w:pPr>
      <w:r>
        <w:rPr>
          <w:rFonts w:eastAsia="Times New Roman"/>
        </w:rPr>
        <w:t>9)</w:t>
      </w:r>
      <w:r>
        <w:rPr>
          <w:rFonts w:eastAsia="Times New Roman"/>
        </w:rPr>
        <w:tab/>
        <w:t>Report incidents of discrimination, bullying, and harassment that are witnessed or otherwise brought to the staff member</w:t>
      </w:r>
      <w:r w:rsidR="00C87BF8">
        <w:rPr>
          <w:rFonts w:eastAsia="Times New Roman"/>
        </w:rPr>
        <w:t>'</w:t>
      </w:r>
      <w:r>
        <w:rPr>
          <w:rFonts w:eastAsia="Times New Roman"/>
        </w:rPr>
        <w:t xml:space="preserve">s attention to the building administrator, Civil Rights </w:t>
      </w:r>
      <w:r w:rsidRPr="006530B8">
        <w:rPr>
          <w:rFonts w:eastAsia="Times New Roman"/>
        </w:rPr>
        <w:t xml:space="preserve">Compliance Officer, </w:t>
      </w:r>
      <w:r w:rsidR="003313F3" w:rsidRPr="006530B8">
        <w:rPr>
          <w:rFonts w:eastAsia="Times New Roman"/>
        </w:rPr>
        <w:t xml:space="preserve">Title IX Coordinator </w:t>
      </w:r>
      <w:r w:rsidRPr="006530B8">
        <w:rPr>
          <w:rFonts w:eastAsia="Times New Roman"/>
        </w:rPr>
        <w:t xml:space="preserve">and/or DAC, as appropriate, in a timely manner. </w:t>
      </w:r>
    </w:p>
    <w:p w14:paraId="5F7D8A24" w14:textId="77777777" w:rsidR="006530B8" w:rsidRPr="006530B8" w:rsidRDefault="006530B8" w:rsidP="00154AE4">
      <w:pPr>
        <w:rPr>
          <w:rFonts w:eastAsia="Times New Roman"/>
        </w:rPr>
      </w:pPr>
    </w:p>
    <w:p w14:paraId="4297079D" w14:textId="46DF0D5E" w:rsidR="00B30C8C" w:rsidRPr="006530B8" w:rsidRDefault="00B30C8C" w:rsidP="00154AE4">
      <w:pPr>
        <w:tabs>
          <w:tab w:val="clear" w:pos="547"/>
        </w:tabs>
        <w:ind w:left="1080" w:hanging="540"/>
        <w:rPr>
          <w:rFonts w:eastAsia="Arial"/>
        </w:rPr>
      </w:pPr>
      <w:r w:rsidRPr="006530B8">
        <w:rPr>
          <w:rFonts w:eastAsia="Times New Roman"/>
        </w:rPr>
        <w:t>10)</w:t>
      </w:r>
      <w:r w:rsidR="006530B8">
        <w:tab/>
      </w:r>
      <w:r w:rsidRPr="006530B8">
        <w:t>Protect students</w:t>
      </w:r>
      <w:r w:rsidR="00C87BF8" w:rsidRPr="006530B8">
        <w:t>'</w:t>
      </w:r>
      <w:r w:rsidRPr="006530B8">
        <w:t xml:space="preserve"> </w:t>
      </w:r>
      <w:r w:rsidR="00491300" w:rsidRPr="006530B8">
        <w:t>and staff</w:t>
      </w:r>
      <w:r w:rsidR="00C87BF8" w:rsidRPr="006530B8">
        <w:t>'</w:t>
      </w:r>
      <w:r w:rsidR="00491300" w:rsidRPr="006530B8">
        <w:t xml:space="preserve">s </w:t>
      </w:r>
      <w:r w:rsidRPr="006530B8">
        <w:t>personally identifiable information (PII) following guidelines outlined by the District</w:t>
      </w:r>
      <w:r w:rsidR="00C87BF8" w:rsidRPr="006530B8">
        <w:t>'</w:t>
      </w:r>
      <w:r w:rsidRPr="006530B8">
        <w:t xml:space="preserve">s Data Protection Officer and participate in the annual data privacy and security awareness training offered to all staff. </w:t>
      </w:r>
    </w:p>
    <w:p w14:paraId="68DB4AAF" w14:textId="77777777" w:rsidR="0056526C" w:rsidRPr="006530B8" w:rsidRDefault="0056526C" w:rsidP="00154AE4">
      <w:pPr>
        <w:rPr>
          <w:rFonts w:eastAsia="Times New Roman"/>
        </w:rPr>
      </w:pPr>
    </w:p>
    <w:p w14:paraId="3FCD102A" w14:textId="77777777" w:rsidR="004349DD" w:rsidRPr="00EB5CD9" w:rsidRDefault="007F2A3C" w:rsidP="00154AE4">
      <w:pPr>
        <w:rPr>
          <w:rFonts w:eastAsia="Arial"/>
          <w:b/>
        </w:rPr>
      </w:pPr>
      <w:r w:rsidRPr="00EB5CD9">
        <w:rPr>
          <w:b/>
        </w:rPr>
        <w:t>School Counselors/Social Workers/School</w:t>
      </w:r>
      <w:r w:rsidRPr="00EB5CD9">
        <w:rPr>
          <w:b/>
          <w:spacing w:val="-3"/>
        </w:rPr>
        <w:t xml:space="preserve"> </w:t>
      </w:r>
      <w:r w:rsidRPr="00EB5CD9">
        <w:rPr>
          <w:b/>
        </w:rPr>
        <w:t>Psychologists</w:t>
      </w:r>
    </w:p>
    <w:p w14:paraId="38F1E703" w14:textId="77777777" w:rsidR="00494FF0" w:rsidRDefault="00494FF0" w:rsidP="00154AE4"/>
    <w:p w14:paraId="33382A11" w14:textId="77777777" w:rsidR="004349DD" w:rsidRPr="00EB5CD9" w:rsidRDefault="008314A2" w:rsidP="00154AE4">
      <w:r>
        <w:tab/>
      </w:r>
      <w:r w:rsidR="007F2A3C" w:rsidRPr="00EB5CD9">
        <w:t xml:space="preserve">All </w:t>
      </w:r>
      <w:r w:rsidR="00494FF0">
        <w:t>D</w:t>
      </w:r>
      <w:r w:rsidR="007F2A3C" w:rsidRPr="00EB5CD9">
        <w:t>istrict school counselors, social workers and school psychologists are expected</w:t>
      </w:r>
      <w:r w:rsidR="007F2A3C" w:rsidRPr="00EB5CD9">
        <w:rPr>
          <w:spacing w:val="-26"/>
        </w:rPr>
        <w:t xml:space="preserve"> </w:t>
      </w:r>
      <w:r w:rsidR="007F2A3C" w:rsidRPr="00EB5CD9">
        <w:t>to:</w:t>
      </w:r>
    </w:p>
    <w:p w14:paraId="0CB2AF10" w14:textId="77777777" w:rsidR="004349DD" w:rsidRPr="00EB5CD9" w:rsidRDefault="004349DD" w:rsidP="00154AE4">
      <w:pPr>
        <w:tabs>
          <w:tab w:val="left" w:pos="1541"/>
        </w:tabs>
        <w:ind w:right="135"/>
        <w:rPr>
          <w:rFonts w:eastAsia="Arial" w:cs="Times New Roman"/>
          <w:szCs w:val="24"/>
        </w:rPr>
      </w:pPr>
    </w:p>
    <w:p w14:paraId="3DF2A6F8" w14:textId="77777777" w:rsidR="00EF7B54" w:rsidRPr="00EB5CD9" w:rsidRDefault="00EF7B54" w:rsidP="00154AE4">
      <w:pPr>
        <w:widowControl/>
        <w:tabs>
          <w:tab w:val="clear" w:pos="547"/>
          <w:tab w:val="left" w:pos="1080"/>
          <w:tab w:val="left" w:pos="1620"/>
        </w:tabs>
        <w:ind w:left="1080" w:hanging="540"/>
        <w:rPr>
          <w:rFonts w:eastAsia="Times New Roman" w:cs="Times New Roman"/>
          <w:szCs w:val="24"/>
        </w:rPr>
      </w:pPr>
      <w:r w:rsidRPr="00EB5CD9">
        <w:rPr>
          <w:rFonts w:eastAsia="Times New Roman" w:cs="Times New Roman"/>
          <w:szCs w:val="24"/>
        </w:rPr>
        <w:t>1)</w:t>
      </w:r>
      <w:r w:rsidRPr="00EB5CD9">
        <w:rPr>
          <w:rFonts w:eastAsia="Times New Roman" w:cs="Times New Roman"/>
          <w:szCs w:val="24"/>
        </w:rPr>
        <w:tab/>
        <w:t xml:space="preserve">Assist students in coping with peer pressure and emerging personal, </w:t>
      </w:r>
      <w:proofErr w:type="gramStart"/>
      <w:r w:rsidRPr="00EB5CD9">
        <w:rPr>
          <w:rFonts w:eastAsia="Times New Roman" w:cs="Times New Roman"/>
          <w:szCs w:val="24"/>
        </w:rPr>
        <w:t>social</w:t>
      </w:r>
      <w:proofErr w:type="gramEnd"/>
      <w:r w:rsidRPr="00EB5CD9">
        <w:rPr>
          <w:rFonts w:eastAsia="Times New Roman" w:cs="Times New Roman"/>
          <w:szCs w:val="24"/>
        </w:rPr>
        <w:t xml:space="preserve"> and emotional problems.</w:t>
      </w:r>
    </w:p>
    <w:p w14:paraId="20FC4DBD" w14:textId="77777777" w:rsidR="00AB17C8" w:rsidRPr="00EB5CD9" w:rsidRDefault="00AB17C8" w:rsidP="00154AE4">
      <w:pPr>
        <w:rPr>
          <w:rFonts w:eastAsia="Times New Roman" w:cs="Times New Roman"/>
          <w:szCs w:val="24"/>
        </w:rPr>
      </w:pPr>
    </w:p>
    <w:p w14:paraId="0A3F16BE" w14:textId="77777777" w:rsidR="00EF7B54" w:rsidRPr="00EB5CD9" w:rsidRDefault="00EF7B54" w:rsidP="00154AE4">
      <w:pPr>
        <w:widowControl/>
        <w:tabs>
          <w:tab w:val="clear" w:pos="547"/>
          <w:tab w:val="left" w:pos="1080"/>
          <w:tab w:val="left" w:pos="1620"/>
        </w:tabs>
        <w:ind w:left="1080" w:hanging="540"/>
        <w:rPr>
          <w:rFonts w:eastAsia="Times New Roman" w:cs="Times New Roman"/>
          <w:szCs w:val="24"/>
        </w:rPr>
      </w:pPr>
      <w:r w:rsidRPr="00EB5CD9">
        <w:rPr>
          <w:rFonts w:eastAsia="Times New Roman" w:cs="Times New Roman"/>
          <w:szCs w:val="24"/>
        </w:rPr>
        <w:t>2)</w:t>
      </w:r>
      <w:r w:rsidRPr="00EB5CD9">
        <w:rPr>
          <w:rFonts w:eastAsia="Times New Roman" w:cs="Times New Roman"/>
          <w:szCs w:val="24"/>
        </w:rPr>
        <w:tab/>
        <w:t xml:space="preserve">Initiate and appropriately document teacher/student/counselor conferences and parent/ teacher/student/counselor conferences, as necessary, </w:t>
      </w:r>
      <w:proofErr w:type="gramStart"/>
      <w:r w:rsidRPr="00EB5CD9">
        <w:rPr>
          <w:rFonts w:eastAsia="Times New Roman" w:cs="Times New Roman"/>
          <w:szCs w:val="24"/>
        </w:rPr>
        <w:t>as a way to</w:t>
      </w:r>
      <w:proofErr w:type="gramEnd"/>
      <w:r w:rsidRPr="00EB5CD9">
        <w:rPr>
          <w:rFonts w:eastAsia="Times New Roman" w:cs="Times New Roman"/>
          <w:szCs w:val="24"/>
        </w:rPr>
        <w:t xml:space="preserve"> resolve problems.</w:t>
      </w:r>
    </w:p>
    <w:p w14:paraId="31582AA6" w14:textId="77777777" w:rsidR="00AB17C8" w:rsidRPr="00EB5CD9" w:rsidRDefault="00AB17C8" w:rsidP="00154AE4">
      <w:pPr>
        <w:rPr>
          <w:rFonts w:eastAsia="Times New Roman" w:cs="Times New Roman"/>
          <w:szCs w:val="24"/>
        </w:rPr>
      </w:pPr>
    </w:p>
    <w:p w14:paraId="1E6901EA" w14:textId="77777777" w:rsidR="00EF7B54" w:rsidRPr="00EB5CD9" w:rsidRDefault="00EF7B54" w:rsidP="00154AE4">
      <w:pPr>
        <w:widowControl/>
        <w:tabs>
          <w:tab w:val="clear" w:pos="547"/>
          <w:tab w:val="left" w:pos="1080"/>
          <w:tab w:val="left" w:pos="1620"/>
        </w:tabs>
        <w:ind w:left="1080" w:hanging="540"/>
        <w:rPr>
          <w:rFonts w:eastAsia="Times New Roman" w:cs="Times New Roman"/>
          <w:szCs w:val="24"/>
        </w:rPr>
      </w:pPr>
      <w:r w:rsidRPr="00EB5CD9">
        <w:rPr>
          <w:rFonts w:eastAsia="Times New Roman" w:cs="Times New Roman"/>
          <w:szCs w:val="24"/>
        </w:rPr>
        <w:t>3)</w:t>
      </w:r>
      <w:r w:rsidRPr="00EB5CD9">
        <w:rPr>
          <w:rFonts w:eastAsia="Times New Roman" w:cs="Times New Roman"/>
          <w:szCs w:val="24"/>
        </w:rPr>
        <w:tab/>
        <w:t>Regularly review with the students their educational progress, career plans and graduation requirements.</w:t>
      </w:r>
    </w:p>
    <w:p w14:paraId="3D7B3F28" w14:textId="77777777" w:rsidR="00AB17C8" w:rsidRPr="00EB5CD9" w:rsidRDefault="00AB17C8" w:rsidP="00154AE4">
      <w:pPr>
        <w:rPr>
          <w:rFonts w:eastAsia="Times New Roman" w:cs="Times New Roman"/>
          <w:szCs w:val="24"/>
        </w:rPr>
      </w:pPr>
    </w:p>
    <w:p w14:paraId="3C32B082" w14:textId="77777777" w:rsidR="00EF7B54" w:rsidRPr="00EB5CD9" w:rsidRDefault="00EF7B54" w:rsidP="00154AE4">
      <w:pPr>
        <w:widowControl/>
        <w:tabs>
          <w:tab w:val="clear" w:pos="547"/>
          <w:tab w:val="left" w:pos="1080"/>
          <w:tab w:val="left" w:pos="1620"/>
        </w:tabs>
        <w:ind w:left="1080" w:hanging="540"/>
        <w:rPr>
          <w:rFonts w:eastAsia="Times New Roman" w:cs="Times New Roman"/>
          <w:szCs w:val="24"/>
        </w:rPr>
      </w:pPr>
      <w:r w:rsidRPr="00EB5CD9">
        <w:rPr>
          <w:rFonts w:eastAsia="Times New Roman" w:cs="Times New Roman"/>
          <w:szCs w:val="24"/>
        </w:rPr>
        <w:t>4)</w:t>
      </w:r>
      <w:r w:rsidRPr="00EB5CD9">
        <w:rPr>
          <w:rFonts w:eastAsia="Times New Roman" w:cs="Times New Roman"/>
          <w:szCs w:val="24"/>
        </w:rPr>
        <w:tab/>
        <w:t xml:space="preserve">Provide information to assist students with </w:t>
      </w:r>
      <w:r w:rsidR="0056526C">
        <w:rPr>
          <w:rFonts w:eastAsia="Times New Roman" w:cs="Times New Roman"/>
          <w:szCs w:val="24"/>
        </w:rPr>
        <w:t xml:space="preserve">college and </w:t>
      </w:r>
      <w:r w:rsidRPr="00EB5CD9">
        <w:rPr>
          <w:rFonts w:eastAsia="Times New Roman" w:cs="Times New Roman"/>
          <w:szCs w:val="24"/>
        </w:rPr>
        <w:t>career planning.</w:t>
      </w:r>
    </w:p>
    <w:p w14:paraId="7FAA2FEF" w14:textId="77777777" w:rsidR="00AB17C8" w:rsidRPr="00EB5CD9" w:rsidRDefault="00AB17C8" w:rsidP="00154AE4">
      <w:pPr>
        <w:rPr>
          <w:rFonts w:eastAsia="Times New Roman" w:cs="Times New Roman"/>
          <w:szCs w:val="24"/>
        </w:rPr>
      </w:pPr>
    </w:p>
    <w:p w14:paraId="3EFDD351" w14:textId="77777777" w:rsidR="00EF7B54" w:rsidRPr="00EB5CD9" w:rsidRDefault="00EF7B54" w:rsidP="00154AE4">
      <w:pPr>
        <w:widowControl/>
        <w:tabs>
          <w:tab w:val="clear" w:pos="547"/>
          <w:tab w:val="left" w:pos="1080"/>
          <w:tab w:val="left" w:pos="1620"/>
        </w:tabs>
        <w:ind w:left="1080" w:hanging="540"/>
        <w:rPr>
          <w:rFonts w:eastAsia="Times New Roman" w:cs="Times New Roman"/>
          <w:szCs w:val="24"/>
        </w:rPr>
      </w:pPr>
      <w:r w:rsidRPr="00EB5CD9">
        <w:rPr>
          <w:rFonts w:eastAsia="Times New Roman" w:cs="Times New Roman"/>
          <w:szCs w:val="24"/>
        </w:rPr>
        <w:t>5)</w:t>
      </w:r>
      <w:r w:rsidRPr="00EB5CD9">
        <w:rPr>
          <w:rFonts w:eastAsia="Times New Roman" w:cs="Times New Roman"/>
          <w:szCs w:val="24"/>
        </w:rPr>
        <w:tab/>
        <w:t>Encourage students to benefit from the curriculum and extracurricular programs.</w:t>
      </w:r>
    </w:p>
    <w:p w14:paraId="2AA0AF0E" w14:textId="6446DFD5" w:rsidR="00AB17C8" w:rsidRDefault="00AB17C8" w:rsidP="00154AE4">
      <w:pPr>
        <w:rPr>
          <w:rFonts w:eastAsia="Times New Roman" w:cs="Times New Roman"/>
          <w:szCs w:val="24"/>
        </w:rPr>
      </w:pPr>
    </w:p>
    <w:p w14:paraId="0E05E31F" w14:textId="12E6CF97" w:rsidR="00E44EAC" w:rsidRDefault="00E44EAC" w:rsidP="00154AE4">
      <w:pPr>
        <w:rPr>
          <w:rFonts w:eastAsia="Times New Roman" w:cs="Times New Roman"/>
          <w:szCs w:val="24"/>
        </w:rPr>
      </w:pPr>
    </w:p>
    <w:p w14:paraId="3BB69797" w14:textId="202E6165" w:rsidR="00E44EAC" w:rsidRDefault="00E44EAC" w:rsidP="00E44EAC">
      <w:pPr>
        <w:jc w:val="center"/>
        <w:rPr>
          <w:rFonts w:eastAsia="Times New Roman" w:cs="Times New Roman"/>
          <w:szCs w:val="24"/>
        </w:rPr>
      </w:pPr>
      <w:r>
        <w:rPr>
          <w:rFonts w:eastAsia="Times New Roman" w:cs="Times New Roman"/>
          <w:szCs w:val="24"/>
        </w:rPr>
        <w:t>9</w:t>
      </w:r>
    </w:p>
    <w:p w14:paraId="7C428D29" w14:textId="77777777" w:rsidR="00E44EAC" w:rsidRPr="00EB5CD9" w:rsidRDefault="00E44EAC" w:rsidP="00154AE4">
      <w:pPr>
        <w:rPr>
          <w:rFonts w:eastAsia="Times New Roman" w:cs="Times New Roman"/>
          <w:szCs w:val="24"/>
        </w:rPr>
      </w:pPr>
    </w:p>
    <w:p w14:paraId="129E76F9" w14:textId="77777777" w:rsidR="00E44EAC" w:rsidRDefault="00E44EAC" w:rsidP="00154AE4">
      <w:pPr>
        <w:widowControl/>
        <w:tabs>
          <w:tab w:val="clear" w:pos="547"/>
          <w:tab w:val="left" w:pos="1620"/>
        </w:tabs>
        <w:ind w:left="1080" w:hanging="540"/>
        <w:rPr>
          <w:rFonts w:eastAsia="Times New Roman" w:cs="Times New Roman"/>
          <w:szCs w:val="24"/>
        </w:rPr>
        <w:sectPr w:rsidR="00E44EAC" w:rsidSect="00CC76EA">
          <w:pgSz w:w="12240" w:h="15840"/>
          <w:pgMar w:top="1195" w:right="1080" w:bottom="994" w:left="1267" w:header="743" w:footer="726" w:gutter="0"/>
          <w:cols w:space="720"/>
          <w:docGrid w:linePitch="299"/>
        </w:sectPr>
      </w:pPr>
    </w:p>
    <w:p w14:paraId="716883C0" w14:textId="6D1D2843" w:rsidR="00EF7B54" w:rsidRDefault="00EF7B54" w:rsidP="00154AE4">
      <w:pPr>
        <w:widowControl/>
        <w:tabs>
          <w:tab w:val="clear" w:pos="547"/>
          <w:tab w:val="left" w:pos="1620"/>
        </w:tabs>
        <w:ind w:left="1080" w:hanging="540"/>
        <w:rPr>
          <w:rFonts w:eastAsia="Times New Roman" w:cs="Times New Roman"/>
          <w:szCs w:val="24"/>
        </w:rPr>
      </w:pPr>
      <w:r w:rsidRPr="00EB5CD9">
        <w:rPr>
          <w:rFonts w:eastAsia="Times New Roman" w:cs="Times New Roman"/>
          <w:szCs w:val="24"/>
        </w:rPr>
        <w:lastRenderedPageBreak/>
        <w:t>6)</w:t>
      </w:r>
      <w:r w:rsidRPr="00EB5CD9">
        <w:rPr>
          <w:rFonts w:eastAsia="Times New Roman" w:cs="Times New Roman"/>
          <w:szCs w:val="24"/>
        </w:rPr>
        <w:tab/>
        <w:t xml:space="preserve">Coordinate Intervention Support Services, as needed, with student, parent, </w:t>
      </w:r>
      <w:r w:rsidR="00F3221B" w:rsidRPr="00EB5CD9">
        <w:rPr>
          <w:rFonts w:eastAsia="Times New Roman" w:cs="Times New Roman"/>
          <w:szCs w:val="24"/>
        </w:rPr>
        <w:t>building pri</w:t>
      </w:r>
      <w:r w:rsidRPr="00EB5CD9">
        <w:rPr>
          <w:rFonts w:eastAsia="Times New Roman" w:cs="Times New Roman"/>
          <w:szCs w:val="24"/>
        </w:rPr>
        <w:t>ncipal and teachers.</w:t>
      </w:r>
    </w:p>
    <w:p w14:paraId="4A9F38D3" w14:textId="77777777" w:rsidR="006530B8" w:rsidRPr="006530B8" w:rsidRDefault="006530B8" w:rsidP="00154AE4">
      <w:pPr>
        <w:rPr>
          <w:rFonts w:eastAsia="Times New Roman"/>
        </w:rPr>
      </w:pPr>
    </w:p>
    <w:p w14:paraId="1A9EAE34" w14:textId="10EAB18A" w:rsidR="00EF7B54" w:rsidRPr="00EB5CD9" w:rsidRDefault="00EF7B54" w:rsidP="00154AE4">
      <w:pPr>
        <w:widowControl/>
        <w:tabs>
          <w:tab w:val="clear" w:pos="547"/>
          <w:tab w:val="left" w:pos="1620"/>
        </w:tabs>
        <w:ind w:left="1080" w:hanging="540"/>
        <w:rPr>
          <w:rFonts w:eastAsia="Times New Roman" w:cs="Times New Roman"/>
          <w:szCs w:val="24"/>
        </w:rPr>
      </w:pPr>
      <w:r w:rsidRPr="00EB5CD9">
        <w:rPr>
          <w:rFonts w:eastAsia="Times New Roman" w:cs="Times New Roman"/>
          <w:szCs w:val="24"/>
        </w:rPr>
        <w:t>7)</w:t>
      </w:r>
      <w:r w:rsidRPr="00EB5CD9">
        <w:rPr>
          <w:rFonts w:eastAsia="Times New Roman" w:cs="Times New Roman"/>
          <w:szCs w:val="24"/>
        </w:rPr>
        <w:tab/>
        <w:t>Maintain and encourage a climate of mutual respect and dignity for all students regardless of actual or perceived race, color, weight, national origin, ethnic group, religion, religious practice, disability, sexual orientation, gender/gender identity</w:t>
      </w:r>
      <w:r w:rsidR="00365619">
        <w:rPr>
          <w:rFonts w:eastAsia="Times New Roman" w:cs="Times New Roman"/>
          <w:szCs w:val="24"/>
        </w:rPr>
        <w:t xml:space="preserve"> or expression</w:t>
      </w:r>
      <w:r w:rsidRPr="00EB5CD9">
        <w:rPr>
          <w:rFonts w:eastAsia="Times New Roman" w:cs="Times New Roman"/>
          <w:szCs w:val="24"/>
        </w:rPr>
        <w:t>, or sex, with an understanding of appropriate appearance, language, and behavior in a school setting, which will strengthen students</w:t>
      </w:r>
      <w:r w:rsidR="00C87BF8">
        <w:rPr>
          <w:rFonts w:eastAsia="Times New Roman" w:cs="Times New Roman"/>
          <w:szCs w:val="24"/>
        </w:rPr>
        <w:t>'</w:t>
      </w:r>
      <w:r w:rsidRPr="00EB5CD9">
        <w:rPr>
          <w:rFonts w:eastAsia="Times New Roman" w:cs="Times New Roman"/>
          <w:szCs w:val="24"/>
        </w:rPr>
        <w:t xml:space="preserve"> self-image and promote confidence to learn.</w:t>
      </w:r>
    </w:p>
    <w:p w14:paraId="548DCB38" w14:textId="77777777" w:rsidR="00AB17C8" w:rsidRPr="00EB5CD9" w:rsidRDefault="00AB17C8" w:rsidP="00154AE4">
      <w:pPr>
        <w:rPr>
          <w:rFonts w:eastAsia="Times New Roman" w:cs="Times New Roman"/>
          <w:szCs w:val="24"/>
        </w:rPr>
      </w:pPr>
    </w:p>
    <w:p w14:paraId="5EBA0460" w14:textId="0CB89DA2" w:rsidR="00EF7B54" w:rsidRPr="006530B8" w:rsidRDefault="00EF7B54" w:rsidP="00154AE4">
      <w:pPr>
        <w:widowControl/>
        <w:tabs>
          <w:tab w:val="clear" w:pos="547"/>
          <w:tab w:val="left" w:pos="1620"/>
        </w:tabs>
        <w:ind w:left="1080" w:hanging="540"/>
        <w:rPr>
          <w:rFonts w:eastAsia="Times New Roman" w:cs="Times New Roman"/>
          <w:szCs w:val="24"/>
        </w:rPr>
      </w:pPr>
      <w:r w:rsidRPr="00EB5CD9">
        <w:rPr>
          <w:rFonts w:eastAsia="Times New Roman" w:cs="Times New Roman"/>
          <w:szCs w:val="24"/>
        </w:rPr>
        <w:t>8)</w:t>
      </w:r>
      <w:r w:rsidRPr="00EB5CD9">
        <w:rPr>
          <w:rFonts w:eastAsia="Times New Roman" w:cs="Times New Roman"/>
          <w:szCs w:val="24"/>
        </w:rPr>
        <w:tab/>
        <w:t xml:space="preserve">Report incidents of discrimination and harassment that are witnessed or otherwise brought </w:t>
      </w:r>
      <w:r w:rsidRPr="006530B8">
        <w:rPr>
          <w:rFonts w:eastAsia="Times New Roman" w:cs="Times New Roman"/>
          <w:szCs w:val="24"/>
        </w:rPr>
        <w:t>to the counselor</w:t>
      </w:r>
      <w:r w:rsidR="00C87BF8" w:rsidRPr="006530B8">
        <w:rPr>
          <w:rFonts w:eastAsia="Times New Roman" w:cs="Times New Roman"/>
          <w:szCs w:val="24"/>
        </w:rPr>
        <w:t>'</w:t>
      </w:r>
      <w:r w:rsidRPr="006530B8">
        <w:rPr>
          <w:rFonts w:eastAsia="Times New Roman" w:cs="Times New Roman"/>
          <w:szCs w:val="24"/>
        </w:rPr>
        <w:t>s attention to the building administrator</w:t>
      </w:r>
      <w:r w:rsidR="003313F3" w:rsidRPr="006530B8">
        <w:rPr>
          <w:rFonts w:eastAsia="Times New Roman" w:cs="Times New Roman"/>
          <w:szCs w:val="24"/>
        </w:rPr>
        <w:t xml:space="preserve">, Civil Rights Compliance Officer, Title IX Coordinator </w:t>
      </w:r>
      <w:r w:rsidRPr="006530B8">
        <w:rPr>
          <w:rFonts w:eastAsia="Times New Roman" w:cs="Times New Roman"/>
          <w:szCs w:val="24"/>
        </w:rPr>
        <w:t>and/or Dignity Act Coordinator (DAC) in a timely manner.</w:t>
      </w:r>
    </w:p>
    <w:p w14:paraId="6A9BC3E6" w14:textId="77777777" w:rsidR="006530B8" w:rsidRPr="006530B8" w:rsidRDefault="006530B8" w:rsidP="00154AE4">
      <w:pPr>
        <w:rPr>
          <w:rFonts w:eastAsia="Times New Roman"/>
        </w:rPr>
      </w:pPr>
    </w:p>
    <w:p w14:paraId="3E4268D4" w14:textId="48617A57" w:rsidR="00B30C8C" w:rsidRPr="006530B8" w:rsidRDefault="00B30C8C" w:rsidP="00154AE4">
      <w:pPr>
        <w:tabs>
          <w:tab w:val="clear" w:pos="547"/>
        </w:tabs>
        <w:ind w:left="1080" w:hanging="540"/>
        <w:rPr>
          <w:rFonts w:eastAsia="Arial"/>
        </w:rPr>
      </w:pPr>
      <w:r w:rsidRPr="006530B8">
        <w:rPr>
          <w:rFonts w:eastAsia="Times New Roman" w:cs="Times New Roman"/>
          <w:szCs w:val="24"/>
        </w:rPr>
        <w:t>9)</w:t>
      </w:r>
      <w:r w:rsidR="006530B8" w:rsidRPr="006530B8">
        <w:rPr>
          <w:rFonts w:eastAsia="Times New Roman" w:cs="Times New Roman"/>
          <w:szCs w:val="24"/>
        </w:rPr>
        <w:tab/>
      </w:r>
      <w:r w:rsidRPr="006530B8">
        <w:t>Protect students</w:t>
      </w:r>
      <w:r w:rsidR="00C87BF8" w:rsidRPr="006530B8">
        <w:t>'</w:t>
      </w:r>
      <w:r w:rsidRPr="006530B8">
        <w:t xml:space="preserve"> </w:t>
      </w:r>
      <w:r w:rsidR="00491300" w:rsidRPr="006530B8">
        <w:t>and staff</w:t>
      </w:r>
      <w:r w:rsidR="00C87BF8" w:rsidRPr="006530B8">
        <w:t>'</w:t>
      </w:r>
      <w:r w:rsidR="00491300" w:rsidRPr="006530B8">
        <w:t xml:space="preserve">s </w:t>
      </w:r>
      <w:r w:rsidRPr="006530B8">
        <w:t>personally identifiable information (PII) following guidelines outlined by the District</w:t>
      </w:r>
      <w:r w:rsidR="00C87BF8" w:rsidRPr="006530B8">
        <w:t>'</w:t>
      </w:r>
      <w:r w:rsidRPr="006530B8">
        <w:t xml:space="preserve">s Data Protection Officer and participate in the annual data privacy and security awareness training offered to all staff. </w:t>
      </w:r>
    </w:p>
    <w:p w14:paraId="2146B955" w14:textId="77777777" w:rsidR="004349DD" w:rsidRPr="006530B8" w:rsidRDefault="004349DD" w:rsidP="00154AE4">
      <w:pPr>
        <w:rPr>
          <w:rFonts w:eastAsia="Arial" w:cs="Times New Roman"/>
          <w:szCs w:val="24"/>
        </w:rPr>
      </w:pPr>
    </w:p>
    <w:p w14:paraId="3140BF48" w14:textId="77777777" w:rsidR="004349DD" w:rsidRPr="006530B8" w:rsidRDefault="007F2A3C" w:rsidP="00154AE4">
      <w:pPr>
        <w:rPr>
          <w:rFonts w:eastAsia="Arial"/>
          <w:b/>
        </w:rPr>
      </w:pPr>
      <w:r w:rsidRPr="006530B8">
        <w:rPr>
          <w:b/>
        </w:rPr>
        <w:t>Principals/Building</w:t>
      </w:r>
      <w:r w:rsidRPr="006530B8">
        <w:rPr>
          <w:b/>
          <w:spacing w:val="-1"/>
        </w:rPr>
        <w:t xml:space="preserve"> </w:t>
      </w:r>
      <w:r w:rsidRPr="006530B8">
        <w:rPr>
          <w:b/>
        </w:rPr>
        <w:t>Administrators</w:t>
      </w:r>
    </w:p>
    <w:p w14:paraId="1BF6F8FC" w14:textId="77777777" w:rsidR="00494FF0" w:rsidRDefault="00494FF0" w:rsidP="00154AE4"/>
    <w:p w14:paraId="6CBAAE7D" w14:textId="77777777" w:rsidR="004349DD" w:rsidRPr="000971BB" w:rsidRDefault="0066019C" w:rsidP="00154AE4">
      <w:pPr>
        <w:rPr>
          <w:szCs w:val="24"/>
        </w:rPr>
      </w:pPr>
      <w:r>
        <w:rPr>
          <w:szCs w:val="24"/>
        </w:rPr>
        <w:tab/>
      </w:r>
      <w:r w:rsidR="007F2A3C" w:rsidRPr="000971BB">
        <w:rPr>
          <w:szCs w:val="24"/>
        </w:rPr>
        <w:t xml:space="preserve">All </w:t>
      </w:r>
      <w:r w:rsidR="00494FF0" w:rsidRPr="000971BB">
        <w:rPr>
          <w:szCs w:val="24"/>
        </w:rPr>
        <w:t>D</w:t>
      </w:r>
      <w:r w:rsidR="007F2A3C" w:rsidRPr="000971BB">
        <w:rPr>
          <w:szCs w:val="24"/>
        </w:rPr>
        <w:t>istrict principals or designee</w:t>
      </w:r>
      <w:r w:rsidR="00F3221B">
        <w:rPr>
          <w:szCs w:val="24"/>
        </w:rPr>
        <w:t>s</w:t>
      </w:r>
      <w:r w:rsidR="007F2A3C" w:rsidRPr="000971BB">
        <w:rPr>
          <w:szCs w:val="24"/>
        </w:rPr>
        <w:t xml:space="preserve"> are expected</w:t>
      </w:r>
      <w:r w:rsidR="007F2A3C" w:rsidRPr="000971BB">
        <w:rPr>
          <w:spacing w:val="-16"/>
          <w:szCs w:val="24"/>
        </w:rPr>
        <w:t xml:space="preserve"> </w:t>
      </w:r>
      <w:r w:rsidR="007F2A3C" w:rsidRPr="000971BB">
        <w:rPr>
          <w:szCs w:val="24"/>
        </w:rPr>
        <w:t>to:</w:t>
      </w:r>
    </w:p>
    <w:p w14:paraId="50C4F489" w14:textId="77777777" w:rsidR="00AB17C8" w:rsidRPr="00EB5CD9" w:rsidRDefault="00AB17C8" w:rsidP="00154AE4">
      <w:pPr>
        <w:rPr>
          <w:rFonts w:eastAsia="Times New Roman" w:cs="Times New Roman"/>
          <w:szCs w:val="24"/>
        </w:rPr>
      </w:pPr>
    </w:p>
    <w:p w14:paraId="2EE600D1" w14:textId="77777777" w:rsidR="00EF7B54" w:rsidRPr="00EB5CD9" w:rsidRDefault="00EF7B54" w:rsidP="00154AE4">
      <w:pPr>
        <w:tabs>
          <w:tab w:val="clear" w:pos="547"/>
        </w:tabs>
        <w:ind w:left="1080" w:hanging="540"/>
        <w:rPr>
          <w:rFonts w:eastAsia="Times New Roman"/>
        </w:rPr>
      </w:pPr>
      <w:r w:rsidRPr="00EB5CD9">
        <w:rPr>
          <w:rFonts w:eastAsia="Times New Roman"/>
        </w:rPr>
        <w:t>1)</w:t>
      </w:r>
      <w:r w:rsidRPr="00EB5CD9">
        <w:rPr>
          <w:rFonts w:eastAsia="Times New Roman"/>
        </w:rPr>
        <w:tab/>
        <w:t xml:space="preserve">Promote a safe, </w:t>
      </w:r>
      <w:proofErr w:type="gramStart"/>
      <w:r w:rsidRPr="00EB5CD9">
        <w:rPr>
          <w:rFonts w:eastAsia="Times New Roman"/>
        </w:rPr>
        <w:t>orderly</w:t>
      </w:r>
      <w:proofErr w:type="gramEnd"/>
      <w:r w:rsidRPr="00EB5CD9">
        <w:rPr>
          <w:rFonts w:eastAsia="Times New Roman"/>
        </w:rPr>
        <w:t xml:space="preserve"> and stimulating school environment, supporting active teaching and learning</w:t>
      </w:r>
      <w:r w:rsidR="0056526C">
        <w:rPr>
          <w:rFonts w:eastAsia="Times New Roman"/>
        </w:rPr>
        <w:t xml:space="preserve"> for all students</w:t>
      </w:r>
      <w:r w:rsidRPr="00EB5CD9">
        <w:rPr>
          <w:rFonts w:eastAsia="Times New Roman"/>
        </w:rPr>
        <w:t>.</w:t>
      </w:r>
    </w:p>
    <w:p w14:paraId="48BA0B9F" w14:textId="77777777" w:rsidR="00AB17C8" w:rsidRPr="00EB5CD9" w:rsidRDefault="00AB17C8" w:rsidP="00154AE4">
      <w:pPr>
        <w:rPr>
          <w:rFonts w:eastAsia="Times New Roman" w:cs="Times New Roman"/>
          <w:szCs w:val="24"/>
        </w:rPr>
      </w:pPr>
    </w:p>
    <w:p w14:paraId="245CA75C" w14:textId="77777777" w:rsidR="00EF7B54" w:rsidRPr="00EB5CD9" w:rsidRDefault="00EF7B54" w:rsidP="00154AE4">
      <w:pPr>
        <w:tabs>
          <w:tab w:val="clear" w:pos="547"/>
        </w:tabs>
        <w:ind w:left="1080" w:hanging="540"/>
        <w:rPr>
          <w:rFonts w:eastAsia="Times New Roman"/>
        </w:rPr>
      </w:pPr>
      <w:r w:rsidRPr="00EB5CD9">
        <w:rPr>
          <w:rFonts w:eastAsia="Times New Roman"/>
        </w:rPr>
        <w:t>2)</w:t>
      </w:r>
      <w:r w:rsidRPr="00EB5CD9">
        <w:rPr>
          <w:rFonts w:eastAsia="Times New Roman"/>
        </w:rPr>
        <w:tab/>
        <w:t xml:space="preserve">Ensure that students and staff </w:t>
      </w:r>
      <w:proofErr w:type="gramStart"/>
      <w:r w:rsidRPr="00EB5CD9">
        <w:rPr>
          <w:rFonts w:eastAsia="Times New Roman"/>
        </w:rPr>
        <w:t>have the opportunity to</w:t>
      </w:r>
      <w:proofErr w:type="gramEnd"/>
      <w:r w:rsidRPr="00EB5CD9">
        <w:rPr>
          <w:rFonts w:eastAsia="Times New Roman"/>
        </w:rPr>
        <w:t xml:space="preserve"> </w:t>
      </w:r>
      <w:r w:rsidR="000971BB">
        <w:rPr>
          <w:rFonts w:eastAsia="Times New Roman"/>
        </w:rPr>
        <w:t>communicate regularly with the p</w:t>
      </w:r>
      <w:r w:rsidRPr="00EB5CD9">
        <w:rPr>
          <w:rFonts w:eastAsia="Times New Roman"/>
        </w:rPr>
        <w:t xml:space="preserve">rincipal and </w:t>
      </w:r>
      <w:r w:rsidR="0056526C">
        <w:rPr>
          <w:rFonts w:eastAsia="Times New Roman"/>
        </w:rPr>
        <w:t xml:space="preserve">have access to them to </w:t>
      </w:r>
      <w:r w:rsidRPr="00EB5CD9">
        <w:rPr>
          <w:rFonts w:eastAsia="Times New Roman"/>
        </w:rPr>
        <w:t>redress grievances.</w:t>
      </w:r>
    </w:p>
    <w:p w14:paraId="118D2AAC" w14:textId="77777777" w:rsidR="00AB17C8" w:rsidRPr="00EB5CD9" w:rsidRDefault="00AB17C8" w:rsidP="00154AE4">
      <w:pPr>
        <w:rPr>
          <w:rFonts w:eastAsia="Times New Roman" w:cs="Times New Roman"/>
          <w:szCs w:val="24"/>
        </w:rPr>
      </w:pPr>
    </w:p>
    <w:p w14:paraId="6FAACF70" w14:textId="77777777" w:rsidR="00EF7B54" w:rsidRPr="00EB5CD9" w:rsidRDefault="00EF7B54" w:rsidP="00154AE4">
      <w:pPr>
        <w:tabs>
          <w:tab w:val="clear" w:pos="547"/>
        </w:tabs>
        <w:ind w:left="1080" w:hanging="540"/>
        <w:rPr>
          <w:rFonts w:eastAsia="Times New Roman"/>
        </w:rPr>
      </w:pPr>
      <w:r w:rsidRPr="00EB5CD9">
        <w:rPr>
          <w:rFonts w:eastAsia="Times New Roman"/>
        </w:rPr>
        <w:t>3)</w:t>
      </w:r>
      <w:r w:rsidRPr="00EB5CD9">
        <w:rPr>
          <w:rFonts w:eastAsia="Times New Roman"/>
        </w:rPr>
        <w:tab/>
        <w:t>Evaluate on a regular basis the effective safety, behavioral and school management issues related to all instructional programs.</w:t>
      </w:r>
      <w:r w:rsidR="002D5F67">
        <w:rPr>
          <w:rFonts w:eastAsia="Times New Roman"/>
        </w:rPr>
        <w:t xml:space="preserve"> Evaluate all instructional programs for which they are responsible on a regular basis. </w:t>
      </w:r>
    </w:p>
    <w:p w14:paraId="06E4FC6B" w14:textId="77777777" w:rsidR="00AB17C8" w:rsidRPr="00EB5CD9" w:rsidRDefault="00AB17C8" w:rsidP="00154AE4">
      <w:pPr>
        <w:rPr>
          <w:rFonts w:eastAsia="Times New Roman" w:cs="Times New Roman"/>
          <w:szCs w:val="24"/>
        </w:rPr>
      </w:pPr>
    </w:p>
    <w:p w14:paraId="19B44ABF" w14:textId="77777777" w:rsidR="00EF7B54" w:rsidRPr="00EB5CD9" w:rsidRDefault="00EF7B54" w:rsidP="00154AE4">
      <w:pPr>
        <w:tabs>
          <w:tab w:val="clear" w:pos="547"/>
        </w:tabs>
        <w:ind w:left="1080" w:hanging="540"/>
        <w:rPr>
          <w:rFonts w:eastAsia="Times New Roman"/>
        </w:rPr>
      </w:pPr>
      <w:r w:rsidRPr="00EB5CD9">
        <w:rPr>
          <w:rFonts w:eastAsia="Times New Roman"/>
        </w:rPr>
        <w:t>4)</w:t>
      </w:r>
      <w:r w:rsidRPr="00EB5CD9">
        <w:rPr>
          <w:rFonts w:eastAsia="Times New Roman"/>
        </w:rPr>
        <w:tab/>
        <w:t>Support the development of and student participation in appropriate extracurricular activities.</w:t>
      </w:r>
    </w:p>
    <w:p w14:paraId="5E9F46C0" w14:textId="77777777" w:rsidR="006530B8" w:rsidRPr="006530B8" w:rsidRDefault="006530B8" w:rsidP="00154AE4">
      <w:pPr>
        <w:rPr>
          <w:rFonts w:eastAsia="Times New Roman"/>
        </w:rPr>
      </w:pPr>
    </w:p>
    <w:p w14:paraId="1DFF4C42" w14:textId="77777777" w:rsidR="002D5F67" w:rsidRPr="00EB5CD9" w:rsidRDefault="002D5F67" w:rsidP="00154AE4">
      <w:pPr>
        <w:tabs>
          <w:tab w:val="clear" w:pos="547"/>
        </w:tabs>
        <w:ind w:left="1080" w:hanging="540"/>
        <w:rPr>
          <w:rFonts w:eastAsia="Times New Roman"/>
        </w:rPr>
      </w:pPr>
      <w:r w:rsidRPr="00EB5CD9">
        <w:rPr>
          <w:rFonts w:eastAsia="Times New Roman"/>
        </w:rPr>
        <w:t>5)</w:t>
      </w:r>
      <w:r w:rsidRPr="00EB5CD9">
        <w:rPr>
          <w:rFonts w:eastAsia="Times New Roman"/>
        </w:rPr>
        <w:tab/>
        <w:t xml:space="preserve">Be responsible for enforcing the </w:t>
      </w:r>
      <w:r w:rsidRPr="00882301">
        <w:rPr>
          <w:rFonts w:eastAsia="Times New Roman"/>
          <w:i/>
        </w:rPr>
        <w:t>Code of Conduct</w:t>
      </w:r>
      <w:r w:rsidRPr="00EB5CD9">
        <w:rPr>
          <w:rFonts w:eastAsia="Times New Roman"/>
        </w:rPr>
        <w:t>, ensuring that all cases are resolved promptly and fairly and, when necessary, appropriately documenting actions.</w:t>
      </w:r>
    </w:p>
    <w:p w14:paraId="661D33D3" w14:textId="77777777" w:rsidR="00AB17C8" w:rsidRPr="00EB5CD9" w:rsidRDefault="00AB17C8" w:rsidP="00154AE4">
      <w:pPr>
        <w:rPr>
          <w:rFonts w:eastAsia="Times New Roman" w:cs="Times New Roman"/>
          <w:szCs w:val="24"/>
        </w:rPr>
      </w:pPr>
    </w:p>
    <w:p w14:paraId="095A1A2B" w14:textId="77777777" w:rsidR="002D5F67" w:rsidRDefault="002D5F67" w:rsidP="00154AE4">
      <w:pPr>
        <w:tabs>
          <w:tab w:val="clear" w:pos="547"/>
        </w:tabs>
        <w:ind w:left="1080" w:hanging="540"/>
        <w:rPr>
          <w:rFonts w:eastAsia="Times New Roman"/>
        </w:rPr>
      </w:pPr>
      <w:r>
        <w:rPr>
          <w:rFonts w:eastAsia="Times New Roman"/>
        </w:rPr>
        <w:t>6)</w:t>
      </w:r>
      <w:r>
        <w:rPr>
          <w:rFonts w:eastAsia="Times New Roman"/>
        </w:rPr>
        <w:tab/>
        <w:t>Ensure that a building-wide behavior management system is created and supported to meet the needs of students in their building.</w:t>
      </w:r>
    </w:p>
    <w:p w14:paraId="60AAA867" w14:textId="77777777" w:rsidR="00AB17C8" w:rsidRPr="00EB5CD9" w:rsidRDefault="00AB17C8" w:rsidP="00154AE4">
      <w:pPr>
        <w:rPr>
          <w:rFonts w:eastAsia="Times New Roman" w:cs="Times New Roman"/>
          <w:szCs w:val="24"/>
        </w:rPr>
      </w:pPr>
    </w:p>
    <w:p w14:paraId="0E0B6DE2" w14:textId="0C25B0A2" w:rsidR="00EF7B54" w:rsidRPr="00EB5CD9" w:rsidRDefault="002D5F67" w:rsidP="00154AE4">
      <w:pPr>
        <w:tabs>
          <w:tab w:val="clear" w:pos="547"/>
        </w:tabs>
        <w:ind w:left="1080" w:hanging="540"/>
        <w:rPr>
          <w:rFonts w:eastAsia="Times New Roman"/>
        </w:rPr>
      </w:pPr>
      <w:r>
        <w:rPr>
          <w:rFonts w:eastAsia="Times New Roman"/>
        </w:rPr>
        <w:t>7</w:t>
      </w:r>
      <w:r w:rsidR="00EF7B54" w:rsidRPr="00EB5CD9">
        <w:rPr>
          <w:rFonts w:eastAsia="Times New Roman"/>
        </w:rPr>
        <w:t>)</w:t>
      </w:r>
      <w:r w:rsidR="00EF7B54" w:rsidRPr="00EB5CD9">
        <w:rPr>
          <w:rFonts w:eastAsia="Times New Roman"/>
        </w:rPr>
        <w:tab/>
        <w:t>Maintain and encourage a climate of mutual respect and dignity for all students regardless of actual or perceived race, color, weight, national origin, ethnic group, religion, religious practice, disability, sexual orientation, gender/gender identity</w:t>
      </w:r>
      <w:r w:rsidR="000645E8">
        <w:rPr>
          <w:rFonts w:eastAsia="Times New Roman"/>
        </w:rPr>
        <w:t xml:space="preserve"> or expression</w:t>
      </w:r>
      <w:r w:rsidR="00EF7B54" w:rsidRPr="00EB5CD9">
        <w:rPr>
          <w:rFonts w:eastAsia="Times New Roman"/>
        </w:rPr>
        <w:t>, or sex, with an understanding of appropriate appearance, language, and behavior in a school setting, which will strengthen students</w:t>
      </w:r>
      <w:r w:rsidR="00C87BF8">
        <w:rPr>
          <w:rFonts w:eastAsia="Times New Roman"/>
        </w:rPr>
        <w:t>'</w:t>
      </w:r>
      <w:r w:rsidR="00EF7B54" w:rsidRPr="00EB5CD9">
        <w:rPr>
          <w:rFonts w:eastAsia="Times New Roman"/>
        </w:rPr>
        <w:t xml:space="preserve"> self-image and promote confidence to learn.</w:t>
      </w:r>
    </w:p>
    <w:p w14:paraId="6783313E" w14:textId="77777777" w:rsidR="00AB17C8" w:rsidRPr="00EB5CD9" w:rsidRDefault="00AB17C8" w:rsidP="00154AE4">
      <w:pPr>
        <w:rPr>
          <w:rFonts w:eastAsia="Times New Roman" w:cs="Times New Roman"/>
          <w:szCs w:val="24"/>
        </w:rPr>
      </w:pPr>
    </w:p>
    <w:p w14:paraId="2F0515EE" w14:textId="3268F404" w:rsidR="00EF7B54" w:rsidRPr="006530B8" w:rsidRDefault="002D5F67" w:rsidP="00154AE4">
      <w:pPr>
        <w:tabs>
          <w:tab w:val="clear" w:pos="547"/>
        </w:tabs>
        <w:ind w:left="1080" w:hanging="540"/>
        <w:rPr>
          <w:rFonts w:eastAsia="Times New Roman"/>
        </w:rPr>
      </w:pPr>
      <w:r w:rsidRPr="006530B8">
        <w:rPr>
          <w:rFonts w:eastAsia="Times New Roman"/>
        </w:rPr>
        <w:t>8</w:t>
      </w:r>
      <w:r w:rsidR="00EF7B54" w:rsidRPr="006530B8">
        <w:rPr>
          <w:rFonts w:eastAsia="Times New Roman"/>
        </w:rPr>
        <w:t>)</w:t>
      </w:r>
      <w:r w:rsidR="00EF7B54" w:rsidRPr="006530B8">
        <w:rPr>
          <w:rFonts w:eastAsia="Times New Roman"/>
        </w:rPr>
        <w:tab/>
        <w:t xml:space="preserve">Follow up on any incidents of discrimination and harassment that are witnessed or otherwise brought to </w:t>
      </w:r>
      <w:r w:rsidRPr="006530B8">
        <w:rPr>
          <w:rFonts w:eastAsia="Times New Roman"/>
        </w:rPr>
        <w:t>their</w:t>
      </w:r>
      <w:r w:rsidR="00EF7B54" w:rsidRPr="006530B8">
        <w:rPr>
          <w:rFonts w:eastAsia="Times New Roman"/>
        </w:rPr>
        <w:t xml:space="preserve"> attention in a timely manner in collaboration with the </w:t>
      </w:r>
      <w:r w:rsidRPr="006530B8">
        <w:rPr>
          <w:rFonts w:eastAsia="Times New Roman"/>
        </w:rPr>
        <w:t>Civil Rights Compliance Officer</w:t>
      </w:r>
      <w:r w:rsidR="003313F3" w:rsidRPr="006530B8">
        <w:rPr>
          <w:rFonts w:eastAsia="Times New Roman"/>
        </w:rPr>
        <w:t>, Title IX Coordinator</w:t>
      </w:r>
      <w:r w:rsidRPr="006530B8">
        <w:rPr>
          <w:rFonts w:eastAsia="Times New Roman"/>
        </w:rPr>
        <w:t xml:space="preserve"> or </w:t>
      </w:r>
      <w:r w:rsidR="00EF7B54" w:rsidRPr="006530B8">
        <w:rPr>
          <w:rFonts w:eastAsia="Times New Roman"/>
        </w:rPr>
        <w:t>Dignity Act Coordinator (DAC)</w:t>
      </w:r>
      <w:r w:rsidRPr="006530B8">
        <w:rPr>
          <w:rFonts w:eastAsia="Times New Roman"/>
        </w:rPr>
        <w:t xml:space="preserve"> as appropriate.</w:t>
      </w:r>
    </w:p>
    <w:p w14:paraId="6FDCB5AA" w14:textId="77777777" w:rsidR="006530B8" w:rsidRPr="006530B8" w:rsidRDefault="006530B8" w:rsidP="00154AE4">
      <w:pPr>
        <w:rPr>
          <w:rFonts w:eastAsia="Times New Roman"/>
        </w:rPr>
      </w:pPr>
    </w:p>
    <w:p w14:paraId="36858F9A" w14:textId="1F5C9F03" w:rsidR="00B30C8C" w:rsidRPr="006530B8" w:rsidRDefault="00B30C8C" w:rsidP="00154AE4">
      <w:pPr>
        <w:tabs>
          <w:tab w:val="clear" w:pos="547"/>
        </w:tabs>
        <w:ind w:left="1080" w:hanging="540"/>
        <w:rPr>
          <w:rFonts w:eastAsia="Arial"/>
        </w:rPr>
      </w:pPr>
      <w:r w:rsidRPr="006530B8">
        <w:rPr>
          <w:rFonts w:eastAsia="Times New Roman"/>
        </w:rPr>
        <w:t>9)</w:t>
      </w:r>
      <w:r w:rsidRPr="006530B8">
        <w:rPr>
          <w:rFonts w:eastAsia="Times New Roman"/>
        </w:rPr>
        <w:tab/>
      </w:r>
      <w:bookmarkStart w:id="4" w:name="_Hlk38021457"/>
      <w:r w:rsidRPr="006530B8">
        <w:t xml:space="preserve">Protect </w:t>
      </w:r>
      <w:proofErr w:type="gramStart"/>
      <w:r w:rsidRPr="006530B8">
        <w:t>student</w:t>
      </w:r>
      <w:proofErr w:type="gramEnd"/>
      <w:r w:rsidRPr="006530B8">
        <w:t xml:space="preserve">, </w:t>
      </w:r>
      <w:proofErr w:type="gramStart"/>
      <w:r w:rsidRPr="006530B8">
        <w:t>teacher</w:t>
      </w:r>
      <w:proofErr w:type="gramEnd"/>
      <w:r w:rsidRPr="006530B8">
        <w:t xml:space="preserve"> and principal personally identifiable information (PII) following guidelines outlined by the District</w:t>
      </w:r>
      <w:r w:rsidR="00C87BF8" w:rsidRPr="006530B8">
        <w:t>'</w:t>
      </w:r>
      <w:r w:rsidRPr="006530B8">
        <w:t>s Data Protection Officer</w:t>
      </w:r>
      <w:r w:rsidR="005C2C0E" w:rsidRPr="006530B8">
        <w:t xml:space="preserve"> </w:t>
      </w:r>
      <w:r w:rsidRPr="006530B8">
        <w:t xml:space="preserve">and participate in the annual data privacy and security awareness training offered to all staff. </w:t>
      </w:r>
    </w:p>
    <w:bookmarkEnd w:id="4"/>
    <w:p w14:paraId="71270F58" w14:textId="6A97CCE6" w:rsidR="004349DD" w:rsidRDefault="004349DD" w:rsidP="00154AE4">
      <w:pPr>
        <w:rPr>
          <w:rFonts w:eastAsia="Arial"/>
        </w:rPr>
      </w:pPr>
    </w:p>
    <w:p w14:paraId="5C9C849F" w14:textId="2FE1C732" w:rsidR="00E44EAC" w:rsidRDefault="00E44EAC" w:rsidP="00E44EAC">
      <w:pPr>
        <w:jc w:val="center"/>
        <w:rPr>
          <w:rFonts w:eastAsia="Arial"/>
        </w:rPr>
      </w:pPr>
      <w:r>
        <w:rPr>
          <w:rFonts w:eastAsia="Arial"/>
        </w:rPr>
        <w:t>10</w:t>
      </w:r>
    </w:p>
    <w:p w14:paraId="09F4ED6B" w14:textId="77777777" w:rsidR="00E44EAC" w:rsidRDefault="00E44EAC" w:rsidP="00154AE4">
      <w:pPr>
        <w:rPr>
          <w:rFonts w:eastAsia="Arial"/>
        </w:rPr>
      </w:pPr>
    </w:p>
    <w:p w14:paraId="7B78F68F" w14:textId="77777777" w:rsidR="00E44EAC" w:rsidRDefault="00E44EAC" w:rsidP="00154AE4">
      <w:pPr>
        <w:rPr>
          <w:b/>
        </w:rPr>
        <w:sectPr w:rsidR="00E44EAC" w:rsidSect="00CC76EA">
          <w:pgSz w:w="12240" w:h="15840"/>
          <w:pgMar w:top="1195" w:right="1080" w:bottom="994" w:left="1267" w:header="743" w:footer="726" w:gutter="0"/>
          <w:cols w:space="720"/>
          <w:docGrid w:linePitch="299"/>
        </w:sectPr>
      </w:pPr>
    </w:p>
    <w:p w14:paraId="0284928B" w14:textId="2E5B3124" w:rsidR="004349DD" w:rsidRPr="00777345" w:rsidRDefault="002D5F67" w:rsidP="00154AE4">
      <w:pPr>
        <w:rPr>
          <w:rFonts w:eastAsia="Arial"/>
          <w:b/>
        </w:rPr>
      </w:pPr>
      <w:r>
        <w:rPr>
          <w:b/>
        </w:rPr>
        <w:lastRenderedPageBreak/>
        <w:t xml:space="preserve">Dignity for All Students Act </w:t>
      </w:r>
      <w:r w:rsidR="007F2A3C" w:rsidRPr="00777345">
        <w:rPr>
          <w:b/>
        </w:rPr>
        <w:t>Coordinator</w:t>
      </w:r>
      <w:r w:rsidR="00B650C4">
        <w:rPr>
          <w:b/>
        </w:rPr>
        <w:t>s</w:t>
      </w:r>
      <w:r>
        <w:rPr>
          <w:b/>
        </w:rPr>
        <w:t xml:space="preserve"> (DAC)</w:t>
      </w:r>
    </w:p>
    <w:p w14:paraId="32F67D71" w14:textId="77777777" w:rsidR="00777345" w:rsidRDefault="00777345" w:rsidP="00154AE4"/>
    <w:p w14:paraId="35373291" w14:textId="77777777" w:rsidR="004349DD" w:rsidRDefault="0066019C" w:rsidP="00154AE4">
      <w:r>
        <w:tab/>
      </w:r>
      <w:r w:rsidR="007F2A3C" w:rsidRPr="00EB5CD9">
        <w:t xml:space="preserve">All </w:t>
      </w:r>
      <w:r w:rsidR="00777345">
        <w:t>D</w:t>
      </w:r>
      <w:r w:rsidR="007F2A3C" w:rsidRPr="00EB5CD9">
        <w:t xml:space="preserve">istrict </w:t>
      </w:r>
      <w:r w:rsidR="00777345">
        <w:t>D</w:t>
      </w:r>
      <w:r w:rsidR="007F2A3C" w:rsidRPr="00EB5CD9">
        <w:t xml:space="preserve">ignity </w:t>
      </w:r>
      <w:r w:rsidR="00777345">
        <w:t>A</w:t>
      </w:r>
      <w:r w:rsidR="007F2A3C" w:rsidRPr="00EB5CD9">
        <w:t xml:space="preserve">ct </w:t>
      </w:r>
      <w:r w:rsidR="00777345">
        <w:t>C</w:t>
      </w:r>
      <w:r w:rsidR="007F2A3C" w:rsidRPr="00EB5CD9">
        <w:t>oordinators (at least one per building) are expected</w:t>
      </w:r>
      <w:r w:rsidR="007F2A3C" w:rsidRPr="00EB5CD9">
        <w:rPr>
          <w:spacing w:val="-19"/>
        </w:rPr>
        <w:t xml:space="preserve"> </w:t>
      </w:r>
      <w:r w:rsidR="007F2A3C" w:rsidRPr="00EB5CD9">
        <w:t>to:</w:t>
      </w:r>
    </w:p>
    <w:p w14:paraId="219BBF57" w14:textId="77777777" w:rsidR="00AB17C8" w:rsidRPr="00EB5CD9" w:rsidRDefault="00AB17C8" w:rsidP="00154AE4">
      <w:pPr>
        <w:rPr>
          <w:rFonts w:eastAsia="Times New Roman" w:cs="Times New Roman"/>
          <w:szCs w:val="24"/>
        </w:rPr>
      </w:pPr>
    </w:p>
    <w:p w14:paraId="6F083E33" w14:textId="77777777" w:rsidR="004349DD" w:rsidRDefault="00777345" w:rsidP="00154AE4">
      <w:pPr>
        <w:ind w:left="1080" w:hanging="540"/>
      </w:pPr>
      <w:r>
        <w:t>1)</w:t>
      </w:r>
      <w:r>
        <w:tab/>
      </w:r>
      <w:r w:rsidR="007F2A3C" w:rsidRPr="00EB5CD9">
        <w:t>Serve as the lead person responsible for facilitating implementation of</w:t>
      </w:r>
      <w:r w:rsidR="007F2A3C" w:rsidRPr="00EB5CD9">
        <w:rPr>
          <w:spacing w:val="-4"/>
        </w:rPr>
        <w:t xml:space="preserve"> </w:t>
      </w:r>
      <w:r w:rsidR="007F2A3C" w:rsidRPr="00EB5CD9">
        <w:t>DASA.</w:t>
      </w:r>
    </w:p>
    <w:p w14:paraId="2A472350" w14:textId="77777777" w:rsidR="00AB17C8" w:rsidRPr="00EB5CD9" w:rsidRDefault="00AB17C8" w:rsidP="00154AE4">
      <w:pPr>
        <w:rPr>
          <w:rFonts w:eastAsia="Times New Roman" w:cs="Times New Roman"/>
          <w:szCs w:val="24"/>
        </w:rPr>
      </w:pPr>
    </w:p>
    <w:p w14:paraId="0622866A" w14:textId="77777777" w:rsidR="004349DD" w:rsidRDefault="00777345" w:rsidP="00154AE4">
      <w:pPr>
        <w:ind w:left="1080" w:hanging="540"/>
      </w:pPr>
      <w:r>
        <w:t>2)</w:t>
      </w:r>
      <w:r>
        <w:tab/>
      </w:r>
      <w:r w:rsidR="007F2A3C" w:rsidRPr="00EB5CD9">
        <w:t xml:space="preserve">Participate in required training </w:t>
      </w:r>
      <w:proofErr w:type="gramStart"/>
      <w:r w:rsidR="007F2A3C" w:rsidRPr="00EB5CD9">
        <w:t>in order to</w:t>
      </w:r>
      <w:proofErr w:type="gramEnd"/>
      <w:r w:rsidR="007F2A3C" w:rsidRPr="00EB5CD9">
        <w:t xml:space="preserve"> respond to human relations in the areas of</w:t>
      </w:r>
      <w:r w:rsidR="007F2A3C" w:rsidRPr="00EB5CD9">
        <w:rPr>
          <w:spacing w:val="-21"/>
        </w:rPr>
        <w:t xml:space="preserve"> </w:t>
      </w:r>
      <w:r w:rsidR="007F2A3C" w:rsidRPr="00EB5CD9">
        <w:t>actual</w:t>
      </w:r>
      <w:r w:rsidR="007F2A3C" w:rsidRPr="00EB5CD9">
        <w:rPr>
          <w:w w:val="99"/>
        </w:rPr>
        <w:t xml:space="preserve"> </w:t>
      </w:r>
      <w:r w:rsidR="007F2A3C" w:rsidRPr="00EB5CD9">
        <w:t>and/or perceived race, color, weight, national origin, ethnic group, religion, religious</w:t>
      </w:r>
      <w:r w:rsidR="007F2A3C" w:rsidRPr="00EB5CD9">
        <w:rPr>
          <w:spacing w:val="-26"/>
        </w:rPr>
        <w:t xml:space="preserve"> </w:t>
      </w:r>
      <w:r w:rsidR="007F2A3C" w:rsidRPr="00EB5CD9">
        <w:t>practice,</w:t>
      </w:r>
      <w:r w:rsidR="007F2A3C" w:rsidRPr="00EB5CD9">
        <w:rPr>
          <w:w w:val="99"/>
        </w:rPr>
        <w:t xml:space="preserve"> </w:t>
      </w:r>
      <w:r w:rsidR="007F2A3C" w:rsidRPr="00EB5CD9">
        <w:t>disability, sexual orientation, and</w:t>
      </w:r>
      <w:r w:rsidR="007F2A3C" w:rsidRPr="00EB5CD9">
        <w:rPr>
          <w:spacing w:val="-1"/>
        </w:rPr>
        <w:t xml:space="preserve"> </w:t>
      </w:r>
      <w:r w:rsidR="007F2A3C" w:rsidRPr="00EB5CD9">
        <w:t>gender</w:t>
      </w:r>
      <w:r w:rsidR="00B02328">
        <w:t>/</w:t>
      </w:r>
      <w:r w:rsidR="000645E8">
        <w:t>gender identity or expression</w:t>
      </w:r>
      <w:r w:rsidR="007F2A3C" w:rsidRPr="00EB5CD9">
        <w:t>.</w:t>
      </w:r>
    </w:p>
    <w:p w14:paraId="758B3585" w14:textId="77777777" w:rsidR="00AB17C8" w:rsidRPr="00EB5CD9" w:rsidRDefault="00AB17C8" w:rsidP="00154AE4">
      <w:pPr>
        <w:rPr>
          <w:rFonts w:eastAsia="Times New Roman" w:cs="Times New Roman"/>
          <w:szCs w:val="24"/>
        </w:rPr>
      </w:pPr>
    </w:p>
    <w:p w14:paraId="7891252D" w14:textId="77777777" w:rsidR="004349DD" w:rsidRDefault="00777345" w:rsidP="00154AE4">
      <w:pPr>
        <w:ind w:left="1080" w:hanging="540"/>
      </w:pPr>
      <w:r>
        <w:t>3)</w:t>
      </w:r>
      <w:r>
        <w:tab/>
      </w:r>
      <w:r w:rsidR="007F2A3C" w:rsidRPr="00EB5CD9">
        <w:t>Be accessible to students and other staff for consultation and guidance as needed relative</w:t>
      </w:r>
      <w:r w:rsidR="007F2A3C" w:rsidRPr="00EB5CD9">
        <w:rPr>
          <w:spacing w:val="-27"/>
        </w:rPr>
        <w:t xml:space="preserve"> </w:t>
      </w:r>
      <w:r w:rsidR="007F2A3C" w:rsidRPr="00EB5CD9">
        <w:t>to</w:t>
      </w:r>
      <w:r w:rsidR="007F2A3C" w:rsidRPr="00EB5CD9">
        <w:rPr>
          <w:w w:val="99"/>
        </w:rPr>
        <w:t xml:space="preserve"> </w:t>
      </w:r>
      <w:r w:rsidR="007F2A3C" w:rsidRPr="00EB5CD9">
        <w:t>the Dignity for All Students</w:t>
      </w:r>
      <w:r w:rsidR="007F2A3C" w:rsidRPr="00EB5CD9">
        <w:rPr>
          <w:spacing w:val="-5"/>
        </w:rPr>
        <w:t xml:space="preserve"> </w:t>
      </w:r>
      <w:r w:rsidR="007F2A3C" w:rsidRPr="00EB5CD9">
        <w:t>Act.</w:t>
      </w:r>
    </w:p>
    <w:p w14:paraId="734C24E8" w14:textId="77777777" w:rsidR="00AB17C8" w:rsidRPr="00EB5CD9" w:rsidRDefault="00AB17C8" w:rsidP="00154AE4">
      <w:pPr>
        <w:rPr>
          <w:rFonts w:eastAsia="Times New Roman" w:cs="Times New Roman"/>
          <w:szCs w:val="24"/>
        </w:rPr>
      </w:pPr>
    </w:p>
    <w:p w14:paraId="4B30D855" w14:textId="77777777" w:rsidR="004349DD" w:rsidRDefault="00777345" w:rsidP="00154AE4">
      <w:pPr>
        <w:ind w:left="1080" w:hanging="540"/>
      </w:pPr>
      <w:r>
        <w:t>4)</w:t>
      </w:r>
      <w:r>
        <w:tab/>
      </w:r>
      <w:r w:rsidR="007F2A3C" w:rsidRPr="00EB5CD9">
        <w:t>Accept reports regarding violations and conduct investigations.</w:t>
      </w:r>
    </w:p>
    <w:p w14:paraId="2BE81F0E" w14:textId="77777777" w:rsidR="00AB17C8" w:rsidRPr="006530B8" w:rsidRDefault="00AB17C8" w:rsidP="00154AE4">
      <w:pPr>
        <w:rPr>
          <w:rFonts w:eastAsia="Times New Roman" w:cs="Times New Roman"/>
          <w:szCs w:val="24"/>
        </w:rPr>
      </w:pPr>
    </w:p>
    <w:p w14:paraId="02FC1E54" w14:textId="3CFCFB44" w:rsidR="004349DD" w:rsidRPr="006530B8" w:rsidRDefault="00777345" w:rsidP="00154AE4">
      <w:pPr>
        <w:ind w:left="1080" w:hanging="540"/>
      </w:pPr>
      <w:r w:rsidRPr="006530B8">
        <w:t>5)</w:t>
      </w:r>
      <w:r w:rsidRPr="006530B8">
        <w:tab/>
      </w:r>
      <w:r w:rsidR="007F2A3C" w:rsidRPr="006530B8">
        <w:t>Maintain a professional, ethical relationship with students and all other District</w:t>
      </w:r>
      <w:r w:rsidR="007F2A3C" w:rsidRPr="006530B8">
        <w:rPr>
          <w:spacing w:val="-32"/>
        </w:rPr>
        <w:t xml:space="preserve"> </w:t>
      </w:r>
      <w:r w:rsidR="007F2A3C" w:rsidRPr="006530B8">
        <w:t>stakeholder</w:t>
      </w:r>
      <w:r w:rsidR="007F2A3C" w:rsidRPr="006530B8">
        <w:rPr>
          <w:w w:val="99"/>
        </w:rPr>
        <w:t xml:space="preserve"> </w:t>
      </w:r>
      <w:r w:rsidR="007F2A3C" w:rsidRPr="006530B8">
        <w:t>groups.</w:t>
      </w:r>
    </w:p>
    <w:p w14:paraId="7406CC66" w14:textId="77777777" w:rsidR="006530B8" w:rsidRPr="006530B8" w:rsidRDefault="006530B8" w:rsidP="00154AE4">
      <w:pPr>
        <w:rPr>
          <w:rFonts w:eastAsia="Times New Roman"/>
        </w:rPr>
      </w:pPr>
    </w:p>
    <w:p w14:paraId="46639770" w14:textId="73317DCD" w:rsidR="00DC04FB" w:rsidRPr="006530B8" w:rsidRDefault="00DC04FB" w:rsidP="00154AE4">
      <w:pPr>
        <w:tabs>
          <w:tab w:val="clear" w:pos="547"/>
        </w:tabs>
        <w:ind w:left="1080" w:hanging="540"/>
        <w:rPr>
          <w:rFonts w:eastAsia="Arial"/>
        </w:rPr>
      </w:pPr>
      <w:r w:rsidRPr="006530B8">
        <w:t>6)</w:t>
      </w:r>
      <w:r w:rsidRPr="006530B8">
        <w:tab/>
        <w:t>Protect students</w:t>
      </w:r>
      <w:r w:rsidR="00C87BF8" w:rsidRPr="006530B8">
        <w:t>'</w:t>
      </w:r>
      <w:r w:rsidRPr="006530B8">
        <w:t xml:space="preserve"> personally identifiable information (PII) following guidelines outlined by the District</w:t>
      </w:r>
      <w:r w:rsidR="00C87BF8" w:rsidRPr="006530B8">
        <w:t>'</w:t>
      </w:r>
      <w:r w:rsidRPr="006530B8">
        <w:t xml:space="preserve">s Data Protection Officer and participate in the annual data privacy and security awareness training offered to all staff. </w:t>
      </w:r>
    </w:p>
    <w:p w14:paraId="1D241F82" w14:textId="77777777" w:rsidR="004349DD" w:rsidRPr="006530B8" w:rsidRDefault="004349DD" w:rsidP="00154AE4">
      <w:pPr>
        <w:rPr>
          <w:rFonts w:eastAsia="Arial"/>
        </w:rPr>
      </w:pPr>
    </w:p>
    <w:p w14:paraId="0DD99167" w14:textId="77777777" w:rsidR="004349DD" w:rsidRPr="00EB5CD9" w:rsidRDefault="007F2A3C" w:rsidP="00154AE4">
      <w:pPr>
        <w:rPr>
          <w:rFonts w:eastAsia="Arial"/>
          <w:b/>
        </w:rPr>
      </w:pPr>
      <w:r w:rsidRPr="00EB5CD9">
        <w:rPr>
          <w:b/>
        </w:rPr>
        <w:t>Superintendent</w:t>
      </w:r>
    </w:p>
    <w:p w14:paraId="6EABD85C" w14:textId="77777777" w:rsidR="00B63ACC" w:rsidRDefault="00B63ACC" w:rsidP="00154AE4"/>
    <w:p w14:paraId="51982740" w14:textId="77777777" w:rsidR="004349DD" w:rsidRPr="00EB5CD9" w:rsidRDefault="00805286" w:rsidP="00154AE4">
      <w:r>
        <w:tab/>
      </w:r>
      <w:r w:rsidR="007F2A3C" w:rsidRPr="00EB5CD9">
        <w:t>The Superintendent of Schools or designee is expected</w:t>
      </w:r>
      <w:r w:rsidR="007F2A3C" w:rsidRPr="00EB5CD9">
        <w:rPr>
          <w:spacing w:val="-14"/>
        </w:rPr>
        <w:t xml:space="preserve"> </w:t>
      </w:r>
      <w:r w:rsidR="007F2A3C" w:rsidRPr="00EB5CD9">
        <w:t>to:</w:t>
      </w:r>
    </w:p>
    <w:p w14:paraId="55269665" w14:textId="77777777" w:rsidR="00B63ACC" w:rsidRDefault="00B63ACC" w:rsidP="00154AE4"/>
    <w:p w14:paraId="446479DB" w14:textId="77777777" w:rsidR="004349DD" w:rsidRDefault="00B63ACC" w:rsidP="00154AE4">
      <w:pPr>
        <w:tabs>
          <w:tab w:val="clear" w:pos="547"/>
        </w:tabs>
        <w:ind w:left="1080" w:hanging="540"/>
      </w:pPr>
      <w:r>
        <w:t>1)</w:t>
      </w:r>
      <w:r>
        <w:tab/>
      </w:r>
      <w:r w:rsidR="007F2A3C" w:rsidRPr="00EB5CD9">
        <w:t xml:space="preserve">Promote a safe, </w:t>
      </w:r>
      <w:proofErr w:type="gramStart"/>
      <w:r w:rsidR="007F2A3C" w:rsidRPr="00EB5CD9">
        <w:t>orderly</w:t>
      </w:r>
      <w:proofErr w:type="gramEnd"/>
      <w:r w:rsidR="007F2A3C" w:rsidRPr="00EB5CD9">
        <w:t xml:space="preserve"> and stimulating school environment,</w:t>
      </w:r>
      <w:r w:rsidR="00EF7B54" w:rsidRPr="00EB5CD9">
        <w:t xml:space="preserve"> free from intimidation</w:t>
      </w:r>
      <w:r w:rsidR="000B22C6" w:rsidRPr="00EB5CD9">
        <w:t xml:space="preserve">, discrimination and harassment, </w:t>
      </w:r>
      <w:r w:rsidR="007F2A3C" w:rsidRPr="00EB5CD9">
        <w:t>support</w:t>
      </w:r>
      <w:r w:rsidR="000B22C6" w:rsidRPr="00EB5CD9">
        <w:t>ing</w:t>
      </w:r>
      <w:r w:rsidR="007F2A3C" w:rsidRPr="00EB5CD9">
        <w:t xml:space="preserve"> active teaching</w:t>
      </w:r>
      <w:r w:rsidR="007F2A3C" w:rsidRPr="00EB5CD9">
        <w:rPr>
          <w:spacing w:val="-25"/>
        </w:rPr>
        <w:t xml:space="preserve"> </w:t>
      </w:r>
      <w:r w:rsidR="007F2A3C" w:rsidRPr="00EB5CD9">
        <w:t>and</w:t>
      </w:r>
      <w:r w:rsidR="007F2A3C" w:rsidRPr="00EB5CD9">
        <w:rPr>
          <w:w w:val="99"/>
        </w:rPr>
        <w:t xml:space="preserve"> </w:t>
      </w:r>
      <w:r w:rsidR="007F2A3C" w:rsidRPr="00EB5CD9">
        <w:t>learning.</w:t>
      </w:r>
    </w:p>
    <w:p w14:paraId="5DA3A63E" w14:textId="77777777" w:rsidR="00AB17C8" w:rsidRPr="00EB5CD9" w:rsidRDefault="00AB17C8" w:rsidP="00154AE4">
      <w:pPr>
        <w:rPr>
          <w:rFonts w:eastAsia="Times New Roman" w:cs="Times New Roman"/>
          <w:szCs w:val="24"/>
        </w:rPr>
      </w:pPr>
    </w:p>
    <w:p w14:paraId="6A2D70A3" w14:textId="77777777" w:rsidR="004349DD" w:rsidRDefault="00B63ACC" w:rsidP="00154AE4">
      <w:pPr>
        <w:tabs>
          <w:tab w:val="clear" w:pos="547"/>
        </w:tabs>
        <w:ind w:left="1080" w:hanging="540"/>
      </w:pPr>
      <w:r>
        <w:t>2)</w:t>
      </w:r>
      <w:r>
        <w:tab/>
      </w:r>
      <w:r w:rsidR="007F2A3C" w:rsidRPr="00EB5CD9">
        <w:t xml:space="preserve">Review with </w:t>
      </w:r>
      <w:r>
        <w:t>D</w:t>
      </w:r>
      <w:r w:rsidR="007F2A3C" w:rsidRPr="00EB5CD9">
        <w:t>istrict administrators the policies of the Board and state</w:t>
      </w:r>
      <w:r w:rsidR="007F2A3C" w:rsidRPr="00EB5CD9">
        <w:rPr>
          <w:spacing w:val="-25"/>
        </w:rPr>
        <w:t xml:space="preserve"> </w:t>
      </w:r>
      <w:r w:rsidR="007F2A3C" w:rsidRPr="00EB5CD9">
        <w:t>and</w:t>
      </w:r>
      <w:r w:rsidR="007F2A3C" w:rsidRPr="00EB5CD9">
        <w:rPr>
          <w:w w:val="99"/>
        </w:rPr>
        <w:t xml:space="preserve"> </w:t>
      </w:r>
      <w:r w:rsidR="007F2A3C" w:rsidRPr="00EB5CD9">
        <w:t>federal laws relating to school operations and</w:t>
      </w:r>
      <w:r w:rsidR="007F2A3C" w:rsidRPr="00EB5CD9">
        <w:rPr>
          <w:spacing w:val="-6"/>
        </w:rPr>
        <w:t xml:space="preserve"> </w:t>
      </w:r>
      <w:r w:rsidR="007F2A3C" w:rsidRPr="00EB5CD9">
        <w:t>management.</w:t>
      </w:r>
    </w:p>
    <w:p w14:paraId="6C470E6E" w14:textId="77777777" w:rsidR="00AB17C8" w:rsidRPr="00EB5CD9" w:rsidRDefault="00AB17C8" w:rsidP="00154AE4">
      <w:pPr>
        <w:rPr>
          <w:rFonts w:eastAsia="Times New Roman" w:cs="Times New Roman"/>
          <w:szCs w:val="24"/>
        </w:rPr>
      </w:pPr>
    </w:p>
    <w:p w14:paraId="7D017D68" w14:textId="77777777" w:rsidR="004349DD" w:rsidRDefault="00B63ACC" w:rsidP="00154AE4">
      <w:pPr>
        <w:tabs>
          <w:tab w:val="clear" w:pos="547"/>
        </w:tabs>
        <w:ind w:left="1080" w:hanging="540"/>
      </w:pPr>
      <w:r>
        <w:t>3)</w:t>
      </w:r>
      <w:r>
        <w:tab/>
      </w:r>
      <w:r w:rsidR="007F2A3C" w:rsidRPr="00EB5CD9">
        <w:t>Inform the Board concerning educational trends relating to student</w:t>
      </w:r>
      <w:r w:rsidR="007F2A3C" w:rsidRPr="00EB5CD9">
        <w:rPr>
          <w:spacing w:val="-18"/>
        </w:rPr>
        <w:t xml:space="preserve"> </w:t>
      </w:r>
      <w:r w:rsidR="007F2A3C" w:rsidRPr="00EB5CD9">
        <w:t>discipline.</w:t>
      </w:r>
    </w:p>
    <w:p w14:paraId="3D34EAE7" w14:textId="77777777" w:rsidR="00AB17C8" w:rsidRPr="00EB5CD9" w:rsidRDefault="00AB17C8" w:rsidP="00154AE4">
      <w:pPr>
        <w:rPr>
          <w:rFonts w:eastAsia="Times New Roman" w:cs="Times New Roman"/>
          <w:szCs w:val="24"/>
        </w:rPr>
      </w:pPr>
    </w:p>
    <w:p w14:paraId="32247DF4" w14:textId="77777777" w:rsidR="004349DD" w:rsidRDefault="00B63ACC" w:rsidP="00154AE4">
      <w:pPr>
        <w:tabs>
          <w:tab w:val="clear" w:pos="547"/>
        </w:tabs>
        <w:ind w:left="1080" w:hanging="540"/>
      </w:pPr>
      <w:r>
        <w:t>4)</w:t>
      </w:r>
      <w:r>
        <w:tab/>
      </w:r>
      <w:r w:rsidR="007F2A3C" w:rsidRPr="00EB5CD9">
        <w:t>Work to create instructional programs that minimize problems of misconduct and</w:t>
      </w:r>
      <w:r w:rsidR="007F2A3C" w:rsidRPr="00EB5CD9">
        <w:rPr>
          <w:spacing w:val="-20"/>
        </w:rPr>
        <w:t xml:space="preserve"> </w:t>
      </w:r>
      <w:r w:rsidR="007F2A3C" w:rsidRPr="00EB5CD9">
        <w:t>are</w:t>
      </w:r>
      <w:r w:rsidR="007F2A3C" w:rsidRPr="00EB5CD9">
        <w:rPr>
          <w:w w:val="99"/>
        </w:rPr>
        <w:t xml:space="preserve"> </w:t>
      </w:r>
      <w:r w:rsidR="007F2A3C" w:rsidRPr="00EB5CD9">
        <w:t>sensitive to student and teacher</w:t>
      </w:r>
      <w:r w:rsidR="007F2A3C" w:rsidRPr="00EB5CD9">
        <w:rPr>
          <w:spacing w:val="-1"/>
        </w:rPr>
        <w:t xml:space="preserve"> </w:t>
      </w:r>
      <w:r w:rsidR="007F2A3C" w:rsidRPr="00EB5CD9">
        <w:t>needs.</w:t>
      </w:r>
    </w:p>
    <w:p w14:paraId="3D00D1E8" w14:textId="77777777" w:rsidR="00AB17C8" w:rsidRPr="00EB5CD9" w:rsidRDefault="00AB17C8" w:rsidP="00154AE4">
      <w:pPr>
        <w:rPr>
          <w:rFonts w:eastAsia="Times New Roman" w:cs="Times New Roman"/>
          <w:szCs w:val="24"/>
        </w:rPr>
      </w:pPr>
    </w:p>
    <w:p w14:paraId="63818A12" w14:textId="77777777" w:rsidR="004349DD" w:rsidRDefault="00B63ACC" w:rsidP="00154AE4">
      <w:pPr>
        <w:tabs>
          <w:tab w:val="clear" w:pos="547"/>
        </w:tabs>
        <w:ind w:left="1080" w:hanging="540"/>
      </w:pPr>
      <w:r>
        <w:t>5)</w:t>
      </w:r>
      <w:r>
        <w:tab/>
      </w:r>
      <w:r w:rsidR="007F2A3C" w:rsidRPr="00EB5CD9">
        <w:t xml:space="preserve">Work with </w:t>
      </w:r>
      <w:r>
        <w:t>D</w:t>
      </w:r>
      <w:r w:rsidR="007F2A3C" w:rsidRPr="00EB5CD9">
        <w:t xml:space="preserve">istrict administrators in enforcing the </w:t>
      </w:r>
      <w:r w:rsidRPr="00882301">
        <w:rPr>
          <w:i/>
        </w:rPr>
        <w:t>C</w:t>
      </w:r>
      <w:r w:rsidR="007F2A3C" w:rsidRPr="00882301">
        <w:rPr>
          <w:i/>
        </w:rPr>
        <w:t xml:space="preserve">ode of </w:t>
      </w:r>
      <w:r w:rsidRPr="00882301">
        <w:rPr>
          <w:i/>
        </w:rPr>
        <w:t>C</w:t>
      </w:r>
      <w:r w:rsidR="007F2A3C" w:rsidRPr="00882301">
        <w:rPr>
          <w:i/>
        </w:rPr>
        <w:t>onduct</w:t>
      </w:r>
      <w:r w:rsidR="007F2A3C" w:rsidRPr="00EB5CD9">
        <w:t xml:space="preserve"> and ensuring that all</w:t>
      </w:r>
      <w:r w:rsidR="007F2A3C" w:rsidRPr="00EB5CD9">
        <w:rPr>
          <w:spacing w:val="-23"/>
        </w:rPr>
        <w:t xml:space="preserve"> </w:t>
      </w:r>
      <w:r w:rsidR="007F2A3C" w:rsidRPr="00EB5CD9">
        <w:t>cases</w:t>
      </w:r>
      <w:r w:rsidR="007F2A3C" w:rsidRPr="00EB5CD9">
        <w:rPr>
          <w:w w:val="99"/>
        </w:rPr>
        <w:t xml:space="preserve"> </w:t>
      </w:r>
      <w:r w:rsidR="007F2A3C" w:rsidRPr="00EB5CD9">
        <w:t>are resolved promptly and</w:t>
      </w:r>
      <w:r w:rsidR="007F2A3C" w:rsidRPr="00EB5CD9">
        <w:rPr>
          <w:spacing w:val="-6"/>
        </w:rPr>
        <w:t xml:space="preserve"> </w:t>
      </w:r>
      <w:r w:rsidR="007F2A3C" w:rsidRPr="00EB5CD9">
        <w:t>fairly.</w:t>
      </w:r>
    </w:p>
    <w:p w14:paraId="7B9AB7BE" w14:textId="77777777" w:rsidR="00AB17C8" w:rsidRPr="00EB5CD9" w:rsidRDefault="00AB17C8" w:rsidP="00154AE4">
      <w:pPr>
        <w:rPr>
          <w:rFonts w:eastAsia="Times New Roman" w:cs="Times New Roman"/>
          <w:szCs w:val="24"/>
        </w:rPr>
      </w:pPr>
    </w:p>
    <w:p w14:paraId="7987E0BE" w14:textId="77777777" w:rsidR="004349DD" w:rsidRDefault="00CF19B5" w:rsidP="00154AE4">
      <w:pPr>
        <w:tabs>
          <w:tab w:val="clear" w:pos="547"/>
        </w:tabs>
        <w:ind w:left="1080" w:hanging="540"/>
      </w:pPr>
      <w:r>
        <w:t>6)</w:t>
      </w:r>
      <w:r>
        <w:tab/>
      </w:r>
      <w:r w:rsidR="00E72669">
        <w:t>Provide the Board</w:t>
      </w:r>
      <w:r w:rsidR="007F2A3C" w:rsidRPr="00EB5CD9">
        <w:t>, annually, with NYSED mandated reports</w:t>
      </w:r>
      <w:r w:rsidR="007F2A3C" w:rsidRPr="00EB5CD9">
        <w:rPr>
          <w:spacing w:val="-12"/>
        </w:rPr>
        <w:t xml:space="preserve"> </w:t>
      </w:r>
      <w:r w:rsidR="007F2A3C" w:rsidRPr="00EB5CD9">
        <w:t>summarizing</w:t>
      </w:r>
      <w:r w:rsidR="007F2A3C" w:rsidRPr="00EB5CD9">
        <w:rPr>
          <w:w w:val="99"/>
        </w:rPr>
        <w:t xml:space="preserve"> </w:t>
      </w:r>
      <w:r w:rsidR="007F2A3C" w:rsidRPr="00EB5CD9">
        <w:t>student discipline. This is in addition to suspension data provided on school report</w:t>
      </w:r>
      <w:r w:rsidR="007F2A3C" w:rsidRPr="00EB5CD9">
        <w:rPr>
          <w:spacing w:val="-25"/>
        </w:rPr>
        <w:t xml:space="preserve"> </w:t>
      </w:r>
      <w:r w:rsidR="007F2A3C" w:rsidRPr="00EB5CD9">
        <w:t>cards.</w:t>
      </w:r>
    </w:p>
    <w:p w14:paraId="6CC5C870" w14:textId="77777777" w:rsidR="00AB17C8" w:rsidRPr="00EB5CD9" w:rsidRDefault="00AB17C8" w:rsidP="00154AE4">
      <w:pPr>
        <w:rPr>
          <w:rFonts w:eastAsia="Times New Roman" w:cs="Times New Roman"/>
          <w:szCs w:val="24"/>
        </w:rPr>
      </w:pPr>
    </w:p>
    <w:p w14:paraId="7AA774C8" w14:textId="234D2787" w:rsidR="004349DD" w:rsidRDefault="00CF19B5" w:rsidP="00154AE4">
      <w:pPr>
        <w:tabs>
          <w:tab w:val="clear" w:pos="547"/>
        </w:tabs>
        <w:ind w:left="1080" w:hanging="540"/>
      </w:pPr>
      <w:r>
        <w:t>7)</w:t>
      </w:r>
      <w:r>
        <w:tab/>
      </w:r>
      <w:r w:rsidR="007F2A3C" w:rsidRPr="00EB5CD9">
        <w:t>Act as role models for students, maintain appropriate personal boundaries with</w:t>
      </w:r>
      <w:r w:rsidR="007F2A3C" w:rsidRPr="00EB5CD9">
        <w:rPr>
          <w:spacing w:val="-19"/>
        </w:rPr>
        <w:t xml:space="preserve"> </w:t>
      </w:r>
      <w:r w:rsidR="007F2A3C" w:rsidRPr="00EB5CD9">
        <w:t>students,</w:t>
      </w:r>
      <w:r w:rsidR="007F2A3C" w:rsidRPr="00EB5CD9">
        <w:rPr>
          <w:w w:val="99"/>
        </w:rPr>
        <w:t xml:space="preserve"> </w:t>
      </w:r>
      <w:r w:rsidR="007F2A3C" w:rsidRPr="00EB5CD9">
        <w:t>and refrain from engaging in any behavior that could reasonably lead to even</w:t>
      </w:r>
      <w:r w:rsidR="007F2A3C" w:rsidRPr="00EB5CD9">
        <w:rPr>
          <w:spacing w:val="-15"/>
        </w:rPr>
        <w:t xml:space="preserve"> </w:t>
      </w:r>
      <w:r w:rsidR="007F2A3C" w:rsidRPr="00EB5CD9">
        <w:t>the</w:t>
      </w:r>
      <w:r w:rsidR="007F2A3C" w:rsidRPr="00EB5CD9">
        <w:rPr>
          <w:w w:val="99"/>
        </w:rPr>
        <w:t xml:space="preserve"> </w:t>
      </w:r>
      <w:r w:rsidR="007F2A3C" w:rsidRPr="00EB5CD9">
        <w:t>appearance of impropriety. Inappropriate fraternization of staff with students is</w:t>
      </w:r>
      <w:r w:rsidR="007F2A3C" w:rsidRPr="00EB5CD9">
        <w:rPr>
          <w:spacing w:val="-12"/>
        </w:rPr>
        <w:t xml:space="preserve"> </w:t>
      </w:r>
      <w:r w:rsidR="007F2A3C" w:rsidRPr="00EB5CD9">
        <w:t>against</w:t>
      </w:r>
      <w:r w:rsidR="007F2A3C" w:rsidRPr="00EB5CD9">
        <w:rPr>
          <w:w w:val="99"/>
        </w:rPr>
        <w:t xml:space="preserve"> </w:t>
      </w:r>
      <w:r w:rsidR="007F2A3C" w:rsidRPr="00EB5CD9">
        <w:t>District policy. Employees are expected to maintain a professional, ethical relationship</w:t>
      </w:r>
      <w:r w:rsidR="007F2A3C" w:rsidRPr="00EB5CD9">
        <w:rPr>
          <w:spacing w:val="-27"/>
        </w:rPr>
        <w:t xml:space="preserve"> </w:t>
      </w:r>
      <w:r w:rsidR="007F2A3C" w:rsidRPr="00EB5CD9">
        <w:t>with</w:t>
      </w:r>
      <w:r w:rsidR="007F2A3C" w:rsidRPr="00EB5CD9">
        <w:rPr>
          <w:w w:val="99"/>
        </w:rPr>
        <w:t xml:space="preserve"> </w:t>
      </w:r>
      <w:r w:rsidR="007F2A3C" w:rsidRPr="00EB5CD9">
        <w:t>students and all other District stakeholder groups.</w:t>
      </w:r>
    </w:p>
    <w:p w14:paraId="43DC5C1E" w14:textId="77777777" w:rsidR="006530B8" w:rsidRPr="006530B8" w:rsidRDefault="006530B8" w:rsidP="00154AE4">
      <w:pPr>
        <w:rPr>
          <w:rFonts w:eastAsia="Times New Roman"/>
        </w:rPr>
      </w:pPr>
    </w:p>
    <w:p w14:paraId="7E6F2459" w14:textId="07E634C5" w:rsidR="00DC04FB" w:rsidRPr="006530B8" w:rsidRDefault="00DC04FB" w:rsidP="00154AE4">
      <w:pPr>
        <w:tabs>
          <w:tab w:val="clear" w:pos="547"/>
        </w:tabs>
        <w:ind w:left="1080" w:hanging="540"/>
        <w:rPr>
          <w:rFonts w:eastAsia="Arial"/>
        </w:rPr>
      </w:pPr>
      <w:r w:rsidRPr="006530B8">
        <w:t>8)</w:t>
      </w:r>
      <w:r w:rsidR="006530B8">
        <w:tab/>
      </w:r>
      <w:r w:rsidRPr="006530B8">
        <w:t xml:space="preserve">Protect student, </w:t>
      </w:r>
      <w:proofErr w:type="gramStart"/>
      <w:r w:rsidRPr="006530B8">
        <w:t>teacher</w:t>
      </w:r>
      <w:proofErr w:type="gramEnd"/>
      <w:r w:rsidRPr="006530B8">
        <w:t xml:space="preserve"> and principal personally identifiable information (PII) following guidelines outlined by the District</w:t>
      </w:r>
      <w:r w:rsidR="00C87BF8" w:rsidRPr="006530B8">
        <w:t>'</w:t>
      </w:r>
      <w:r w:rsidRPr="006530B8">
        <w:t xml:space="preserve">s Data Protection Officer and participate in the annual data privacy and security awareness training offered to all staff. </w:t>
      </w:r>
    </w:p>
    <w:p w14:paraId="1097DB50" w14:textId="6AC91286" w:rsidR="00DC04FB" w:rsidRDefault="00DC04FB" w:rsidP="00154AE4"/>
    <w:p w14:paraId="3ED87D17" w14:textId="1243B01A" w:rsidR="00E44EAC" w:rsidRDefault="00E44EAC" w:rsidP="00154AE4"/>
    <w:p w14:paraId="49C799A1" w14:textId="1D9FCE2B" w:rsidR="00E44EAC" w:rsidRDefault="00E44EAC" w:rsidP="00E44EAC">
      <w:pPr>
        <w:jc w:val="center"/>
      </w:pPr>
      <w:r>
        <w:t>11</w:t>
      </w:r>
    </w:p>
    <w:p w14:paraId="1DEDA6A8" w14:textId="6944497A" w:rsidR="00E44EAC" w:rsidRDefault="00E44EAC" w:rsidP="00154AE4"/>
    <w:p w14:paraId="34BA512E" w14:textId="77777777" w:rsidR="00E44EAC" w:rsidRDefault="00E44EAC" w:rsidP="00154AE4">
      <w:pPr>
        <w:rPr>
          <w:b/>
        </w:rPr>
        <w:sectPr w:rsidR="00E44EAC" w:rsidSect="00CC76EA">
          <w:pgSz w:w="12240" w:h="15840"/>
          <w:pgMar w:top="1195" w:right="1080" w:bottom="994" w:left="1267" w:header="743" w:footer="726" w:gutter="0"/>
          <w:cols w:space="720"/>
          <w:docGrid w:linePitch="299"/>
        </w:sectPr>
      </w:pPr>
    </w:p>
    <w:p w14:paraId="5610E626" w14:textId="03A38F3A" w:rsidR="004349DD" w:rsidRPr="006530B8" w:rsidRDefault="007F2A3C" w:rsidP="00154AE4">
      <w:pPr>
        <w:rPr>
          <w:b/>
        </w:rPr>
      </w:pPr>
      <w:r w:rsidRPr="00EB5CD9">
        <w:rPr>
          <w:b/>
        </w:rPr>
        <w:lastRenderedPageBreak/>
        <w:t>Board of</w:t>
      </w:r>
      <w:r w:rsidRPr="00EB5CD9">
        <w:rPr>
          <w:b/>
          <w:spacing w:val="-1"/>
        </w:rPr>
        <w:t xml:space="preserve"> </w:t>
      </w:r>
      <w:r w:rsidRPr="00EB5CD9">
        <w:rPr>
          <w:b/>
        </w:rPr>
        <w:t>Education</w:t>
      </w:r>
    </w:p>
    <w:p w14:paraId="615A245B" w14:textId="77777777" w:rsidR="00CF19B5" w:rsidRDefault="00CF19B5" w:rsidP="00154AE4"/>
    <w:p w14:paraId="5A31AE1E" w14:textId="4C578E17" w:rsidR="00A74ECE" w:rsidRDefault="00A74ECE" w:rsidP="00154AE4">
      <w:pPr>
        <w:ind w:left="540" w:hanging="540"/>
        <w:rPr>
          <w:rFonts w:eastAsia="Times New Roman"/>
        </w:rPr>
      </w:pPr>
      <w:r>
        <w:t>1)</w:t>
      </w:r>
      <w:r>
        <w:tab/>
      </w:r>
      <w:r>
        <w:rPr>
          <w:rFonts w:eastAsia="Times New Roman"/>
        </w:rPr>
        <w:t>Encourage a climate of mutual respect and dignity for all students regardless of actual or perceived race, color, weight, national origin, ethnic group, religion, religious practice, disability, sexual orientation, gender/gender identity</w:t>
      </w:r>
      <w:r w:rsidR="000645E8">
        <w:rPr>
          <w:rFonts w:eastAsia="Times New Roman"/>
        </w:rPr>
        <w:t xml:space="preserve"> or expression</w:t>
      </w:r>
      <w:r>
        <w:rPr>
          <w:rFonts w:eastAsia="Times New Roman"/>
        </w:rPr>
        <w:t>, or sex, with an understanding of appropriate appearance, language, and conduct, which will strengthen students</w:t>
      </w:r>
      <w:r w:rsidR="00C87BF8">
        <w:rPr>
          <w:rFonts w:eastAsia="Times New Roman"/>
        </w:rPr>
        <w:t>'</w:t>
      </w:r>
      <w:r>
        <w:rPr>
          <w:rFonts w:eastAsia="Times New Roman"/>
        </w:rPr>
        <w:t xml:space="preserve"> self-image and promote confidence to learn.</w:t>
      </w:r>
    </w:p>
    <w:p w14:paraId="3EF1A6CA" w14:textId="77777777" w:rsidR="000645E8" w:rsidRDefault="000645E8" w:rsidP="00154AE4">
      <w:pPr>
        <w:ind w:left="540" w:hanging="540"/>
      </w:pPr>
    </w:p>
    <w:p w14:paraId="579870D1" w14:textId="48958829" w:rsidR="004349DD" w:rsidRDefault="00A74ECE" w:rsidP="00154AE4">
      <w:pPr>
        <w:ind w:left="540" w:hanging="540"/>
      </w:pPr>
      <w:r>
        <w:t>2</w:t>
      </w:r>
      <w:r w:rsidR="00CF19B5">
        <w:t>)</w:t>
      </w:r>
      <w:r w:rsidR="00CF19B5">
        <w:tab/>
      </w:r>
      <w:r w:rsidR="007F2A3C" w:rsidRPr="00EB5CD9">
        <w:t>Collaborates with student, teacher, administrator, and parent organizations, school</w:t>
      </w:r>
      <w:r w:rsidR="005C2C0E">
        <w:t xml:space="preserve"> </w:t>
      </w:r>
      <w:r w:rsidR="007F2A3C" w:rsidRPr="00EB5CD9">
        <w:t>safety</w:t>
      </w:r>
      <w:r w:rsidR="007F2A3C" w:rsidRPr="00EB5CD9">
        <w:rPr>
          <w:w w:val="99"/>
        </w:rPr>
        <w:t xml:space="preserve"> </w:t>
      </w:r>
      <w:r w:rsidR="007F2A3C" w:rsidRPr="00EB5CD9">
        <w:t xml:space="preserve">personnel and other school personnel, to develop a </w:t>
      </w:r>
      <w:r w:rsidR="00CF19B5" w:rsidRPr="00882301">
        <w:rPr>
          <w:i/>
        </w:rPr>
        <w:t xml:space="preserve">Code </w:t>
      </w:r>
      <w:r w:rsidR="007F2A3C" w:rsidRPr="00882301">
        <w:rPr>
          <w:i/>
        </w:rPr>
        <w:t xml:space="preserve">of </w:t>
      </w:r>
      <w:r w:rsidR="00CF19B5" w:rsidRPr="00882301">
        <w:rPr>
          <w:i/>
        </w:rPr>
        <w:t>Conduct</w:t>
      </w:r>
      <w:r w:rsidR="00CF19B5" w:rsidRPr="00EB5CD9">
        <w:t xml:space="preserve"> </w:t>
      </w:r>
      <w:r w:rsidR="007F2A3C" w:rsidRPr="00EB5CD9">
        <w:t>that clearly</w:t>
      </w:r>
      <w:r w:rsidR="007F2A3C" w:rsidRPr="00EB5CD9">
        <w:rPr>
          <w:spacing w:val="-23"/>
        </w:rPr>
        <w:t xml:space="preserve"> </w:t>
      </w:r>
      <w:r w:rsidR="007F2A3C" w:rsidRPr="00EB5CD9">
        <w:t>defines</w:t>
      </w:r>
      <w:r w:rsidR="00B17E7D" w:rsidRPr="00EB5CD9">
        <w:t xml:space="preserve"> </w:t>
      </w:r>
      <w:r w:rsidR="007F2A3C" w:rsidRPr="00EB5CD9">
        <w:t xml:space="preserve">expectations for the conduct of students, </w:t>
      </w:r>
      <w:r w:rsidR="00CF19B5" w:rsidRPr="00EB5CD9">
        <w:t xml:space="preserve">District </w:t>
      </w:r>
      <w:r w:rsidR="007F2A3C" w:rsidRPr="00EB5CD9">
        <w:t>personnel and visitors on school</w:t>
      </w:r>
      <w:r w:rsidR="007F2A3C" w:rsidRPr="00EB5CD9">
        <w:rPr>
          <w:spacing w:val="-29"/>
        </w:rPr>
        <w:t xml:space="preserve"> </w:t>
      </w:r>
      <w:r w:rsidR="007F2A3C" w:rsidRPr="00EB5CD9">
        <w:t>property</w:t>
      </w:r>
      <w:r w:rsidR="007F2A3C" w:rsidRPr="00EB5CD9">
        <w:rPr>
          <w:w w:val="99"/>
        </w:rPr>
        <w:t xml:space="preserve"> </w:t>
      </w:r>
      <w:r w:rsidR="007F2A3C" w:rsidRPr="00EB5CD9">
        <w:t>and at school</w:t>
      </w:r>
      <w:r w:rsidR="007F2A3C" w:rsidRPr="00EB5CD9">
        <w:rPr>
          <w:spacing w:val="-9"/>
        </w:rPr>
        <w:t xml:space="preserve"> </w:t>
      </w:r>
      <w:r w:rsidR="007F2A3C" w:rsidRPr="00EB5CD9">
        <w:t>functions.</w:t>
      </w:r>
    </w:p>
    <w:p w14:paraId="0E2CEF2D" w14:textId="77777777" w:rsidR="00CF19B5" w:rsidRPr="00EB5CD9" w:rsidRDefault="00CF19B5" w:rsidP="00154AE4">
      <w:pPr>
        <w:ind w:left="540" w:hanging="540"/>
      </w:pPr>
    </w:p>
    <w:p w14:paraId="6CE03E61" w14:textId="77777777" w:rsidR="008834AB" w:rsidRDefault="00A74ECE" w:rsidP="00154AE4">
      <w:pPr>
        <w:ind w:left="540" w:hanging="540"/>
      </w:pPr>
      <w:r>
        <w:t>3</w:t>
      </w:r>
      <w:r w:rsidR="008834AB" w:rsidRPr="00EB5CD9">
        <w:t>)</w:t>
      </w:r>
      <w:r w:rsidR="008834AB" w:rsidRPr="00EB5CD9">
        <w:tab/>
      </w:r>
      <w:r>
        <w:t>Review and a</w:t>
      </w:r>
      <w:r w:rsidR="008834AB" w:rsidRPr="00EB5CD9">
        <w:t xml:space="preserve">pprove at least annually </w:t>
      </w:r>
      <w:r w:rsidR="00F0183A">
        <w:t>this</w:t>
      </w:r>
      <w:r w:rsidR="008834AB" w:rsidRPr="00EB5CD9">
        <w:t xml:space="preserve"> </w:t>
      </w:r>
      <w:r w:rsidR="008834AB" w:rsidRPr="00882301">
        <w:rPr>
          <w:i/>
        </w:rPr>
        <w:t>Code of Conduct</w:t>
      </w:r>
      <w:r w:rsidR="008834AB" w:rsidRPr="00EB5CD9">
        <w:t xml:space="preserve"> to evaluate </w:t>
      </w:r>
      <w:r w:rsidR="00F0183A">
        <w:t>its</w:t>
      </w:r>
      <w:r w:rsidR="008834AB" w:rsidRPr="00EB5CD9">
        <w:t xml:space="preserve"> effectiveness and the fairness and consistency of its implementation.</w:t>
      </w:r>
    </w:p>
    <w:p w14:paraId="71C5EF72" w14:textId="77777777" w:rsidR="00CF19B5" w:rsidRPr="00EB5CD9" w:rsidRDefault="00CF19B5" w:rsidP="00154AE4">
      <w:pPr>
        <w:ind w:left="540" w:hanging="540"/>
      </w:pPr>
    </w:p>
    <w:p w14:paraId="517FCAF2" w14:textId="77777777" w:rsidR="008834AB" w:rsidRDefault="00A74ECE" w:rsidP="00154AE4">
      <w:pPr>
        <w:ind w:left="540" w:hanging="540"/>
      </w:pPr>
      <w:r>
        <w:t>4</w:t>
      </w:r>
      <w:r w:rsidR="008834AB" w:rsidRPr="00EB5CD9">
        <w:t>)</w:t>
      </w:r>
      <w:r w:rsidR="008834AB" w:rsidRPr="00EB5CD9">
        <w:tab/>
        <w:t>Appoint a Dignity Act Coordinator in each school building. The Dignity Act Coordinator will be thoroughly trained to handle human relations in the areas of race, color, weight, national origin, ethnic group, religion, religious practice, disability, sexual orientation, gender/gender identity, and sex. The Dignity Act Coordinator will be accessible to students and other staff members for consultation and advice as needed on the Dignity Act.</w:t>
      </w:r>
    </w:p>
    <w:p w14:paraId="2E997A5C" w14:textId="77777777" w:rsidR="00CF19B5" w:rsidRPr="00EB5CD9" w:rsidRDefault="00CF19B5" w:rsidP="00154AE4">
      <w:pPr>
        <w:ind w:left="540" w:hanging="540"/>
      </w:pPr>
    </w:p>
    <w:p w14:paraId="50F7EA19" w14:textId="62A880A7" w:rsidR="00F0183A" w:rsidRDefault="00F0183A" w:rsidP="00154AE4">
      <w:pPr>
        <w:ind w:left="540" w:hanging="540"/>
      </w:pPr>
      <w:r>
        <w:t>5)</w:t>
      </w:r>
      <w:r>
        <w:tab/>
        <w:t xml:space="preserve">Review and approve a budget that provides programs and activities that support the </w:t>
      </w:r>
      <w:proofErr w:type="gramStart"/>
      <w:r>
        <w:t>District</w:t>
      </w:r>
      <w:r w:rsidR="00C87BF8">
        <w:t>'</w:t>
      </w:r>
      <w:r>
        <w:t>s</w:t>
      </w:r>
      <w:proofErr w:type="gramEnd"/>
      <w:r>
        <w:t xml:space="preserve"> goals and the goals of this </w:t>
      </w:r>
      <w:r w:rsidRPr="00F0183A">
        <w:rPr>
          <w:i/>
        </w:rPr>
        <w:t>Code.</w:t>
      </w:r>
      <w:r>
        <w:t xml:space="preserve"> </w:t>
      </w:r>
    </w:p>
    <w:p w14:paraId="51DC9048" w14:textId="77777777" w:rsidR="00F0183A" w:rsidRDefault="00F0183A" w:rsidP="00154AE4">
      <w:pPr>
        <w:ind w:left="540" w:hanging="540"/>
      </w:pPr>
    </w:p>
    <w:p w14:paraId="1597F3C6" w14:textId="61A02864" w:rsidR="008834AB" w:rsidRDefault="00F0183A" w:rsidP="00154AE4">
      <w:pPr>
        <w:ind w:left="540" w:hanging="540"/>
      </w:pPr>
      <w:r>
        <w:t>6</w:t>
      </w:r>
      <w:r w:rsidR="008834AB" w:rsidRPr="00EB5CD9">
        <w:t>)</w:t>
      </w:r>
      <w:r w:rsidR="008834AB" w:rsidRPr="00EB5CD9">
        <w:tab/>
        <w:t xml:space="preserve">Lead by example by conducting Board meetings in a professional, </w:t>
      </w:r>
      <w:proofErr w:type="gramStart"/>
      <w:r w:rsidR="008834AB" w:rsidRPr="00EB5CD9">
        <w:t>respectful</w:t>
      </w:r>
      <w:proofErr w:type="gramEnd"/>
      <w:r w:rsidR="008834AB" w:rsidRPr="00EB5CD9">
        <w:t xml:space="preserve"> and courteous </w:t>
      </w:r>
      <w:r w:rsidR="008834AB" w:rsidRPr="006530B8">
        <w:t>manner.</w:t>
      </w:r>
    </w:p>
    <w:p w14:paraId="583A6EA6" w14:textId="77777777" w:rsidR="006530B8" w:rsidRPr="006530B8" w:rsidRDefault="006530B8" w:rsidP="00154AE4">
      <w:pPr>
        <w:ind w:left="540" w:hanging="540"/>
      </w:pPr>
    </w:p>
    <w:p w14:paraId="09625F82" w14:textId="10C63B96" w:rsidR="004851E8" w:rsidRPr="006530B8" w:rsidRDefault="004851E8" w:rsidP="00154AE4">
      <w:pPr>
        <w:ind w:left="540" w:hanging="540"/>
      </w:pPr>
      <w:r w:rsidRPr="006530B8">
        <w:t>7)</w:t>
      </w:r>
      <w:r w:rsidR="006530B8">
        <w:tab/>
      </w:r>
      <w:r w:rsidRPr="006530B8">
        <w:t>Respect the confidentiality of all information on students and staff learned in the role of a board member.</w:t>
      </w:r>
    </w:p>
    <w:p w14:paraId="016FAFB3" w14:textId="77777777" w:rsidR="008834AB" w:rsidRPr="006530B8" w:rsidRDefault="008834AB" w:rsidP="00154AE4"/>
    <w:p w14:paraId="34B4256B" w14:textId="77777777" w:rsidR="004349DD" w:rsidRPr="006530B8" w:rsidRDefault="004349DD" w:rsidP="00154AE4">
      <w:pPr>
        <w:rPr>
          <w:rFonts w:eastAsia="Arial"/>
        </w:rPr>
      </w:pPr>
    </w:p>
    <w:p w14:paraId="7C18F3BC" w14:textId="77777777" w:rsidR="0022718A" w:rsidRDefault="00FD0BDF" w:rsidP="00154AE4">
      <w:pPr>
        <w:rPr>
          <w:b/>
        </w:rPr>
      </w:pPr>
      <w:r w:rsidRPr="006530B8">
        <w:rPr>
          <w:b/>
        </w:rPr>
        <w:t>STUDENT DRESS CODE</w:t>
      </w:r>
    </w:p>
    <w:p w14:paraId="380BA047" w14:textId="77777777" w:rsidR="00CF19B5" w:rsidRPr="006530B8" w:rsidRDefault="00CF19B5" w:rsidP="00154AE4">
      <w:pPr>
        <w:rPr>
          <w:rFonts w:eastAsia="Arial"/>
          <w:bCs/>
        </w:rPr>
      </w:pPr>
    </w:p>
    <w:p w14:paraId="31108F8C" w14:textId="1FE8970D" w:rsidR="008834AB" w:rsidRPr="00EB5CD9" w:rsidRDefault="00FD0BDF" w:rsidP="00154AE4">
      <w:pPr>
        <w:rPr>
          <w:rFonts w:eastAsia="Arial"/>
          <w:bCs/>
        </w:rPr>
      </w:pPr>
      <w:r>
        <w:rPr>
          <w:rFonts w:eastAsia="Arial"/>
          <w:bCs/>
        </w:rPr>
        <w:tab/>
      </w:r>
      <w:r w:rsidR="008834AB" w:rsidRPr="00EB5CD9">
        <w:rPr>
          <w:rFonts w:eastAsia="Arial"/>
          <w:bCs/>
        </w:rPr>
        <w:t>All students are expected t</w:t>
      </w:r>
      <w:r w:rsidR="00856DF8" w:rsidRPr="00EB5CD9">
        <w:rPr>
          <w:rFonts w:eastAsia="Arial"/>
          <w:bCs/>
        </w:rPr>
        <w:t>o give proper attention to per</w:t>
      </w:r>
      <w:r w:rsidR="008834AB" w:rsidRPr="00EB5CD9">
        <w:rPr>
          <w:rFonts w:eastAsia="Arial"/>
          <w:bCs/>
        </w:rPr>
        <w:t>sonal cleanliness and to dress appropriately for school and school functions.</w:t>
      </w:r>
      <w:r w:rsidR="00CF19B5">
        <w:rPr>
          <w:rFonts w:eastAsia="Arial"/>
          <w:bCs/>
        </w:rPr>
        <w:t xml:space="preserve"> </w:t>
      </w:r>
      <w:r w:rsidR="008834AB" w:rsidRPr="00EB5CD9">
        <w:rPr>
          <w:rFonts w:eastAsia="Arial"/>
          <w:bCs/>
        </w:rPr>
        <w:t>Students</w:t>
      </w:r>
      <w:r w:rsidR="00CF19B5">
        <w:rPr>
          <w:rFonts w:eastAsia="Arial"/>
          <w:bCs/>
        </w:rPr>
        <w:t xml:space="preserve"> </w:t>
      </w:r>
      <w:r w:rsidR="008834AB" w:rsidRPr="00EB5CD9">
        <w:rPr>
          <w:rFonts w:eastAsia="Arial"/>
          <w:bCs/>
        </w:rPr>
        <w:t>and their</w:t>
      </w:r>
      <w:r w:rsidR="00CF19B5">
        <w:rPr>
          <w:rFonts w:eastAsia="Arial"/>
          <w:bCs/>
        </w:rPr>
        <w:t xml:space="preserve"> </w:t>
      </w:r>
      <w:r w:rsidR="008834AB" w:rsidRPr="00EB5CD9">
        <w:rPr>
          <w:rFonts w:eastAsia="Arial"/>
          <w:bCs/>
        </w:rPr>
        <w:t>pare</w:t>
      </w:r>
      <w:r w:rsidR="00856DF8" w:rsidRPr="00EB5CD9">
        <w:rPr>
          <w:rFonts w:eastAsia="Arial"/>
          <w:bCs/>
        </w:rPr>
        <w:t xml:space="preserve">nts </w:t>
      </w:r>
      <w:r w:rsidR="00F0183A">
        <w:rPr>
          <w:rFonts w:eastAsia="Arial"/>
          <w:bCs/>
        </w:rPr>
        <w:t xml:space="preserve">are responsible </w:t>
      </w:r>
      <w:r w:rsidR="008834AB" w:rsidRPr="00EB5CD9">
        <w:rPr>
          <w:rFonts w:eastAsia="Arial"/>
          <w:bCs/>
        </w:rPr>
        <w:t>for acce</w:t>
      </w:r>
      <w:r w:rsidR="00856DF8" w:rsidRPr="00EB5CD9">
        <w:rPr>
          <w:rFonts w:eastAsia="Arial"/>
          <w:bCs/>
        </w:rPr>
        <w:t xml:space="preserve">ptable student dress </w:t>
      </w:r>
      <w:r w:rsidR="00856DF8" w:rsidRPr="006530B8">
        <w:rPr>
          <w:rFonts w:eastAsia="Arial"/>
          <w:bCs/>
        </w:rPr>
        <w:t>and appear</w:t>
      </w:r>
      <w:r w:rsidR="008834AB" w:rsidRPr="006530B8">
        <w:rPr>
          <w:rFonts w:eastAsia="Arial"/>
          <w:bCs/>
        </w:rPr>
        <w:t xml:space="preserve">ance. </w:t>
      </w:r>
      <w:r w:rsidR="00F0183A" w:rsidRPr="006530B8">
        <w:rPr>
          <w:rFonts w:eastAsia="Arial"/>
          <w:bCs/>
        </w:rPr>
        <w:t xml:space="preserve">They have the right to determine how the student dresses, provided that </w:t>
      </w:r>
      <w:r w:rsidR="00E169FF" w:rsidRPr="006530B8">
        <w:rPr>
          <w:rFonts w:eastAsia="Arial"/>
          <w:bCs/>
        </w:rPr>
        <w:t xml:space="preserve">their </w:t>
      </w:r>
      <w:r w:rsidR="00F0183A" w:rsidRPr="006530B8">
        <w:rPr>
          <w:rFonts w:eastAsia="Arial"/>
          <w:bCs/>
        </w:rPr>
        <w:t xml:space="preserve">attire is </w:t>
      </w:r>
      <w:r w:rsidR="00F0183A">
        <w:rPr>
          <w:rFonts w:eastAsia="Arial"/>
          <w:bCs/>
        </w:rPr>
        <w:t>not destructive to District property, complies with requirements for health and safety, does not interfere with or distract from the educational process</w:t>
      </w:r>
      <w:r w:rsidR="007803EC">
        <w:rPr>
          <w:rFonts w:eastAsia="Arial"/>
          <w:bCs/>
        </w:rPr>
        <w:t>,</w:t>
      </w:r>
      <w:r w:rsidR="00F0183A">
        <w:rPr>
          <w:rFonts w:eastAsia="Arial"/>
          <w:bCs/>
        </w:rPr>
        <w:t xml:space="preserve"> or infringe upon the rights of others. </w:t>
      </w:r>
      <w:r w:rsidR="008834AB" w:rsidRPr="00EB5CD9">
        <w:rPr>
          <w:rFonts w:eastAsia="Arial"/>
          <w:bCs/>
        </w:rPr>
        <w:t>Teachers and all other</w:t>
      </w:r>
      <w:r w:rsidR="00856DF8" w:rsidRPr="00EB5CD9">
        <w:rPr>
          <w:rFonts w:eastAsia="Arial"/>
          <w:bCs/>
        </w:rPr>
        <w:t xml:space="preserve"> </w:t>
      </w:r>
      <w:r w:rsidR="00946B5B" w:rsidRPr="00EB5CD9">
        <w:rPr>
          <w:rFonts w:eastAsia="Arial"/>
          <w:bCs/>
        </w:rPr>
        <w:t xml:space="preserve">District </w:t>
      </w:r>
      <w:r w:rsidR="00C10E15">
        <w:rPr>
          <w:rFonts w:eastAsia="Arial"/>
          <w:bCs/>
        </w:rPr>
        <w:t>staff</w:t>
      </w:r>
      <w:r w:rsidR="00856DF8" w:rsidRPr="00EB5CD9">
        <w:rPr>
          <w:rFonts w:eastAsia="Arial"/>
          <w:bCs/>
        </w:rPr>
        <w:t xml:space="preserve"> should exem</w:t>
      </w:r>
      <w:r w:rsidR="008834AB" w:rsidRPr="00EB5CD9">
        <w:rPr>
          <w:rFonts w:eastAsia="Arial"/>
          <w:bCs/>
        </w:rPr>
        <w:t>plify</w:t>
      </w:r>
      <w:r w:rsidR="00CF19B5">
        <w:rPr>
          <w:rFonts w:eastAsia="Arial"/>
          <w:bCs/>
        </w:rPr>
        <w:t xml:space="preserve"> </w:t>
      </w:r>
      <w:r w:rsidR="008834AB" w:rsidRPr="00EB5CD9">
        <w:rPr>
          <w:rFonts w:eastAsia="Arial"/>
          <w:bCs/>
        </w:rPr>
        <w:t>and</w:t>
      </w:r>
      <w:r w:rsidR="00CF19B5">
        <w:rPr>
          <w:rFonts w:eastAsia="Arial"/>
          <w:bCs/>
        </w:rPr>
        <w:t xml:space="preserve"> </w:t>
      </w:r>
      <w:r w:rsidR="008834AB" w:rsidRPr="00EB5CD9">
        <w:rPr>
          <w:rFonts w:eastAsia="Arial"/>
          <w:bCs/>
        </w:rPr>
        <w:t>reinforce</w:t>
      </w:r>
      <w:r w:rsidR="00CF19B5">
        <w:rPr>
          <w:rFonts w:eastAsia="Arial"/>
          <w:bCs/>
        </w:rPr>
        <w:t xml:space="preserve"> </w:t>
      </w:r>
      <w:r w:rsidR="008834AB" w:rsidRPr="00EB5CD9">
        <w:rPr>
          <w:rFonts w:eastAsia="Arial"/>
          <w:bCs/>
        </w:rPr>
        <w:t>acceptabl</w:t>
      </w:r>
      <w:r w:rsidR="00856DF8" w:rsidRPr="00EB5CD9">
        <w:rPr>
          <w:rFonts w:eastAsia="Arial"/>
          <w:bCs/>
        </w:rPr>
        <w:t>e</w:t>
      </w:r>
      <w:r w:rsidR="00CF19B5">
        <w:rPr>
          <w:rFonts w:eastAsia="Arial"/>
          <w:bCs/>
        </w:rPr>
        <w:t xml:space="preserve"> </w:t>
      </w:r>
      <w:r w:rsidR="00856DF8" w:rsidRPr="00EB5CD9">
        <w:rPr>
          <w:rFonts w:eastAsia="Arial"/>
          <w:bCs/>
        </w:rPr>
        <w:t>student</w:t>
      </w:r>
      <w:r w:rsidR="00CF19B5">
        <w:rPr>
          <w:rFonts w:eastAsia="Arial"/>
          <w:bCs/>
        </w:rPr>
        <w:t xml:space="preserve"> </w:t>
      </w:r>
      <w:r w:rsidR="00856DF8" w:rsidRPr="00EB5CD9">
        <w:rPr>
          <w:rFonts w:eastAsia="Arial"/>
          <w:bCs/>
        </w:rPr>
        <w:t>dress and</w:t>
      </w:r>
      <w:r w:rsidR="00CF19B5">
        <w:rPr>
          <w:rFonts w:eastAsia="Arial"/>
          <w:bCs/>
        </w:rPr>
        <w:t xml:space="preserve"> </w:t>
      </w:r>
      <w:r w:rsidR="00C10E15">
        <w:rPr>
          <w:rFonts w:eastAsia="Arial"/>
          <w:bCs/>
        </w:rPr>
        <w:t xml:space="preserve">by example </w:t>
      </w:r>
      <w:r w:rsidR="00856DF8" w:rsidRPr="00EB5CD9">
        <w:rPr>
          <w:rFonts w:eastAsia="Arial"/>
          <w:bCs/>
        </w:rPr>
        <w:t>help stu</w:t>
      </w:r>
      <w:r w:rsidR="008834AB" w:rsidRPr="00EB5CD9">
        <w:rPr>
          <w:rFonts w:eastAsia="Arial"/>
          <w:bCs/>
        </w:rPr>
        <w:t>dents develop an understanding</w:t>
      </w:r>
      <w:r w:rsidR="00CF19B5">
        <w:rPr>
          <w:rFonts w:eastAsia="Arial"/>
          <w:bCs/>
        </w:rPr>
        <w:t xml:space="preserve"> </w:t>
      </w:r>
      <w:r w:rsidR="008834AB" w:rsidRPr="00EB5CD9">
        <w:rPr>
          <w:rFonts w:eastAsia="Arial"/>
          <w:bCs/>
        </w:rPr>
        <w:t>of appropriate appearance in the school setting.</w:t>
      </w:r>
    </w:p>
    <w:p w14:paraId="635FB9D6" w14:textId="77777777" w:rsidR="00CF19B5" w:rsidRDefault="00CF19B5" w:rsidP="00154AE4">
      <w:pPr>
        <w:rPr>
          <w:rFonts w:eastAsia="Arial" w:cs="Times New Roman"/>
          <w:bCs/>
          <w:szCs w:val="24"/>
        </w:rPr>
      </w:pPr>
    </w:p>
    <w:p w14:paraId="6A69279F" w14:textId="7602F4F8" w:rsidR="008834AB" w:rsidRDefault="00FD0BDF" w:rsidP="00154AE4">
      <w:pPr>
        <w:rPr>
          <w:rFonts w:eastAsia="Arial" w:cs="Times New Roman"/>
          <w:bCs/>
          <w:szCs w:val="24"/>
        </w:rPr>
      </w:pPr>
      <w:r>
        <w:rPr>
          <w:rFonts w:eastAsia="Arial" w:cs="Times New Roman"/>
          <w:bCs/>
          <w:szCs w:val="24"/>
        </w:rPr>
        <w:tab/>
      </w:r>
      <w:r w:rsidR="008834AB" w:rsidRPr="00EB5CD9">
        <w:rPr>
          <w:rFonts w:eastAsia="Arial" w:cs="Times New Roman"/>
          <w:bCs/>
          <w:szCs w:val="24"/>
        </w:rPr>
        <w:t>A student</w:t>
      </w:r>
      <w:r w:rsidR="00C87BF8">
        <w:rPr>
          <w:rFonts w:eastAsia="Arial" w:cs="Times New Roman"/>
          <w:bCs/>
          <w:szCs w:val="24"/>
        </w:rPr>
        <w:t>'</w:t>
      </w:r>
      <w:r w:rsidR="008834AB" w:rsidRPr="00EB5CD9">
        <w:rPr>
          <w:rFonts w:eastAsia="Arial" w:cs="Times New Roman"/>
          <w:bCs/>
          <w:szCs w:val="24"/>
        </w:rPr>
        <w:t>s dress, grooming and appearance, including</w:t>
      </w:r>
      <w:r w:rsidR="00CF19B5">
        <w:rPr>
          <w:rFonts w:eastAsia="Arial" w:cs="Times New Roman"/>
          <w:bCs/>
          <w:szCs w:val="24"/>
        </w:rPr>
        <w:t xml:space="preserve"> </w:t>
      </w:r>
      <w:r w:rsidR="008834AB" w:rsidRPr="00EB5CD9">
        <w:rPr>
          <w:rFonts w:eastAsia="Arial" w:cs="Times New Roman"/>
          <w:bCs/>
          <w:szCs w:val="24"/>
        </w:rPr>
        <w:t xml:space="preserve">hair style/color, jewelry, </w:t>
      </w:r>
      <w:proofErr w:type="gramStart"/>
      <w:r w:rsidR="008834AB" w:rsidRPr="00EB5CD9">
        <w:rPr>
          <w:rFonts w:eastAsia="Arial" w:cs="Times New Roman"/>
          <w:bCs/>
          <w:szCs w:val="24"/>
        </w:rPr>
        <w:t>make-up</w:t>
      </w:r>
      <w:proofErr w:type="gramEnd"/>
      <w:r w:rsidR="008834AB" w:rsidRPr="00EB5CD9">
        <w:rPr>
          <w:rFonts w:eastAsia="Arial" w:cs="Times New Roman"/>
          <w:bCs/>
          <w:szCs w:val="24"/>
        </w:rPr>
        <w:t xml:space="preserve"> and nails, </w:t>
      </w:r>
      <w:r w:rsidR="00063BB6">
        <w:rPr>
          <w:rFonts w:eastAsia="Arial" w:cs="Times New Roman"/>
          <w:bCs/>
          <w:szCs w:val="24"/>
        </w:rPr>
        <w:t>will</w:t>
      </w:r>
      <w:r w:rsidR="008834AB" w:rsidRPr="00EB5CD9">
        <w:rPr>
          <w:rFonts w:eastAsia="Arial" w:cs="Times New Roman"/>
          <w:bCs/>
          <w:szCs w:val="24"/>
        </w:rPr>
        <w:t>:</w:t>
      </w:r>
    </w:p>
    <w:p w14:paraId="5F21F9A4" w14:textId="77777777" w:rsidR="00CF19B5" w:rsidRPr="00EB5CD9" w:rsidRDefault="00CF19B5" w:rsidP="00154AE4">
      <w:pPr>
        <w:rPr>
          <w:rFonts w:eastAsia="Arial" w:cs="Times New Roman"/>
          <w:bCs/>
          <w:szCs w:val="24"/>
        </w:rPr>
      </w:pPr>
    </w:p>
    <w:p w14:paraId="35730496" w14:textId="77777777" w:rsidR="008834AB" w:rsidRDefault="00CF19B5" w:rsidP="00154AE4">
      <w:pPr>
        <w:tabs>
          <w:tab w:val="left" w:pos="1080"/>
        </w:tabs>
        <w:rPr>
          <w:rFonts w:eastAsia="Arial" w:cs="Times New Roman"/>
          <w:bCs/>
          <w:szCs w:val="24"/>
        </w:rPr>
      </w:pPr>
      <w:r>
        <w:rPr>
          <w:rFonts w:eastAsia="Arial" w:cs="Times New Roman"/>
          <w:bCs/>
          <w:szCs w:val="24"/>
        </w:rPr>
        <w:tab/>
      </w:r>
      <w:r w:rsidR="008834AB" w:rsidRPr="00EB5CD9">
        <w:rPr>
          <w:rFonts w:eastAsia="Arial" w:cs="Times New Roman"/>
          <w:bCs/>
          <w:szCs w:val="24"/>
        </w:rPr>
        <w:t>1</w:t>
      </w:r>
      <w:r>
        <w:rPr>
          <w:rFonts w:eastAsia="Arial" w:cs="Times New Roman"/>
          <w:bCs/>
          <w:szCs w:val="24"/>
        </w:rPr>
        <w:t>)</w:t>
      </w:r>
      <w:r>
        <w:rPr>
          <w:rFonts w:eastAsia="Arial" w:cs="Times New Roman"/>
          <w:bCs/>
          <w:szCs w:val="24"/>
        </w:rPr>
        <w:tab/>
      </w:r>
      <w:r w:rsidR="008834AB" w:rsidRPr="00EB5CD9">
        <w:rPr>
          <w:rFonts w:eastAsia="Arial" w:cs="Times New Roman"/>
          <w:bCs/>
          <w:szCs w:val="24"/>
        </w:rPr>
        <w:t xml:space="preserve">Be safe, </w:t>
      </w:r>
      <w:proofErr w:type="gramStart"/>
      <w:r w:rsidR="008834AB" w:rsidRPr="00EB5CD9">
        <w:rPr>
          <w:rFonts w:eastAsia="Arial" w:cs="Times New Roman"/>
          <w:bCs/>
          <w:szCs w:val="24"/>
        </w:rPr>
        <w:t>appropriate</w:t>
      </w:r>
      <w:proofErr w:type="gramEnd"/>
      <w:r w:rsidR="008834AB" w:rsidRPr="00EB5CD9">
        <w:rPr>
          <w:rFonts w:eastAsia="Arial" w:cs="Times New Roman"/>
          <w:bCs/>
          <w:szCs w:val="24"/>
        </w:rPr>
        <w:t xml:space="preserve"> and not disrupt or interfere with the educational </w:t>
      </w:r>
      <w:r w:rsidR="00F0183A">
        <w:rPr>
          <w:rFonts w:eastAsia="Arial" w:cs="Times New Roman"/>
          <w:bCs/>
          <w:szCs w:val="24"/>
        </w:rPr>
        <w:t>program</w:t>
      </w:r>
      <w:r w:rsidR="008834AB" w:rsidRPr="00EB5CD9">
        <w:rPr>
          <w:rFonts w:eastAsia="Arial" w:cs="Times New Roman"/>
          <w:bCs/>
          <w:szCs w:val="24"/>
        </w:rPr>
        <w:t>.</w:t>
      </w:r>
    </w:p>
    <w:p w14:paraId="1883B993" w14:textId="77777777" w:rsidR="00CF19B5" w:rsidRPr="00EB5CD9" w:rsidRDefault="00CF19B5" w:rsidP="00154AE4">
      <w:pPr>
        <w:tabs>
          <w:tab w:val="left" w:pos="1080"/>
        </w:tabs>
        <w:rPr>
          <w:rFonts w:eastAsia="Arial" w:cs="Times New Roman"/>
          <w:bCs/>
          <w:szCs w:val="24"/>
        </w:rPr>
      </w:pPr>
    </w:p>
    <w:p w14:paraId="1072F008" w14:textId="77777777" w:rsidR="008834AB" w:rsidRDefault="00CF19B5" w:rsidP="00154AE4">
      <w:pPr>
        <w:tabs>
          <w:tab w:val="left" w:pos="1080"/>
        </w:tabs>
        <w:ind w:left="1080" w:hanging="1080"/>
        <w:rPr>
          <w:rFonts w:eastAsia="Arial" w:cs="Times New Roman"/>
          <w:bCs/>
          <w:szCs w:val="24"/>
        </w:rPr>
      </w:pPr>
      <w:r>
        <w:rPr>
          <w:rFonts w:eastAsia="Arial" w:cs="Times New Roman"/>
          <w:bCs/>
          <w:szCs w:val="24"/>
        </w:rPr>
        <w:tab/>
      </w:r>
      <w:r w:rsidR="00BA4C83">
        <w:rPr>
          <w:rFonts w:eastAsia="Arial" w:cs="Times New Roman"/>
          <w:bCs/>
          <w:szCs w:val="24"/>
        </w:rPr>
        <w:t>2</w:t>
      </w:r>
      <w:r>
        <w:rPr>
          <w:rFonts w:eastAsia="Arial" w:cs="Times New Roman"/>
          <w:bCs/>
          <w:szCs w:val="24"/>
        </w:rPr>
        <w:t>)</w:t>
      </w:r>
      <w:r>
        <w:rPr>
          <w:rFonts w:eastAsia="Arial" w:cs="Times New Roman"/>
          <w:bCs/>
          <w:szCs w:val="24"/>
        </w:rPr>
        <w:tab/>
      </w:r>
      <w:proofErr w:type="gramStart"/>
      <w:r w:rsidR="00BA4C83">
        <w:rPr>
          <w:rFonts w:eastAsia="Arial" w:cs="Times New Roman"/>
          <w:bCs/>
          <w:szCs w:val="24"/>
        </w:rPr>
        <w:t>Not be</w:t>
      </w:r>
      <w:proofErr w:type="gramEnd"/>
      <w:r w:rsidR="00BA4C83">
        <w:rPr>
          <w:rFonts w:eastAsia="Arial" w:cs="Times New Roman"/>
          <w:bCs/>
          <w:szCs w:val="24"/>
        </w:rPr>
        <w:t xml:space="preserve"> revealing or see-through;</w:t>
      </w:r>
      <w:r w:rsidR="008834AB" w:rsidRPr="00EB5CD9">
        <w:rPr>
          <w:rFonts w:eastAsia="Arial" w:cs="Times New Roman"/>
          <w:bCs/>
          <w:szCs w:val="24"/>
        </w:rPr>
        <w:t xml:space="preserve"> underwear </w:t>
      </w:r>
      <w:r w:rsidR="00BA4C83">
        <w:rPr>
          <w:rFonts w:eastAsia="Arial" w:cs="Times New Roman"/>
          <w:bCs/>
          <w:szCs w:val="24"/>
        </w:rPr>
        <w:t>must be</w:t>
      </w:r>
      <w:r w:rsidR="008834AB" w:rsidRPr="00EB5CD9">
        <w:rPr>
          <w:rFonts w:eastAsia="Arial" w:cs="Times New Roman"/>
          <w:bCs/>
          <w:szCs w:val="24"/>
        </w:rPr>
        <w:t xml:space="preserve"> completely covered with outer clothing.</w:t>
      </w:r>
    </w:p>
    <w:p w14:paraId="246F1C27" w14:textId="77777777" w:rsidR="00CF19B5" w:rsidRDefault="00CF19B5" w:rsidP="00154AE4">
      <w:pPr>
        <w:tabs>
          <w:tab w:val="left" w:pos="1080"/>
        </w:tabs>
        <w:ind w:left="1080" w:hanging="1080"/>
        <w:rPr>
          <w:rFonts w:eastAsia="Arial" w:cs="Times New Roman"/>
          <w:bCs/>
          <w:szCs w:val="24"/>
        </w:rPr>
      </w:pPr>
    </w:p>
    <w:p w14:paraId="5597D550" w14:textId="77777777" w:rsidR="008834AB" w:rsidRDefault="00CF19B5" w:rsidP="00154AE4">
      <w:pPr>
        <w:tabs>
          <w:tab w:val="left" w:pos="1080"/>
        </w:tabs>
        <w:ind w:left="1080" w:hanging="1080"/>
        <w:rPr>
          <w:rFonts w:eastAsia="Arial" w:cs="Times New Roman"/>
          <w:bCs/>
          <w:szCs w:val="24"/>
        </w:rPr>
      </w:pPr>
      <w:r>
        <w:rPr>
          <w:rFonts w:eastAsia="Arial" w:cs="Times New Roman"/>
          <w:bCs/>
          <w:szCs w:val="24"/>
        </w:rPr>
        <w:tab/>
      </w:r>
      <w:r w:rsidR="00BA4C83">
        <w:rPr>
          <w:rFonts w:eastAsia="Arial" w:cs="Times New Roman"/>
          <w:bCs/>
          <w:szCs w:val="24"/>
        </w:rPr>
        <w:t>3</w:t>
      </w:r>
      <w:r>
        <w:rPr>
          <w:rFonts w:eastAsia="Arial" w:cs="Times New Roman"/>
          <w:bCs/>
          <w:szCs w:val="24"/>
        </w:rPr>
        <w:t>)</w:t>
      </w:r>
      <w:r>
        <w:rPr>
          <w:rFonts w:eastAsia="Arial" w:cs="Times New Roman"/>
          <w:bCs/>
          <w:szCs w:val="24"/>
        </w:rPr>
        <w:tab/>
      </w:r>
      <w:r w:rsidR="008834AB" w:rsidRPr="00EB5CD9">
        <w:rPr>
          <w:rFonts w:eastAsia="Arial" w:cs="Times New Roman"/>
          <w:bCs/>
          <w:szCs w:val="24"/>
        </w:rPr>
        <w:t xml:space="preserve">Include </w:t>
      </w:r>
      <w:r w:rsidR="005B595B">
        <w:rPr>
          <w:rFonts w:eastAsia="Arial" w:cs="Times New Roman"/>
          <w:bCs/>
          <w:szCs w:val="24"/>
        </w:rPr>
        <w:t xml:space="preserve">appropriate </w:t>
      </w:r>
      <w:r w:rsidR="008834AB" w:rsidRPr="00EB5CD9">
        <w:rPr>
          <w:rFonts w:eastAsia="Arial" w:cs="Times New Roman"/>
          <w:bCs/>
          <w:szCs w:val="24"/>
        </w:rPr>
        <w:t xml:space="preserve">footwear at all times. Footwear that is a safety hazard </w:t>
      </w:r>
      <w:r w:rsidR="001F4558">
        <w:rPr>
          <w:rFonts w:eastAsia="Arial" w:cs="Times New Roman"/>
          <w:bCs/>
          <w:szCs w:val="24"/>
        </w:rPr>
        <w:t>is not permitted</w:t>
      </w:r>
      <w:r w:rsidR="008834AB" w:rsidRPr="00EB5CD9">
        <w:rPr>
          <w:rFonts w:eastAsia="Arial" w:cs="Times New Roman"/>
          <w:bCs/>
          <w:szCs w:val="24"/>
        </w:rPr>
        <w:t>.</w:t>
      </w:r>
    </w:p>
    <w:p w14:paraId="3CDF5367" w14:textId="77777777" w:rsidR="00CF19B5" w:rsidRDefault="00CF19B5" w:rsidP="00154AE4">
      <w:pPr>
        <w:tabs>
          <w:tab w:val="left" w:pos="1080"/>
        </w:tabs>
        <w:ind w:left="1080" w:hanging="1080"/>
        <w:rPr>
          <w:rFonts w:eastAsia="Arial" w:cs="Times New Roman"/>
          <w:bCs/>
          <w:szCs w:val="24"/>
        </w:rPr>
      </w:pPr>
    </w:p>
    <w:p w14:paraId="0C01C588" w14:textId="0241DD3D" w:rsidR="008834AB" w:rsidRDefault="00CF19B5" w:rsidP="00154AE4">
      <w:pPr>
        <w:tabs>
          <w:tab w:val="left" w:pos="1080"/>
        </w:tabs>
        <w:ind w:left="1080" w:hanging="1080"/>
        <w:rPr>
          <w:rFonts w:eastAsia="Arial" w:cs="Times New Roman"/>
          <w:bCs/>
          <w:szCs w:val="24"/>
        </w:rPr>
      </w:pPr>
      <w:r>
        <w:rPr>
          <w:rFonts w:eastAsia="Arial" w:cs="Times New Roman"/>
          <w:bCs/>
          <w:szCs w:val="24"/>
        </w:rPr>
        <w:tab/>
      </w:r>
      <w:r w:rsidR="00BA4C83">
        <w:rPr>
          <w:rFonts w:eastAsia="Arial" w:cs="Times New Roman"/>
          <w:bCs/>
          <w:szCs w:val="24"/>
        </w:rPr>
        <w:t>4</w:t>
      </w:r>
      <w:r>
        <w:rPr>
          <w:rFonts w:eastAsia="Arial" w:cs="Times New Roman"/>
          <w:bCs/>
          <w:szCs w:val="24"/>
        </w:rPr>
        <w:t>)</w:t>
      </w:r>
      <w:r>
        <w:rPr>
          <w:rFonts w:eastAsia="Arial" w:cs="Times New Roman"/>
          <w:bCs/>
          <w:szCs w:val="24"/>
        </w:rPr>
        <w:tab/>
      </w:r>
      <w:r w:rsidR="008834AB" w:rsidRPr="00EB5CD9">
        <w:rPr>
          <w:rFonts w:eastAsia="Arial" w:cs="Times New Roman"/>
          <w:bCs/>
          <w:szCs w:val="24"/>
        </w:rPr>
        <w:t xml:space="preserve">Not include items that are </w:t>
      </w:r>
      <w:r>
        <w:rPr>
          <w:rFonts w:eastAsia="Arial" w:cs="Times New Roman"/>
          <w:bCs/>
          <w:szCs w:val="24"/>
        </w:rPr>
        <w:t>vulgar,</w:t>
      </w:r>
      <w:r w:rsidR="008834AB" w:rsidRPr="00EB5CD9">
        <w:rPr>
          <w:rFonts w:eastAsia="Arial" w:cs="Times New Roman"/>
          <w:bCs/>
          <w:szCs w:val="24"/>
        </w:rPr>
        <w:t xml:space="preserve"> obscene, libelous or denigrate others on a</w:t>
      </w:r>
      <w:r w:rsidR="00946B5B">
        <w:rPr>
          <w:rFonts w:eastAsia="Arial" w:cs="Times New Roman"/>
          <w:bCs/>
          <w:szCs w:val="24"/>
        </w:rPr>
        <w:t xml:space="preserve">ccount of </w:t>
      </w:r>
      <w:r w:rsidR="000864BC">
        <w:rPr>
          <w:rFonts w:eastAsia="Arial" w:cs="Times New Roman"/>
          <w:bCs/>
          <w:szCs w:val="24"/>
        </w:rPr>
        <w:t xml:space="preserve">actual or perceived </w:t>
      </w:r>
      <w:r w:rsidR="00946B5B">
        <w:rPr>
          <w:rFonts w:eastAsia="Arial" w:cs="Times New Roman"/>
          <w:bCs/>
          <w:szCs w:val="24"/>
        </w:rPr>
        <w:t>race, color, religion,</w:t>
      </w:r>
      <w:r w:rsidR="008834AB" w:rsidRPr="00EB5CD9">
        <w:rPr>
          <w:rFonts w:eastAsia="Arial" w:cs="Times New Roman"/>
          <w:bCs/>
          <w:szCs w:val="24"/>
        </w:rPr>
        <w:t xml:space="preserve"> creed, national origin, gender, </w:t>
      </w:r>
      <w:r w:rsidR="001F3956">
        <w:rPr>
          <w:rFonts w:eastAsia="Arial" w:cs="Times New Roman"/>
          <w:bCs/>
          <w:szCs w:val="24"/>
        </w:rPr>
        <w:t xml:space="preserve">sex, </w:t>
      </w:r>
      <w:r w:rsidR="008834AB" w:rsidRPr="00EB5CD9">
        <w:rPr>
          <w:rFonts w:eastAsia="Arial" w:cs="Times New Roman"/>
          <w:bCs/>
          <w:szCs w:val="24"/>
        </w:rPr>
        <w:t>sexual orientation</w:t>
      </w:r>
      <w:r w:rsidR="001F3956">
        <w:rPr>
          <w:rFonts w:eastAsia="Arial" w:cs="Times New Roman"/>
          <w:bCs/>
          <w:szCs w:val="24"/>
        </w:rPr>
        <w:t>,</w:t>
      </w:r>
      <w:r w:rsidR="008834AB" w:rsidRPr="00EB5CD9">
        <w:rPr>
          <w:rFonts w:eastAsia="Arial" w:cs="Times New Roman"/>
          <w:bCs/>
          <w:szCs w:val="24"/>
        </w:rPr>
        <w:t xml:space="preserve"> disability</w:t>
      </w:r>
      <w:r w:rsidR="001F3956">
        <w:rPr>
          <w:rFonts w:eastAsia="Arial" w:cs="Times New Roman"/>
          <w:bCs/>
          <w:szCs w:val="24"/>
        </w:rPr>
        <w:t>, or other legally protected category</w:t>
      </w:r>
      <w:r w:rsidR="008834AB" w:rsidRPr="00EB5CD9">
        <w:rPr>
          <w:rFonts w:eastAsia="Arial" w:cs="Times New Roman"/>
          <w:bCs/>
          <w:szCs w:val="24"/>
        </w:rPr>
        <w:t>.</w:t>
      </w:r>
    </w:p>
    <w:p w14:paraId="3B03A3B6" w14:textId="45618204" w:rsidR="00CF19B5" w:rsidRDefault="00CF19B5" w:rsidP="00154AE4">
      <w:pPr>
        <w:tabs>
          <w:tab w:val="left" w:pos="1080"/>
        </w:tabs>
        <w:ind w:left="1080" w:hanging="1080"/>
        <w:rPr>
          <w:rFonts w:eastAsia="Arial" w:cs="Times New Roman"/>
          <w:bCs/>
          <w:szCs w:val="24"/>
        </w:rPr>
      </w:pPr>
    </w:p>
    <w:p w14:paraId="48C5B921" w14:textId="3B64567C" w:rsidR="00E44EAC" w:rsidRDefault="00E44EAC" w:rsidP="00E44EAC">
      <w:pPr>
        <w:tabs>
          <w:tab w:val="left" w:pos="1080"/>
        </w:tabs>
        <w:ind w:left="1080" w:hanging="1080"/>
        <w:jc w:val="center"/>
        <w:rPr>
          <w:rFonts w:eastAsia="Arial" w:cs="Times New Roman"/>
          <w:bCs/>
          <w:szCs w:val="24"/>
        </w:rPr>
      </w:pPr>
      <w:r>
        <w:rPr>
          <w:rFonts w:eastAsia="Arial" w:cs="Times New Roman"/>
          <w:bCs/>
          <w:szCs w:val="24"/>
        </w:rPr>
        <w:t>12</w:t>
      </w:r>
    </w:p>
    <w:p w14:paraId="2B7F1551" w14:textId="77777777" w:rsidR="00E44EAC" w:rsidRDefault="00E44EAC" w:rsidP="00154AE4">
      <w:pPr>
        <w:tabs>
          <w:tab w:val="left" w:pos="1080"/>
        </w:tabs>
        <w:ind w:left="1080" w:hanging="1080"/>
        <w:rPr>
          <w:rFonts w:eastAsia="Arial" w:cs="Times New Roman"/>
          <w:bCs/>
          <w:szCs w:val="24"/>
        </w:rPr>
        <w:sectPr w:rsidR="00E44EAC" w:rsidSect="00CC76EA">
          <w:pgSz w:w="12240" w:h="15840"/>
          <w:pgMar w:top="1195" w:right="1080" w:bottom="994" w:left="1267" w:header="743" w:footer="726" w:gutter="0"/>
          <w:cols w:space="720"/>
          <w:docGrid w:linePitch="299"/>
        </w:sectPr>
      </w:pPr>
    </w:p>
    <w:p w14:paraId="15AC4487" w14:textId="5EFD0393" w:rsidR="004349DD" w:rsidRPr="00EB5CD9" w:rsidRDefault="00CF19B5" w:rsidP="00154AE4">
      <w:pPr>
        <w:tabs>
          <w:tab w:val="left" w:pos="1080"/>
        </w:tabs>
        <w:ind w:left="1080" w:hanging="1080"/>
        <w:rPr>
          <w:rFonts w:eastAsia="Arial" w:cs="Times New Roman"/>
          <w:bCs/>
          <w:szCs w:val="24"/>
        </w:rPr>
      </w:pPr>
      <w:r>
        <w:rPr>
          <w:rFonts w:eastAsia="Arial" w:cs="Times New Roman"/>
          <w:bCs/>
          <w:szCs w:val="24"/>
        </w:rPr>
        <w:lastRenderedPageBreak/>
        <w:tab/>
      </w:r>
      <w:r w:rsidR="00E44EAC">
        <w:rPr>
          <w:rFonts w:eastAsia="Arial" w:cs="Times New Roman"/>
          <w:bCs/>
          <w:szCs w:val="24"/>
        </w:rPr>
        <w:t>5</w:t>
      </w:r>
      <w:r>
        <w:rPr>
          <w:rFonts w:eastAsia="Arial" w:cs="Times New Roman"/>
          <w:bCs/>
          <w:szCs w:val="24"/>
        </w:rPr>
        <w:t>)</w:t>
      </w:r>
      <w:r w:rsidR="008834AB" w:rsidRPr="00EB5CD9">
        <w:rPr>
          <w:rFonts w:eastAsia="Arial" w:cs="Times New Roman"/>
          <w:bCs/>
          <w:szCs w:val="24"/>
        </w:rPr>
        <w:tab/>
        <w:t xml:space="preserve">Not promote and/or endorse the use of alcohol, </w:t>
      </w:r>
      <w:proofErr w:type="gramStart"/>
      <w:r w:rsidR="008834AB" w:rsidRPr="00EB5CD9">
        <w:rPr>
          <w:rFonts w:eastAsia="Arial" w:cs="Times New Roman"/>
          <w:bCs/>
          <w:szCs w:val="24"/>
        </w:rPr>
        <w:t>tobacco</w:t>
      </w:r>
      <w:proofErr w:type="gramEnd"/>
      <w:r w:rsidR="008834AB" w:rsidRPr="00EB5CD9">
        <w:rPr>
          <w:rFonts w:eastAsia="Arial" w:cs="Times New Roman"/>
          <w:bCs/>
          <w:szCs w:val="24"/>
        </w:rPr>
        <w:t xml:space="preserve"> or illegal drugs and/or encourage othe</w:t>
      </w:r>
      <w:r>
        <w:rPr>
          <w:rFonts w:eastAsia="Arial" w:cs="Times New Roman"/>
          <w:bCs/>
          <w:szCs w:val="24"/>
        </w:rPr>
        <w:t>r illegal or violent activities.</w:t>
      </w:r>
      <w:r w:rsidR="00EE6154">
        <w:rPr>
          <w:rFonts w:eastAsia="Arial" w:cs="Times New Roman"/>
          <w:bCs/>
          <w:szCs w:val="24"/>
        </w:rPr>
        <w:t xml:space="preserve"> Not display any signs of gang affiliation that may increase the level of conflict or violent behavior in schools, or </w:t>
      </w:r>
      <w:proofErr w:type="gramStart"/>
      <w:r w:rsidR="00EE6154">
        <w:rPr>
          <w:rFonts w:eastAsia="Arial" w:cs="Times New Roman"/>
          <w:bCs/>
          <w:szCs w:val="24"/>
        </w:rPr>
        <w:t>under circumstances in which</w:t>
      </w:r>
      <w:proofErr w:type="gramEnd"/>
      <w:r w:rsidR="00EE6154">
        <w:rPr>
          <w:rFonts w:eastAsia="Arial" w:cs="Times New Roman"/>
          <w:bCs/>
          <w:szCs w:val="24"/>
        </w:rPr>
        <w:t xml:space="preserve"> school administration may reasonabl</w:t>
      </w:r>
      <w:r w:rsidR="00C5241C">
        <w:rPr>
          <w:rFonts w:eastAsia="Arial" w:cs="Times New Roman"/>
          <w:bCs/>
          <w:szCs w:val="24"/>
        </w:rPr>
        <w:t>y</w:t>
      </w:r>
      <w:r w:rsidR="00EE6154">
        <w:rPr>
          <w:rFonts w:eastAsia="Arial" w:cs="Times New Roman"/>
          <w:bCs/>
          <w:szCs w:val="24"/>
        </w:rPr>
        <w:t xml:space="preserve"> forecast that violence or substantial disruption of school activities will occur. </w:t>
      </w:r>
    </w:p>
    <w:p w14:paraId="0CCDA67E" w14:textId="77777777" w:rsidR="004349DD" w:rsidRPr="00EB5CD9" w:rsidRDefault="004349DD" w:rsidP="00154AE4">
      <w:pPr>
        <w:rPr>
          <w:rFonts w:eastAsia="Arial" w:cs="Times New Roman"/>
          <w:szCs w:val="24"/>
        </w:rPr>
      </w:pPr>
    </w:p>
    <w:p w14:paraId="4878F322" w14:textId="77777777" w:rsidR="004349DD" w:rsidRPr="00EB5CD9" w:rsidRDefault="00FD0BDF" w:rsidP="00154AE4">
      <w:r>
        <w:tab/>
      </w:r>
      <w:r w:rsidR="007F2A3C" w:rsidRPr="00EB5CD9">
        <w:t xml:space="preserve">Each building principal </w:t>
      </w:r>
      <w:r w:rsidR="001F3956">
        <w:t xml:space="preserve">or </w:t>
      </w:r>
      <w:proofErr w:type="gramStart"/>
      <w:r w:rsidR="001F3956">
        <w:t>designee</w:t>
      </w:r>
      <w:proofErr w:type="gramEnd"/>
      <w:r w:rsidR="001F3956">
        <w:t xml:space="preserve"> is </w:t>
      </w:r>
      <w:r w:rsidR="007F2A3C" w:rsidRPr="00EB5CD9">
        <w:t>responsible for informing all students and their parents of the</w:t>
      </w:r>
      <w:r w:rsidR="007F2A3C" w:rsidRPr="00EB5CD9">
        <w:rPr>
          <w:spacing w:val="25"/>
        </w:rPr>
        <w:t xml:space="preserve"> </w:t>
      </w:r>
      <w:r w:rsidR="007F2A3C" w:rsidRPr="00EB5CD9">
        <w:t>student</w:t>
      </w:r>
      <w:r w:rsidR="007F2A3C" w:rsidRPr="00EB5CD9">
        <w:rPr>
          <w:w w:val="99"/>
        </w:rPr>
        <w:t xml:space="preserve"> </w:t>
      </w:r>
      <w:r w:rsidR="007F2A3C" w:rsidRPr="00EB5CD9">
        <w:t>dress</w:t>
      </w:r>
      <w:r w:rsidR="007F2A3C" w:rsidRPr="00EB5CD9">
        <w:rPr>
          <w:spacing w:val="10"/>
        </w:rPr>
        <w:t xml:space="preserve"> </w:t>
      </w:r>
      <w:r w:rsidR="007F2A3C" w:rsidRPr="00EB5CD9">
        <w:t>code</w:t>
      </w:r>
      <w:r w:rsidR="007F2A3C" w:rsidRPr="00EB5CD9">
        <w:rPr>
          <w:spacing w:val="11"/>
        </w:rPr>
        <w:t xml:space="preserve"> </w:t>
      </w:r>
      <w:r w:rsidR="007F2A3C" w:rsidRPr="00EB5CD9">
        <w:t>at</w:t>
      </w:r>
      <w:r w:rsidR="007F2A3C" w:rsidRPr="00EB5CD9">
        <w:rPr>
          <w:spacing w:val="8"/>
        </w:rPr>
        <w:t xml:space="preserve"> </w:t>
      </w:r>
      <w:r w:rsidR="007F2A3C" w:rsidRPr="00EB5CD9">
        <w:t>the</w:t>
      </w:r>
      <w:r w:rsidR="007F2A3C" w:rsidRPr="00EB5CD9">
        <w:rPr>
          <w:spacing w:val="10"/>
        </w:rPr>
        <w:t xml:space="preserve"> </w:t>
      </w:r>
      <w:r w:rsidR="007F2A3C" w:rsidRPr="00EB5CD9">
        <w:t>beginning</w:t>
      </w:r>
      <w:r w:rsidR="007F2A3C" w:rsidRPr="00EB5CD9">
        <w:rPr>
          <w:spacing w:val="9"/>
        </w:rPr>
        <w:t xml:space="preserve"> </w:t>
      </w:r>
      <w:r w:rsidR="007F2A3C" w:rsidRPr="00EB5CD9">
        <w:t>of</w:t>
      </w:r>
      <w:r w:rsidR="007F2A3C" w:rsidRPr="00EB5CD9">
        <w:rPr>
          <w:spacing w:val="10"/>
        </w:rPr>
        <w:t xml:space="preserve"> </w:t>
      </w:r>
      <w:r w:rsidR="007F2A3C" w:rsidRPr="00EB5CD9">
        <w:t>the</w:t>
      </w:r>
      <w:r w:rsidR="007F2A3C" w:rsidRPr="00EB5CD9">
        <w:rPr>
          <w:spacing w:val="10"/>
        </w:rPr>
        <w:t xml:space="preserve"> </w:t>
      </w:r>
      <w:r w:rsidR="007F2A3C" w:rsidRPr="00EB5CD9">
        <w:t>school</w:t>
      </w:r>
      <w:r w:rsidR="007F2A3C" w:rsidRPr="00EB5CD9">
        <w:rPr>
          <w:spacing w:val="13"/>
        </w:rPr>
        <w:t xml:space="preserve"> </w:t>
      </w:r>
      <w:r w:rsidR="007F2A3C" w:rsidRPr="00EB5CD9">
        <w:t>year</w:t>
      </w:r>
      <w:r w:rsidR="007F2A3C" w:rsidRPr="00EB5CD9">
        <w:rPr>
          <w:spacing w:val="12"/>
        </w:rPr>
        <w:t xml:space="preserve"> </w:t>
      </w:r>
      <w:r w:rsidR="001F3956">
        <w:t>as well as</w:t>
      </w:r>
      <w:r w:rsidR="007F2A3C" w:rsidRPr="00EB5CD9">
        <w:rPr>
          <w:spacing w:val="9"/>
        </w:rPr>
        <w:t xml:space="preserve"> </w:t>
      </w:r>
      <w:r w:rsidR="007F2A3C" w:rsidRPr="00EB5CD9">
        <w:t>any</w:t>
      </w:r>
      <w:r w:rsidR="007F2A3C" w:rsidRPr="00EB5CD9">
        <w:rPr>
          <w:spacing w:val="6"/>
        </w:rPr>
        <w:t xml:space="preserve"> </w:t>
      </w:r>
      <w:r w:rsidR="007F2A3C" w:rsidRPr="00EB5CD9">
        <w:t>revisions</w:t>
      </w:r>
      <w:r w:rsidR="007F2A3C" w:rsidRPr="00EB5CD9">
        <w:rPr>
          <w:spacing w:val="9"/>
        </w:rPr>
        <w:t xml:space="preserve"> </w:t>
      </w:r>
      <w:r w:rsidR="007F2A3C" w:rsidRPr="00EB5CD9">
        <w:t>to</w:t>
      </w:r>
      <w:r w:rsidR="007F2A3C" w:rsidRPr="00EB5CD9">
        <w:rPr>
          <w:spacing w:val="11"/>
        </w:rPr>
        <w:t xml:space="preserve"> </w:t>
      </w:r>
      <w:r w:rsidR="007F2A3C" w:rsidRPr="00EB5CD9">
        <w:t>the</w:t>
      </w:r>
      <w:r w:rsidR="007F2A3C" w:rsidRPr="00EB5CD9">
        <w:rPr>
          <w:spacing w:val="10"/>
        </w:rPr>
        <w:t xml:space="preserve"> </w:t>
      </w:r>
      <w:r w:rsidR="007F2A3C" w:rsidRPr="00EB5CD9">
        <w:t>dress</w:t>
      </w:r>
      <w:r w:rsidR="007F2A3C" w:rsidRPr="00EB5CD9">
        <w:rPr>
          <w:spacing w:val="10"/>
        </w:rPr>
        <w:t xml:space="preserve"> </w:t>
      </w:r>
      <w:r w:rsidR="007F2A3C" w:rsidRPr="00EB5CD9">
        <w:t>code</w:t>
      </w:r>
      <w:r w:rsidR="007F2A3C" w:rsidRPr="00EB5CD9">
        <w:rPr>
          <w:spacing w:val="9"/>
        </w:rPr>
        <w:t xml:space="preserve"> </w:t>
      </w:r>
      <w:r w:rsidR="007F2A3C" w:rsidRPr="00EB5CD9">
        <w:t>made</w:t>
      </w:r>
      <w:r w:rsidR="007F2A3C" w:rsidRPr="00EB5CD9">
        <w:rPr>
          <w:spacing w:val="11"/>
        </w:rPr>
        <w:t xml:space="preserve"> </w:t>
      </w:r>
      <w:r w:rsidR="007F2A3C" w:rsidRPr="00EB5CD9">
        <w:t>during</w:t>
      </w:r>
      <w:r w:rsidR="007F2A3C" w:rsidRPr="00EB5CD9">
        <w:rPr>
          <w:spacing w:val="8"/>
        </w:rPr>
        <w:t xml:space="preserve"> </w:t>
      </w:r>
      <w:r w:rsidR="007F2A3C" w:rsidRPr="00EB5CD9">
        <w:t>the</w:t>
      </w:r>
      <w:r w:rsidR="007F2A3C" w:rsidRPr="00EB5CD9">
        <w:rPr>
          <w:w w:val="99"/>
        </w:rPr>
        <w:t xml:space="preserve"> </w:t>
      </w:r>
      <w:r w:rsidR="007F2A3C" w:rsidRPr="00EB5CD9">
        <w:t>school</w:t>
      </w:r>
      <w:r w:rsidR="007F2A3C" w:rsidRPr="00EB5CD9">
        <w:rPr>
          <w:spacing w:val="-7"/>
        </w:rPr>
        <w:t xml:space="preserve"> </w:t>
      </w:r>
      <w:r w:rsidR="007F2A3C" w:rsidRPr="00EB5CD9">
        <w:t>year.</w:t>
      </w:r>
    </w:p>
    <w:p w14:paraId="63144481" w14:textId="77777777" w:rsidR="004349DD" w:rsidRPr="00EB5CD9" w:rsidRDefault="004349DD" w:rsidP="00154AE4">
      <w:pPr>
        <w:rPr>
          <w:rFonts w:eastAsia="Arial"/>
        </w:rPr>
      </w:pPr>
    </w:p>
    <w:p w14:paraId="1B94EAF2" w14:textId="77777777" w:rsidR="004349DD" w:rsidRDefault="00FD0BDF" w:rsidP="00154AE4">
      <w:r>
        <w:tab/>
      </w:r>
      <w:r w:rsidR="007F2A3C" w:rsidRPr="00EB5CD9">
        <w:t xml:space="preserve">Students who violate the student dress code </w:t>
      </w:r>
      <w:r w:rsidR="00856DF8" w:rsidRPr="00EB5CD9">
        <w:t>wi</w:t>
      </w:r>
      <w:r w:rsidR="007F2A3C" w:rsidRPr="00EB5CD9">
        <w:t>ll be required to modify their appearance by</w:t>
      </w:r>
      <w:r w:rsidR="007F2A3C" w:rsidRPr="00EB5CD9">
        <w:rPr>
          <w:spacing w:val="8"/>
        </w:rPr>
        <w:t xml:space="preserve"> </w:t>
      </w:r>
      <w:r w:rsidR="007F2A3C" w:rsidRPr="00EB5CD9">
        <w:t>covering</w:t>
      </w:r>
      <w:r w:rsidR="007F2A3C" w:rsidRPr="00EB5CD9">
        <w:rPr>
          <w:w w:val="99"/>
        </w:rPr>
        <w:t xml:space="preserve"> </w:t>
      </w:r>
      <w:r w:rsidR="007F2A3C" w:rsidRPr="00EB5CD9">
        <w:t>or removing the offending item, and if necessary or practical, replace it with an acceptable item.</w:t>
      </w:r>
      <w:r w:rsidR="007F2A3C" w:rsidRPr="00EB5CD9">
        <w:rPr>
          <w:spacing w:val="38"/>
        </w:rPr>
        <w:t xml:space="preserve"> </w:t>
      </w:r>
      <w:r w:rsidR="007F2A3C" w:rsidRPr="00EB5CD9">
        <w:t>Any</w:t>
      </w:r>
      <w:r w:rsidR="007F2A3C" w:rsidRPr="00EB5CD9">
        <w:rPr>
          <w:w w:val="99"/>
        </w:rPr>
        <w:t xml:space="preserve"> </w:t>
      </w:r>
      <w:r w:rsidR="007F2A3C" w:rsidRPr="00EB5CD9">
        <w:t>student</w:t>
      </w:r>
      <w:r w:rsidR="007F2A3C" w:rsidRPr="00EB5CD9">
        <w:rPr>
          <w:spacing w:val="14"/>
        </w:rPr>
        <w:t xml:space="preserve"> </w:t>
      </w:r>
      <w:r w:rsidR="007F2A3C" w:rsidRPr="00EB5CD9">
        <w:t>who</w:t>
      </w:r>
      <w:r w:rsidR="007F2A3C" w:rsidRPr="00EB5CD9">
        <w:rPr>
          <w:spacing w:val="11"/>
        </w:rPr>
        <w:t xml:space="preserve"> </w:t>
      </w:r>
      <w:r w:rsidR="007F2A3C" w:rsidRPr="00EB5CD9">
        <w:t>refuses</w:t>
      </w:r>
      <w:r w:rsidR="007F2A3C" w:rsidRPr="00EB5CD9">
        <w:rPr>
          <w:spacing w:val="10"/>
        </w:rPr>
        <w:t xml:space="preserve"> </w:t>
      </w:r>
      <w:r w:rsidR="007F2A3C" w:rsidRPr="00EB5CD9">
        <w:t>to</w:t>
      </w:r>
      <w:r w:rsidR="007F2A3C" w:rsidRPr="00EB5CD9">
        <w:rPr>
          <w:spacing w:val="9"/>
        </w:rPr>
        <w:t xml:space="preserve"> </w:t>
      </w:r>
      <w:r w:rsidR="007F2A3C" w:rsidRPr="00EB5CD9">
        <w:t>do</w:t>
      </w:r>
      <w:r w:rsidR="007F2A3C" w:rsidRPr="00EB5CD9">
        <w:rPr>
          <w:spacing w:val="12"/>
        </w:rPr>
        <w:t xml:space="preserve"> </w:t>
      </w:r>
      <w:r w:rsidR="007F2A3C" w:rsidRPr="00EB5CD9">
        <w:t>so</w:t>
      </w:r>
      <w:r w:rsidR="007F2A3C" w:rsidRPr="00EB5CD9">
        <w:rPr>
          <w:spacing w:val="10"/>
        </w:rPr>
        <w:t xml:space="preserve"> </w:t>
      </w:r>
      <w:r w:rsidR="00C10E15">
        <w:rPr>
          <w:spacing w:val="10"/>
        </w:rPr>
        <w:t>may</w:t>
      </w:r>
      <w:r w:rsidR="007F2A3C" w:rsidRPr="00EB5CD9">
        <w:rPr>
          <w:spacing w:val="9"/>
        </w:rPr>
        <w:t xml:space="preserve"> </w:t>
      </w:r>
      <w:r w:rsidR="007F2A3C" w:rsidRPr="00EB5CD9">
        <w:t>be</w:t>
      </w:r>
      <w:r w:rsidR="007F2A3C" w:rsidRPr="00EB5CD9">
        <w:rPr>
          <w:spacing w:val="10"/>
        </w:rPr>
        <w:t xml:space="preserve"> </w:t>
      </w:r>
      <w:r w:rsidR="007F2A3C" w:rsidRPr="00EB5CD9">
        <w:t>subject</w:t>
      </w:r>
      <w:r w:rsidR="007F2A3C" w:rsidRPr="00EB5CD9">
        <w:rPr>
          <w:spacing w:val="10"/>
        </w:rPr>
        <w:t xml:space="preserve"> </w:t>
      </w:r>
      <w:r w:rsidR="007F2A3C" w:rsidRPr="00EB5CD9">
        <w:t>to</w:t>
      </w:r>
      <w:r w:rsidR="007F2A3C" w:rsidRPr="00EB5CD9">
        <w:rPr>
          <w:spacing w:val="10"/>
        </w:rPr>
        <w:t xml:space="preserve"> </w:t>
      </w:r>
      <w:r w:rsidR="007F2A3C" w:rsidRPr="00EB5CD9">
        <w:t>discipline,</w:t>
      </w:r>
      <w:r w:rsidR="007F2A3C" w:rsidRPr="00EB5CD9">
        <w:rPr>
          <w:spacing w:val="12"/>
        </w:rPr>
        <w:t xml:space="preserve"> </w:t>
      </w:r>
      <w:r w:rsidR="007F2A3C" w:rsidRPr="00EB5CD9">
        <w:t>up</w:t>
      </w:r>
      <w:r w:rsidR="007F2A3C" w:rsidRPr="00EB5CD9">
        <w:rPr>
          <w:spacing w:val="11"/>
        </w:rPr>
        <w:t xml:space="preserve"> </w:t>
      </w:r>
      <w:r w:rsidR="007F2A3C" w:rsidRPr="00EB5CD9">
        <w:t>to</w:t>
      </w:r>
      <w:r w:rsidR="007F2A3C" w:rsidRPr="00EB5CD9">
        <w:rPr>
          <w:spacing w:val="9"/>
        </w:rPr>
        <w:t xml:space="preserve"> </w:t>
      </w:r>
      <w:r w:rsidR="007F2A3C" w:rsidRPr="00EB5CD9">
        <w:t>and</w:t>
      </w:r>
      <w:r w:rsidR="007F2A3C" w:rsidRPr="00EB5CD9">
        <w:rPr>
          <w:spacing w:val="11"/>
        </w:rPr>
        <w:t xml:space="preserve"> </w:t>
      </w:r>
      <w:r w:rsidR="007F2A3C" w:rsidRPr="00EB5CD9">
        <w:t>including</w:t>
      </w:r>
      <w:r w:rsidR="007F2A3C" w:rsidRPr="00EB5CD9">
        <w:rPr>
          <w:spacing w:val="11"/>
        </w:rPr>
        <w:t xml:space="preserve"> </w:t>
      </w:r>
      <w:r w:rsidR="007F2A3C" w:rsidRPr="00EB5CD9">
        <w:t>in-school</w:t>
      </w:r>
      <w:r w:rsidR="007F2A3C" w:rsidRPr="00EB5CD9">
        <w:rPr>
          <w:spacing w:val="8"/>
        </w:rPr>
        <w:t xml:space="preserve"> </w:t>
      </w:r>
      <w:r w:rsidR="007F2A3C" w:rsidRPr="00EB5CD9">
        <w:t>suspension</w:t>
      </w:r>
      <w:r w:rsidR="007F2A3C" w:rsidRPr="00EB5CD9">
        <w:rPr>
          <w:w w:val="99"/>
        </w:rPr>
        <w:t xml:space="preserve"> </w:t>
      </w:r>
      <w:r w:rsidR="007F2A3C" w:rsidRPr="00EB5CD9">
        <w:t xml:space="preserve">for the day. Any student who repeatedly fails to comply with the </w:t>
      </w:r>
      <w:r w:rsidR="00C10E15">
        <w:t xml:space="preserve">student </w:t>
      </w:r>
      <w:r w:rsidR="007F2A3C" w:rsidRPr="00EB5CD9">
        <w:t xml:space="preserve">dress code </w:t>
      </w:r>
      <w:r w:rsidR="00C10E15">
        <w:t>may</w:t>
      </w:r>
      <w:r w:rsidR="007F2A3C" w:rsidRPr="00EB5CD9">
        <w:t xml:space="preserve"> be subject to</w:t>
      </w:r>
      <w:r w:rsidR="007F2A3C" w:rsidRPr="00EB5CD9">
        <w:rPr>
          <w:spacing w:val="5"/>
        </w:rPr>
        <w:t xml:space="preserve"> </w:t>
      </w:r>
      <w:r w:rsidR="007F2A3C" w:rsidRPr="00EB5CD9">
        <w:t>further</w:t>
      </w:r>
      <w:r w:rsidR="007F2A3C" w:rsidRPr="00EB5CD9">
        <w:rPr>
          <w:w w:val="99"/>
        </w:rPr>
        <w:t xml:space="preserve"> </w:t>
      </w:r>
      <w:r w:rsidR="007F2A3C" w:rsidRPr="00EB5CD9">
        <w:t>discipline, up to and including out-of-school</w:t>
      </w:r>
      <w:r w:rsidR="007F2A3C" w:rsidRPr="00EB5CD9">
        <w:rPr>
          <w:spacing w:val="-18"/>
        </w:rPr>
        <w:t xml:space="preserve"> </w:t>
      </w:r>
      <w:r w:rsidR="007F2A3C" w:rsidRPr="00EB5CD9">
        <w:t>suspension.</w:t>
      </w:r>
    </w:p>
    <w:p w14:paraId="3B0616D6" w14:textId="77777777" w:rsidR="00BA4C83" w:rsidRDefault="00BA4C83" w:rsidP="00154AE4"/>
    <w:p w14:paraId="73A6F02C" w14:textId="77777777" w:rsidR="00BA4C83" w:rsidRPr="00BA4C83" w:rsidRDefault="00BA4C83" w:rsidP="00154AE4">
      <w:pPr>
        <w:widowControl/>
        <w:tabs>
          <w:tab w:val="clear" w:pos="7200"/>
          <w:tab w:val="clear" w:pos="9000"/>
        </w:tabs>
        <w:rPr>
          <w:rFonts w:eastAsia="Times New Roman" w:cs="Times New Roman"/>
          <w:szCs w:val="20"/>
        </w:rPr>
      </w:pPr>
      <w:r w:rsidRPr="00BA4C83">
        <w:rPr>
          <w:rFonts w:eastAsia="Times New Roman" w:cs="Times New Roman"/>
          <w:szCs w:val="20"/>
        </w:rPr>
        <w:tab/>
        <w:t>Teachers and all other personnel serve as role models to the students they work with</w:t>
      </w:r>
      <w:r w:rsidR="00365619">
        <w:rPr>
          <w:rFonts w:eastAsia="Times New Roman" w:cs="Times New Roman"/>
          <w:szCs w:val="20"/>
        </w:rPr>
        <w:t>.</w:t>
      </w:r>
      <w:r w:rsidRPr="00BA4C83">
        <w:rPr>
          <w:rFonts w:eastAsia="Times New Roman" w:cs="Times New Roman"/>
          <w:szCs w:val="20"/>
        </w:rPr>
        <w:t xml:space="preserve"> </w:t>
      </w:r>
      <w:r w:rsidR="00365619">
        <w:rPr>
          <w:rFonts w:eastAsia="Times New Roman" w:cs="Times New Roman"/>
          <w:szCs w:val="20"/>
        </w:rPr>
        <w:t>T</w:t>
      </w:r>
      <w:r w:rsidRPr="00BA4C83">
        <w:rPr>
          <w:rFonts w:eastAsia="Times New Roman" w:cs="Times New Roman"/>
          <w:szCs w:val="20"/>
        </w:rPr>
        <w:t>hey should exemplify and reinforce acceptable student dress and behavior, and help students develop an understanding of appropriate appearance and conduct in a school setting by attending to their own appearance through these guidelines. Staff are expected to wear clothing that is modest, safe, clean, in good repair, appropriate to their program, and not disruptive to the educational process.</w:t>
      </w:r>
    </w:p>
    <w:p w14:paraId="6658BF6B" w14:textId="77777777" w:rsidR="004349DD" w:rsidRPr="00EB5CD9" w:rsidRDefault="004349DD" w:rsidP="00154AE4">
      <w:pPr>
        <w:rPr>
          <w:rFonts w:eastAsia="Arial"/>
        </w:rPr>
      </w:pPr>
    </w:p>
    <w:p w14:paraId="75B45A63" w14:textId="77777777" w:rsidR="00397FE7" w:rsidRPr="00CF19B5" w:rsidRDefault="00397FE7" w:rsidP="00154AE4">
      <w:pPr>
        <w:rPr>
          <w:bCs/>
        </w:rPr>
      </w:pPr>
    </w:p>
    <w:p w14:paraId="22FC8519" w14:textId="143E4E6E" w:rsidR="00397FE7" w:rsidRPr="005D1B05" w:rsidRDefault="00FD0BDF" w:rsidP="00154AE4">
      <w:pPr>
        <w:rPr>
          <w:b/>
          <w:bCs/>
          <w:color w:val="000000" w:themeColor="text1"/>
        </w:rPr>
      </w:pPr>
      <w:r w:rsidRPr="005D1B05">
        <w:rPr>
          <w:b/>
          <w:color w:val="000000" w:themeColor="text1"/>
        </w:rPr>
        <w:t>PROHIBITED STUDENT</w:t>
      </w:r>
      <w:r w:rsidRPr="005D1B05">
        <w:rPr>
          <w:b/>
          <w:color w:val="000000" w:themeColor="text1"/>
          <w:spacing w:val="2"/>
        </w:rPr>
        <w:t xml:space="preserve"> </w:t>
      </w:r>
      <w:r w:rsidR="00C106F2" w:rsidRPr="005D1B05">
        <w:rPr>
          <w:b/>
          <w:color w:val="000000" w:themeColor="text1"/>
        </w:rPr>
        <w:t>BEHAVIOR</w:t>
      </w:r>
    </w:p>
    <w:p w14:paraId="0476FFDD" w14:textId="77777777" w:rsidR="00856DF8" w:rsidRPr="00EB5CD9" w:rsidRDefault="00856DF8" w:rsidP="00154AE4"/>
    <w:p w14:paraId="644277E8" w14:textId="77777777" w:rsidR="00856DF8" w:rsidRPr="00EB5CD9" w:rsidRDefault="00CF19B5" w:rsidP="00154AE4">
      <w:pPr>
        <w:rPr>
          <w:rFonts w:eastAsia="Times New Roman"/>
        </w:rPr>
      </w:pPr>
      <w:r>
        <w:rPr>
          <w:rFonts w:eastAsia="Times New Roman"/>
        </w:rPr>
        <w:tab/>
      </w:r>
      <w:r w:rsidR="00414B10">
        <w:rPr>
          <w:rFonts w:eastAsia="Times New Roman"/>
        </w:rPr>
        <w:t>A</w:t>
      </w:r>
      <w:r w:rsidR="00856DF8" w:rsidRPr="00EB5CD9">
        <w:rPr>
          <w:rFonts w:eastAsia="Times New Roman"/>
        </w:rPr>
        <w:t xml:space="preserve">ll students </w:t>
      </w:r>
      <w:r w:rsidR="00414B10">
        <w:rPr>
          <w:rFonts w:eastAsia="Times New Roman"/>
        </w:rPr>
        <w:t>will</w:t>
      </w:r>
      <w:r w:rsidR="00856DF8" w:rsidRPr="00EB5CD9">
        <w:rPr>
          <w:rFonts w:eastAsia="Times New Roman"/>
        </w:rPr>
        <w:t xml:space="preserve"> conduct themselves in an appropriate and civil manner </w:t>
      </w:r>
      <w:r w:rsidR="00414B10">
        <w:rPr>
          <w:rFonts w:eastAsia="Times New Roman"/>
        </w:rPr>
        <w:t>in accordance with</w:t>
      </w:r>
      <w:r w:rsidR="00856DF8" w:rsidRPr="00EB5CD9">
        <w:rPr>
          <w:rFonts w:eastAsia="Times New Roman"/>
        </w:rPr>
        <w:t xml:space="preserve"> the District </w:t>
      </w:r>
      <w:r w:rsidR="00856DF8" w:rsidRPr="00882301">
        <w:rPr>
          <w:rFonts w:eastAsia="Times New Roman"/>
          <w:i/>
        </w:rPr>
        <w:t>Code of Conduct</w:t>
      </w:r>
      <w:r w:rsidR="00414B10">
        <w:rPr>
          <w:rFonts w:eastAsia="Times New Roman"/>
          <w:i/>
        </w:rPr>
        <w:t xml:space="preserve">. </w:t>
      </w:r>
      <w:r w:rsidR="00414B10" w:rsidRPr="00414B10">
        <w:rPr>
          <w:rFonts w:eastAsia="Times New Roman"/>
        </w:rPr>
        <w:t>This includes</w:t>
      </w:r>
      <w:r w:rsidR="00856DF8" w:rsidRPr="00EB5CD9">
        <w:rPr>
          <w:rFonts w:eastAsia="Times New Roman"/>
        </w:rPr>
        <w:t xml:space="preserve"> proper regard for the rights and welfare of other students, personnel</w:t>
      </w:r>
      <w:r w:rsidR="0026579C">
        <w:rPr>
          <w:rFonts w:eastAsia="Times New Roman"/>
        </w:rPr>
        <w:t>,</w:t>
      </w:r>
      <w:r w:rsidR="00856DF8" w:rsidRPr="00EB5CD9">
        <w:rPr>
          <w:rFonts w:eastAsia="Times New Roman"/>
        </w:rPr>
        <w:t xml:space="preserve"> other members of the school community,</w:t>
      </w:r>
      <w:r w:rsidR="0026579C">
        <w:rPr>
          <w:rFonts w:eastAsia="Times New Roman"/>
        </w:rPr>
        <w:t xml:space="preserve"> and</w:t>
      </w:r>
      <w:r w:rsidR="00856DF8" w:rsidRPr="00EB5CD9">
        <w:rPr>
          <w:rFonts w:eastAsia="Times New Roman"/>
        </w:rPr>
        <w:t xml:space="preserve"> facilities and equipment. </w:t>
      </w:r>
    </w:p>
    <w:p w14:paraId="64FEE914" w14:textId="77777777" w:rsidR="00856DF8" w:rsidRPr="00EB5CD9" w:rsidRDefault="00856DF8" w:rsidP="00154AE4">
      <w:pPr>
        <w:rPr>
          <w:rFonts w:eastAsia="Times New Roman"/>
        </w:rPr>
      </w:pPr>
    </w:p>
    <w:p w14:paraId="22409064" w14:textId="51AF8399" w:rsidR="00856DF8" w:rsidRPr="00EB5CD9" w:rsidRDefault="00856DF8" w:rsidP="00154AE4">
      <w:pPr>
        <w:rPr>
          <w:rFonts w:eastAsia="Times New Roman"/>
        </w:rPr>
      </w:pPr>
      <w:r w:rsidRPr="00EB5CD9">
        <w:rPr>
          <w:rFonts w:eastAsia="Times New Roman"/>
        </w:rPr>
        <w:tab/>
      </w:r>
      <w:r w:rsidR="002C3137">
        <w:rPr>
          <w:rFonts w:eastAsia="Times New Roman"/>
        </w:rPr>
        <w:t>D</w:t>
      </w:r>
      <w:r w:rsidRPr="00EB5CD9">
        <w:rPr>
          <w:rFonts w:eastAsia="Times New Roman"/>
        </w:rPr>
        <w:t xml:space="preserve">iscipline </w:t>
      </w:r>
      <w:r w:rsidR="002C3137">
        <w:rPr>
          <w:rFonts w:eastAsia="Times New Roman"/>
        </w:rPr>
        <w:t>should be</w:t>
      </w:r>
      <w:r w:rsidR="0026579C">
        <w:rPr>
          <w:rFonts w:eastAsia="Times New Roman"/>
        </w:rPr>
        <w:t xml:space="preserve"> self-imposed;</w:t>
      </w:r>
      <w:r w:rsidRPr="00EB5CD9">
        <w:rPr>
          <w:rFonts w:eastAsia="Times New Roman"/>
        </w:rPr>
        <w:t xml:space="preserve"> students must learn to assume and accept responsibility for their own behavior, as well as the consequences of their misbehavior. District personnel who interact with students are expected to use disciplinary action only when necessary and to </w:t>
      </w:r>
      <w:r w:rsidR="00311FD3">
        <w:rPr>
          <w:rFonts w:eastAsia="Times New Roman"/>
        </w:rPr>
        <w:t>emphasize</w:t>
      </w:r>
      <w:r w:rsidRPr="00EB5CD9">
        <w:rPr>
          <w:rFonts w:eastAsia="Times New Roman"/>
        </w:rPr>
        <w:t xml:space="preserve"> the student</w:t>
      </w:r>
      <w:r w:rsidR="00C87BF8">
        <w:rPr>
          <w:rFonts w:eastAsia="Times New Roman"/>
        </w:rPr>
        <w:t>'</w:t>
      </w:r>
      <w:r w:rsidRPr="00EB5CD9">
        <w:rPr>
          <w:rFonts w:eastAsia="Times New Roman"/>
        </w:rPr>
        <w:t>s ability to develop self-discipline.</w:t>
      </w:r>
    </w:p>
    <w:p w14:paraId="21F003ED" w14:textId="77777777" w:rsidR="00856DF8" w:rsidRPr="00EB5CD9" w:rsidRDefault="00856DF8" w:rsidP="00154AE4">
      <w:pPr>
        <w:rPr>
          <w:rFonts w:eastAsia="Times New Roman"/>
        </w:rPr>
      </w:pPr>
    </w:p>
    <w:p w14:paraId="0FD36C66" w14:textId="06095E6E" w:rsidR="00856DF8" w:rsidRDefault="00856DF8" w:rsidP="00154AE4">
      <w:pPr>
        <w:rPr>
          <w:rFonts w:eastAsia="Times New Roman"/>
        </w:rPr>
      </w:pPr>
      <w:r w:rsidRPr="00EB5CD9">
        <w:rPr>
          <w:rFonts w:eastAsia="Times New Roman"/>
        </w:rPr>
        <w:tab/>
        <w:t xml:space="preserve">Students who </w:t>
      </w:r>
      <w:r w:rsidR="005F5CE0">
        <w:rPr>
          <w:rFonts w:eastAsia="Times New Roman"/>
        </w:rPr>
        <w:t>do</w:t>
      </w:r>
      <w:r w:rsidRPr="00EB5CD9">
        <w:rPr>
          <w:rFonts w:eastAsia="Times New Roman"/>
        </w:rPr>
        <w:t xml:space="preserve"> not accept responsibility for their own behavior or who violate these rules </w:t>
      </w:r>
      <w:r w:rsidR="005F5CE0">
        <w:rPr>
          <w:rFonts w:eastAsia="Times New Roman"/>
        </w:rPr>
        <w:t>may be disciplined</w:t>
      </w:r>
      <w:r w:rsidRPr="00EB5CD9">
        <w:rPr>
          <w:rFonts w:eastAsia="Times New Roman"/>
        </w:rPr>
        <w:t xml:space="preserve"> up to and including suspension from school or removal from a program, when they engage in conduct that is disorderly, insubordinate, disruptive, violent, endangers the safety, morals, health or welfare of others, engage in misconduct on the school bus, or engage in academic misconduct including work/internship sites.</w:t>
      </w:r>
    </w:p>
    <w:p w14:paraId="30784627" w14:textId="112815BF" w:rsidR="003313F3" w:rsidRPr="00ED499F" w:rsidRDefault="003313F3" w:rsidP="00154AE4">
      <w:pPr>
        <w:rPr>
          <w:rFonts w:eastAsia="Times New Roman"/>
        </w:rPr>
      </w:pPr>
    </w:p>
    <w:p w14:paraId="55C67D6C" w14:textId="48C9BC68" w:rsidR="003313F3" w:rsidRPr="00ED499F" w:rsidRDefault="00ED499F" w:rsidP="00154AE4">
      <w:pPr>
        <w:tabs>
          <w:tab w:val="clear" w:pos="547"/>
          <w:tab w:val="left" w:pos="540"/>
        </w:tabs>
        <w:rPr>
          <w:rFonts w:eastAsia="Times New Roman" w:cs="Times New Roman"/>
          <w:szCs w:val="24"/>
        </w:rPr>
      </w:pPr>
      <w:bookmarkStart w:id="5" w:name="_Hlk92881529"/>
      <w:r>
        <w:rPr>
          <w:rFonts w:eastAsia="Times New Roman" w:cs="Times New Roman"/>
          <w:szCs w:val="24"/>
        </w:rPr>
        <w:tab/>
      </w:r>
      <w:r w:rsidR="003313F3" w:rsidRPr="00ED499F">
        <w:rPr>
          <w:rFonts w:eastAsia="Times New Roman" w:cs="Times New Roman"/>
          <w:szCs w:val="24"/>
        </w:rPr>
        <w:t>Students are expected to promptly report any violations to a teacher or administrator</w:t>
      </w:r>
      <w:r w:rsidR="003313F3" w:rsidRPr="00ED499F">
        <w:rPr>
          <w:rFonts w:eastAsia="Calibri" w:cs="Times New Roman"/>
          <w:szCs w:val="24"/>
        </w:rPr>
        <w:t>. Anyone who, in good faith, reports</w:t>
      </w:r>
      <w:r w:rsidR="003313F3" w:rsidRPr="00ED499F">
        <w:rPr>
          <w:rFonts w:eastAsia="Times New Roman" w:cs="Times New Roman"/>
          <w:szCs w:val="24"/>
        </w:rPr>
        <w:t xml:space="preserve"> a violation of the law, school rule, or </w:t>
      </w:r>
      <w:r w:rsidR="003313F3" w:rsidRPr="00ED499F">
        <w:rPr>
          <w:rFonts w:eastAsia="Times New Roman" w:cs="Times New Roman"/>
          <w:i/>
          <w:szCs w:val="24"/>
        </w:rPr>
        <w:t>Code of Conduct</w:t>
      </w:r>
      <w:r w:rsidR="003313F3" w:rsidRPr="00ED499F">
        <w:rPr>
          <w:rFonts w:eastAsia="Times New Roman" w:cs="Times New Roman"/>
          <w:szCs w:val="24"/>
        </w:rPr>
        <w:t xml:space="preserve">, may not be retaliated against. Students who </w:t>
      </w:r>
      <w:r w:rsidR="003313F3" w:rsidRPr="00ED499F">
        <w:rPr>
          <w:rFonts w:eastAsia="Times New Roman" w:cs="Times New Roman"/>
          <w:i/>
          <w:szCs w:val="24"/>
        </w:rPr>
        <w:t>knowingly</w:t>
      </w:r>
      <w:r w:rsidR="003313F3" w:rsidRPr="00ED499F">
        <w:rPr>
          <w:rFonts w:eastAsia="Times New Roman" w:cs="Times New Roman"/>
          <w:szCs w:val="24"/>
        </w:rPr>
        <w:t xml:space="preserve"> make false accusations against another individual may face disciplinary action. This can include, but is not limited to, </w:t>
      </w:r>
      <w:r w:rsidR="003313F3" w:rsidRPr="00ED499F">
        <w:rPr>
          <w:rFonts w:cs="Times New Roman"/>
          <w:szCs w:val="24"/>
          <w:shd w:val="clear" w:color="auto" w:fill="FFFFFF"/>
        </w:rPr>
        <w:t xml:space="preserve">knowingly making false </w:t>
      </w:r>
      <w:proofErr w:type="gramStart"/>
      <w:r w:rsidR="003313F3" w:rsidRPr="00ED499F">
        <w:rPr>
          <w:rFonts w:cs="Times New Roman"/>
          <w:szCs w:val="24"/>
          <w:shd w:val="clear" w:color="auto" w:fill="FFFFFF"/>
        </w:rPr>
        <w:t>statements</w:t>
      </w:r>
      <w:proofErr w:type="gramEnd"/>
      <w:r w:rsidR="003313F3" w:rsidRPr="00ED499F">
        <w:rPr>
          <w:rFonts w:cs="Times New Roman"/>
          <w:szCs w:val="24"/>
          <w:shd w:val="clear" w:color="auto" w:fill="FFFFFF"/>
        </w:rPr>
        <w:t xml:space="preserve"> or knowingly submitting false information during the grievance process </w:t>
      </w:r>
      <w:r w:rsidR="003313F3" w:rsidRPr="00ED499F">
        <w:rPr>
          <w:rFonts w:cs="Times New Roman"/>
          <w:szCs w:val="24"/>
        </w:rPr>
        <w:t xml:space="preserve">under Title IX, which is prohibited by this </w:t>
      </w:r>
      <w:r w:rsidR="003313F3" w:rsidRPr="00ED499F">
        <w:rPr>
          <w:rFonts w:cs="Times New Roman"/>
          <w:i/>
          <w:iCs/>
          <w:szCs w:val="24"/>
        </w:rPr>
        <w:t>Code</w:t>
      </w:r>
      <w:bookmarkEnd w:id="5"/>
      <w:r w:rsidR="003313F3" w:rsidRPr="00ED499F">
        <w:rPr>
          <w:rFonts w:cs="Times New Roman"/>
          <w:szCs w:val="24"/>
        </w:rPr>
        <w:t xml:space="preserve">. </w:t>
      </w:r>
    </w:p>
    <w:p w14:paraId="49D6F01E" w14:textId="77777777" w:rsidR="003313F3" w:rsidRPr="00ED499F" w:rsidRDefault="003313F3" w:rsidP="00154AE4">
      <w:pPr>
        <w:rPr>
          <w:rFonts w:eastAsia="Times New Roman"/>
        </w:rPr>
      </w:pPr>
    </w:p>
    <w:p w14:paraId="33E565C7" w14:textId="246EB62D" w:rsidR="00D50588" w:rsidRPr="00EB5CD9" w:rsidRDefault="00FD0BDF" w:rsidP="00154AE4">
      <w:pPr>
        <w:rPr>
          <w:rFonts w:eastAsia="Times New Roman"/>
        </w:rPr>
      </w:pPr>
      <w:r>
        <w:rPr>
          <w:rFonts w:eastAsia="Times New Roman"/>
        </w:rPr>
        <w:tab/>
      </w:r>
      <w:r w:rsidR="00D50588" w:rsidRPr="00EB5CD9">
        <w:rPr>
          <w:rFonts w:eastAsia="Times New Roman"/>
        </w:rPr>
        <w:t xml:space="preserve">Students may be </w:t>
      </w:r>
      <w:r w:rsidR="002D3087">
        <w:rPr>
          <w:rFonts w:eastAsia="Times New Roman"/>
        </w:rPr>
        <w:t>disciplined</w:t>
      </w:r>
      <w:r w:rsidR="00D50588" w:rsidRPr="00EB5CD9">
        <w:rPr>
          <w:rFonts w:eastAsia="Times New Roman"/>
        </w:rPr>
        <w:t xml:space="preserve"> when they:</w:t>
      </w:r>
    </w:p>
    <w:p w14:paraId="027E4D2D" w14:textId="77777777" w:rsidR="00856DF8" w:rsidRPr="00EB5CD9" w:rsidRDefault="00856DF8" w:rsidP="00154AE4"/>
    <w:p w14:paraId="42636E92" w14:textId="77777777" w:rsidR="004F24A9" w:rsidRPr="00761EE2" w:rsidRDefault="004F24A9" w:rsidP="00154AE4">
      <w:pPr>
        <w:rPr>
          <w:b/>
        </w:rPr>
      </w:pPr>
      <w:r w:rsidRPr="00761EE2">
        <w:rPr>
          <w:b/>
        </w:rPr>
        <w:t>Engage in Conduct That is Disorderly</w:t>
      </w:r>
    </w:p>
    <w:p w14:paraId="7B95ABDB" w14:textId="77777777" w:rsidR="004F24A9" w:rsidRPr="00EB5CD9" w:rsidRDefault="004F24A9" w:rsidP="00154AE4"/>
    <w:p w14:paraId="37EEF914" w14:textId="77777777" w:rsidR="004F24A9" w:rsidRPr="00EB5CD9" w:rsidRDefault="00FD0BDF" w:rsidP="00154AE4">
      <w:r>
        <w:tab/>
      </w:r>
      <w:r w:rsidR="004F24A9" w:rsidRPr="00EB5CD9">
        <w:t>Examples of disorderly conduct include</w:t>
      </w:r>
      <w:r w:rsidR="0055263A">
        <w:t>,</w:t>
      </w:r>
      <w:r w:rsidR="004F24A9" w:rsidRPr="00EB5CD9">
        <w:t xml:space="preserve"> but are not limited to:</w:t>
      </w:r>
    </w:p>
    <w:p w14:paraId="65D64C4E" w14:textId="6AB7C2A7" w:rsidR="004F24A9" w:rsidRDefault="004F24A9" w:rsidP="00154AE4"/>
    <w:p w14:paraId="26B37CFA" w14:textId="4ECE4EDF" w:rsidR="00E44EAC" w:rsidRDefault="00E44EAC" w:rsidP="00154AE4"/>
    <w:p w14:paraId="5BB4A8DC" w14:textId="71B76428" w:rsidR="00E44EAC" w:rsidRDefault="00E44EAC" w:rsidP="00E44EAC">
      <w:pPr>
        <w:jc w:val="center"/>
      </w:pPr>
      <w:r>
        <w:t>13</w:t>
      </w:r>
    </w:p>
    <w:p w14:paraId="38D1C2AD" w14:textId="77777777" w:rsidR="00E44EAC" w:rsidRPr="00EB5CD9" w:rsidRDefault="00E44EAC" w:rsidP="00154AE4"/>
    <w:p w14:paraId="0094E23C" w14:textId="77777777" w:rsidR="00E44EAC" w:rsidRDefault="00E44EAC" w:rsidP="00154AE4">
      <w:pPr>
        <w:ind w:left="1080" w:hanging="1080"/>
        <w:sectPr w:rsidR="00E44EAC" w:rsidSect="00CC76EA">
          <w:pgSz w:w="12240" w:h="15840"/>
          <w:pgMar w:top="1195" w:right="1080" w:bottom="994" w:left="1267" w:header="743" w:footer="726" w:gutter="0"/>
          <w:cols w:space="720"/>
          <w:docGrid w:linePitch="299"/>
        </w:sectPr>
      </w:pPr>
    </w:p>
    <w:p w14:paraId="693A3695" w14:textId="1356B61B" w:rsidR="004F24A9" w:rsidRDefault="00FD0BDF" w:rsidP="00154AE4">
      <w:pPr>
        <w:ind w:left="1080" w:hanging="1080"/>
      </w:pPr>
      <w:r>
        <w:lastRenderedPageBreak/>
        <w:tab/>
      </w:r>
      <w:r w:rsidR="004F24A9" w:rsidRPr="00EB5CD9">
        <w:t>1)</w:t>
      </w:r>
      <w:r w:rsidR="004F24A9" w:rsidRPr="00EB5CD9">
        <w:tab/>
        <w:t>Engaging in any act which disrupts the normal operation of the school community, running in hallways, making unreasonable noise, and using language or gestures that are profane, lewd, vulgar, abusive, intimidating, or that incite others.</w:t>
      </w:r>
    </w:p>
    <w:p w14:paraId="794CE1B2" w14:textId="77777777" w:rsidR="00FD0BDF" w:rsidRDefault="00FD0BDF" w:rsidP="00154AE4">
      <w:pPr>
        <w:ind w:left="1080" w:hanging="1080"/>
      </w:pPr>
    </w:p>
    <w:p w14:paraId="157B5544" w14:textId="77777777" w:rsidR="004F24A9" w:rsidRDefault="00FD0BDF" w:rsidP="00154AE4">
      <w:pPr>
        <w:ind w:left="1080" w:hanging="1080"/>
      </w:pPr>
      <w:r>
        <w:tab/>
      </w:r>
      <w:r w:rsidR="004F24A9" w:rsidRPr="00EB5CD9">
        <w:t>2)</w:t>
      </w:r>
      <w:r w:rsidR="004F24A9" w:rsidRPr="00EB5CD9">
        <w:tab/>
        <w:t>Obstructing vehicular or pedestrian traffic.</w:t>
      </w:r>
    </w:p>
    <w:p w14:paraId="3782BEE3" w14:textId="77777777" w:rsidR="00FD0BDF" w:rsidRDefault="00FD0BDF" w:rsidP="00154AE4">
      <w:pPr>
        <w:ind w:left="1080" w:hanging="1080"/>
      </w:pPr>
    </w:p>
    <w:p w14:paraId="2DE1D23F" w14:textId="77777777" w:rsidR="004F24A9" w:rsidRDefault="00FD0BDF" w:rsidP="00154AE4">
      <w:pPr>
        <w:ind w:left="1080" w:hanging="1080"/>
      </w:pPr>
      <w:r>
        <w:tab/>
      </w:r>
      <w:r w:rsidR="004F24A9" w:rsidRPr="00EB5CD9">
        <w:t>3)</w:t>
      </w:r>
      <w:r w:rsidR="004F24A9" w:rsidRPr="00EB5CD9">
        <w:tab/>
        <w:t>Trespassing. Students are not permitted in any area of the school building</w:t>
      </w:r>
      <w:r w:rsidR="00A1578F">
        <w:t>s</w:t>
      </w:r>
      <w:r w:rsidR="004F24A9" w:rsidRPr="00EB5CD9">
        <w:t xml:space="preserve">, other than the </w:t>
      </w:r>
      <w:r w:rsidR="00A1578F">
        <w:t>areas</w:t>
      </w:r>
      <w:r w:rsidR="004F24A9" w:rsidRPr="00EB5CD9">
        <w:t xml:space="preserve"> they regularly attend, without permission from the administrator in charge of the building.</w:t>
      </w:r>
    </w:p>
    <w:p w14:paraId="4B4B952D" w14:textId="77777777" w:rsidR="00FD0BDF" w:rsidRDefault="00FD0BDF" w:rsidP="00154AE4">
      <w:pPr>
        <w:ind w:left="1080" w:hanging="1080"/>
      </w:pPr>
    </w:p>
    <w:p w14:paraId="2DA6B478" w14:textId="3895D924" w:rsidR="004F24A9" w:rsidRDefault="00FD0BDF" w:rsidP="00154AE4">
      <w:pPr>
        <w:ind w:left="1080" w:hanging="1080"/>
      </w:pPr>
      <w:r>
        <w:tab/>
      </w:r>
      <w:r w:rsidR="004F24A9" w:rsidRPr="00EB5CD9">
        <w:t>4)</w:t>
      </w:r>
      <w:r w:rsidR="004F24A9" w:rsidRPr="00EB5CD9">
        <w:tab/>
        <w:t xml:space="preserve">Misusing computer/electronic communications devices, including any unauthorized or inappropriate use of computers, software, or </w:t>
      </w:r>
      <w:r w:rsidR="00313BAA">
        <w:t>i</w:t>
      </w:r>
      <w:r w:rsidR="004F24A9" w:rsidRPr="00EB5CD9">
        <w:t xml:space="preserve">nternet/intranet account; accessing inappropriate websites; evading the </w:t>
      </w:r>
      <w:proofErr w:type="gramStart"/>
      <w:r w:rsidR="004F24A9" w:rsidRPr="00EB5CD9">
        <w:t>District</w:t>
      </w:r>
      <w:r w:rsidR="00C87BF8">
        <w:t>'</w:t>
      </w:r>
      <w:r w:rsidR="004F24A9" w:rsidRPr="00EB5CD9">
        <w:t>s</w:t>
      </w:r>
      <w:proofErr w:type="gramEnd"/>
      <w:r w:rsidR="004F24A9" w:rsidRPr="00EB5CD9">
        <w:t xml:space="preserve"> content filter; using an outside wireless network; or any other violation of the District Acceptable Use Policy.</w:t>
      </w:r>
    </w:p>
    <w:p w14:paraId="6F662041" w14:textId="77777777" w:rsidR="00FD0BDF" w:rsidRDefault="00FD0BDF" w:rsidP="00154AE4">
      <w:pPr>
        <w:ind w:left="1080" w:hanging="1080"/>
      </w:pPr>
    </w:p>
    <w:p w14:paraId="3BF05473" w14:textId="5E26B896" w:rsidR="004F24A9" w:rsidRDefault="00FD0BDF" w:rsidP="00154AE4">
      <w:pPr>
        <w:ind w:left="1080" w:hanging="1080"/>
      </w:pPr>
      <w:r>
        <w:tab/>
      </w:r>
      <w:r w:rsidR="004F24A9" w:rsidRPr="00EB5CD9">
        <w:t>5)</w:t>
      </w:r>
      <w:r w:rsidR="004F24A9" w:rsidRPr="00EB5CD9">
        <w:tab/>
        <w:t xml:space="preserve">Unauthorized </w:t>
      </w:r>
      <w:r w:rsidR="00313BAA">
        <w:t xml:space="preserve">or inappropriate </w:t>
      </w:r>
      <w:r w:rsidR="004F24A9" w:rsidRPr="00EB5CD9">
        <w:t xml:space="preserve">use of personal electronic devices/equipment (i.e., cell phones, </w:t>
      </w:r>
      <w:r w:rsidR="00E44EAC">
        <w:t>smart</w:t>
      </w:r>
      <w:r w:rsidR="004F24A9" w:rsidRPr="00EB5CD9">
        <w:t xml:space="preserve"> devices, and other personal electronic devices </w:t>
      </w:r>
      <w:r w:rsidR="00313BAA">
        <w:t>considered</w:t>
      </w:r>
      <w:r w:rsidR="004F24A9" w:rsidRPr="00EB5CD9">
        <w:t xml:space="preserve"> inappropriate by the administration).</w:t>
      </w:r>
    </w:p>
    <w:p w14:paraId="0DE49CEB" w14:textId="77777777" w:rsidR="00FD0BDF" w:rsidRDefault="00FD0BDF" w:rsidP="00154AE4">
      <w:pPr>
        <w:ind w:left="1080" w:hanging="1080"/>
      </w:pPr>
    </w:p>
    <w:p w14:paraId="16648E62" w14:textId="77777777" w:rsidR="004F24A9" w:rsidRPr="00EB5CD9" w:rsidRDefault="00FD0BDF" w:rsidP="00154AE4">
      <w:pPr>
        <w:ind w:left="1080" w:hanging="1080"/>
      </w:pPr>
      <w:r>
        <w:tab/>
      </w:r>
      <w:r w:rsidR="004F24A9" w:rsidRPr="00EB5CD9">
        <w:t>6)</w:t>
      </w:r>
      <w:r w:rsidR="004F24A9" w:rsidRPr="00EB5CD9">
        <w:tab/>
        <w:t>Unauthorized use of personal computer, laptop, tablet or e-reader</w:t>
      </w:r>
      <w:r w:rsidR="00313BAA">
        <w:t xml:space="preserve">, </w:t>
      </w:r>
      <w:r w:rsidR="004F24A9" w:rsidRPr="00EB5CD9">
        <w:t xml:space="preserve">or other computerized information resources through the </w:t>
      </w:r>
      <w:proofErr w:type="gramStart"/>
      <w:r w:rsidR="004F24A9" w:rsidRPr="00EB5CD9">
        <w:t>District</w:t>
      </w:r>
      <w:proofErr w:type="gramEnd"/>
      <w:r w:rsidR="004F24A9" w:rsidRPr="00EB5CD9">
        <w:t xml:space="preserve"> computer system is prohibited.</w:t>
      </w:r>
    </w:p>
    <w:p w14:paraId="2AB7031F" w14:textId="77777777" w:rsidR="004F24A9" w:rsidRPr="00FD0BDF" w:rsidRDefault="004F24A9" w:rsidP="00154AE4"/>
    <w:p w14:paraId="49FF749C" w14:textId="77777777" w:rsidR="004F24A9" w:rsidRPr="00761EE2" w:rsidRDefault="004F24A9" w:rsidP="00154AE4">
      <w:pPr>
        <w:rPr>
          <w:b/>
        </w:rPr>
      </w:pPr>
      <w:r w:rsidRPr="00761EE2">
        <w:rPr>
          <w:b/>
        </w:rPr>
        <w:t>Engage in Conduct That is Insubordinate</w:t>
      </w:r>
    </w:p>
    <w:p w14:paraId="68294EEC" w14:textId="77777777" w:rsidR="004F24A9" w:rsidRPr="00EB5CD9" w:rsidRDefault="004F24A9" w:rsidP="00154AE4"/>
    <w:p w14:paraId="13C5B42A" w14:textId="77777777" w:rsidR="004F24A9" w:rsidRPr="00EB5CD9" w:rsidRDefault="00FD0BDF" w:rsidP="00154AE4">
      <w:r>
        <w:tab/>
      </w:r>
      <w:r w:rsidR="004F24A9" w:rsidRPr="00EB5CD9">
        <w:t>Examples of insubordinate conduct include</w:t>
      </w:r>
      <w:r w:rsidR="0055263A">
        <w:t>,</w:t>
      </w:r>
      <w:r w:rsidR="004F24A9" w:rsidRPr="00EB5CD9">
        <w:t xml:space="preserve"> but are not limited to:</w:t>
      </w:r>
    </w:p>
    <w:p w14:paraId="229D6F79" w14:textId="77777777" w:rsidR="004F24A9" w:rsidRPr="00EB5CD9" w:rsidRDefault="004F24A9" w:rsidP="00154AE4"/>
    <w:p w14:paraId="0CCA41FD" w14:textId="77777777" w:rsidR="004F24A9" w:rsidRDefault="00FD0BDF" w:rsidP="00154AE4">
      <w:pPr>
        <w:ind w:left="1080" w:hanging="1080"/>
      </w:pPr>
      <w:r>
        <w:tab/>
      </w:r>
      <w:r w:rsidR="004F24A9" w:rsidRPr="00EB5CD9">
        <w:t>1)</w:t>
      </w:r>
      <w:r w:rsidR="004F24A9" w:rsidRPr="00EB5CD9">
        <w:tab/>
        <w:t>Failing to comply with the reasonable directions of teachers, school administrators or other District employees</w:t>
      </w:r>
      <w:r w:rsidR="00A02A22">
        <w:t>,</w:t>
      </w:r>
      <w:r w:rsidR="004F24A9" w:rsidRPr="00EB5CD9">
        <w:t xml:space="preserve"> or otherwise demonstrating disrespect.</w:t>
      </w:r>
    </w:p>
    <w:p w14:paraId="46522FE5" w14:textId="77777777" w:rsidR="00FD0BDF" w:rsidRDefault="00FD0BDF" w:rsidP="00154AE4">
      <w:pPr>
        <w:ind w:left="1080" w:hanging="1080"/>
      </w:pPr>
    </w:p>
    <w:p w14:paraId="5A044BBE" w14:textId="77777777" w:rsidR="004F24A9" w:rsidRDefault="00FD0BDF" w:rsidP="00154AE4">
      <w:pPr>
        <w:ind w:left="1080" w:hanging="1080"/>
      </w:pPr>
      <w:r>
        <w:tab/>
      </w:r>
      <w:r w:rsidR="004F24A9" w:rsidRPr="00EB5CD9">
        <w:t>2)</w:t>
      </w:r>
      <w:r w:rsidR="004F24A9" w:rsidRPr="00EB5CD9">
        <w:tab/>
        <w:t>Missing or leaving school or class without permission.</w:t>
      </w:r>
    </w:p>
    <w:p w14:paraId="71DA92E9" w14:textId="77777777" w:rsidR="001B308A" w:rsidRDefault="001B308A" w:rsidP="00154AE4">
      <w:pPr>
        <w:ind w:left="1080" w:hanging="1080"/>
      </w:pPr>
    </w:p>
    <w:p w14:paraId="6942DB25" w14:textId="464F9BD0" w:rsidR="001B308A" w:rsidRPr="00ED499F" w:rsidRDefault="001B308A" w:rsidP="00154AE4">
      <w:pPr>
        <w:ind w:left="1080" w:hanging="1080"/>
      </w:pPr>
      <w:r w:rsidRPr="00ED499F">
        <w:tab/>
        <w:t>3)</w:t>
      </w:r>
      <w:r w:rsidRPr="00ED499F">
        <w:tab/>
        <w:t>Skipping detention or other imposed disciplinary consequences.</w:t>
      </w:r>
    </w:p>
    <w:p w14:paraId="44DE06DD" w14:textId="77777777" w:rsidR="004F24A9" w:rsidRPr="00ED499F" w:rsidRDefault="004F24A9" w:rsidP="00154AE4"/>
    <w:p w14:paraId="14BA1FC2" w14:textId="77777777" w:rsidR="004F24A9" w:rsidRPr="00ED499F" w:rsidRDefault="004F24A9" w:rsidP="00154AE4">
      <w:pPr>
        <w:rPr>
          <w:b/>
        </w:rPr>
      </w:pPr>
      <w:r w:rsidRPr="00ED499F">
        <w:rPr>
          <w:b/>
        </w:rPr>
        <w:t>Engage in Conduct That is Disruptive</w:t>
      </w:r>
    </w:p>
    <w:p w14:paraId="4361164A" w14:textId="77777777" w:rsidR="004F24A9" w:rsidRPr="00ED499F" w:rsidRDefault="004F24A9" w:rsidP="00154AE4"/>
    <w:p w14:paraId="7EA0F34A" w14:textId="77777777" w:rsidR="004F24A9" w:rsidRPr="00ED499F" w:rsidRDefault="00FD0BDF" w:rsidP="00154AE4">
      <w:r w:rsidRPr="00ED499F">
        <w:tab/>
      </w:r>
      <w:r w:rsidR="004F24A9" w:rsidRPr="00ED499F">
        <w:t>Examples of disruptive conduct include</w:t>
      </w:r>
      <w:r w:rsidR="0055263A" w:rsidRPr="00ED499F">
        <w:t>,</w:t>
      </w:r>
      <w:r w:rsidR="004F24A9" w:rsidRPr="00ED499F">
        <w:t xml:space="preserve"> but are not limited to:</w:t>
      </w:r>
    </w:p>
    <w:p w14:paraId="7FA258FD" w14:textId="77777777" w:rsidR="004F24A9" w:rsidRPr="00ED499F" w:rsidRDefault="004F24A9" w:rsidP="00154AE4"/>
    <w:p w14:paraId="123CCC89" w14:textId="77777777" w:rsidR="004F24A9" w:rsidRPr="00ED499F" w:rsidRDefault="00FD0BDF" w:rsidP="00154AE4">
      <w:pPr>
        <w:tabs>
          <w:tab w:val="left" w:pos="1080"/>
        </w:tabs>
        <w:ind w:left="1080" w:hanging="1080"/>
      </w:pPr>
      <w:r w:rsidRPr="00ED499F">
        <w:tab/>
        <w:t>1)</w:t>
      </w:r>
      <w:r w:rsidRPr="00ED499F">
        <w:tab/>
      </w:r>
      <w:r w:rsidR="004F24A9" w:rsidRPr="00ED499F">
        <w:t>Failing to comply with the reasonable directions of teachers, District administrators or other District employees</w:t>
      </w:r>
      <w:r w:rsidR="0026579C" w:rsidRPr="00ED499F">
        <w:t>,</w:t>
      </w:r>
      <w:r w:rsidR="004F24A9" w:rsidRPr="00ED499F">
        <w:t xml:space="preserve"> or otherwise demonstrating disrespect.</w:t>
      </w:r>
    </w:p>
    <w:p w14:paraId="417F6987" w14:textId="77777777" w:rsidR="00FD0BDF" w:rsidRPr="00ED499F" w:rsidRDefault="00FD0BDF" w:rsidP="00154AE4">
      <w:pPr>
        <w:tabs>
          <w:tab w:val="left" w:pos="1080"/>
        </w:tabs>
        <w:ind w:left="1080" w:hanging="1080"/>
      </w:pPr>
    </w:p>
    <w:p w14:paraId="50003E01" w14:textId="77777777" w:rsidR="004F24A9" w:rsidRPr="00ED499F" w:rsidRDefault="00FD0BDF" w:rsidP="00154AE4">
      <w:pPr>
        <w:tabs>
          <w:tab w:val="left" w:pos="1080"/>
        </w:tabs>
        <w:ind w:left="1080" w:hanging="1080"/>
      </w:pPr>
      <w:r w:rsidRPr="00ED499F">
        <w:tab/>
      </w:r>
      <w:r w:rsidR="004F24A9" w:rsidRPr="00ED499F">
        <w:t>2)</w:t>
      </w:r>
      <w:r w:rsidR="004F24A9" w:rsidRPr="00ED499F">
        <w:tab/>
        <w:t xml:space="preserve">Endangering the health and safety of other students or staff or interfering with classes or District activities by means of inappropriate appearance or behavior as per </w:t>
      </w:r>
      <w:r w:rsidR="00A02A22" w:rsidRPr="00ED499F">
        <w:t xml:space="preserve">the </w:t>
      </w:r>
      <w:r w:rsidR="004F24A9" w:rsidRPr="00ED499F">
        <w:t xml:space="preserve">District </w:t>
      </w:r>
      <w:r w:rsidR="004F24A9" w:rsidRPr="00ED499F">
        <w:rPr>
          <w:i/>
        </w:rPr>
        <w:t>Code of Conduct</w:t>
      </w:r>
      <w:r w:rsidR="001B308A" w:rsidRPr="00ED499F">
        <w:t>, including inappropriate or unwanted sexual contact.</w:t>
      </w:r>
    </w:p>
    <w:p w14:paraId="34577DA9" w14:textId="77777777" w:rsidR="00DE3D5F" w:rsidRPr="00ED499F" w:rsidRDefault="00DE3D5F" w:rsidP="00154AE4">
      <w:pPr>
        <w:tabs>
          <w:tab w:val="left" w:pos="1080"/>
        </w:tabs>
        <w:ind w:left="1080" w:hanging="1080"/>
      </w:pPr>
    </w:p>
    <w:p w14:paraId="1B7C994F" w14:textId="77777777" w:rsidR="00DE3D5F" w:rsidRPr="00EB5CD9" w:rsidRDefault="00DE3D5F" w:rsidP="00154AE4">
      <w:pPr>
        <w:tabs>
          <w:tab w:val="left" w:pos="1080"/>
        </w:tabs>
        <w:ind w:left="1080" w:hanging="1080"/>
      </w:pPr>
      <w:r w:rsidRPr="00ED499F">
        <w:tab/>
        <w:t>3)</w:t>
      </w:r>
      <w:r w:rsidRPr="00ED499F">
        <w:tab/>
        <w:t xml:space="preserve">Distributing </w:t>
      </w:r>
      <w:r w:rsidR="00A02A22" w:rsidRPr="00ED499F">
        <w:t>-</w:t>
      </w:r>
      <w:r w:rsidR="00A1498D" w:rsidRPr="00ED499F">
        <w:t xml:space="preserve"> </w:t>
      </w:r>
      <w:r w:rsidR="00A02A22" w:rsidRPr="00ED499F">
        <w:t xml:space="preserve">by </w:t>
      </w:r>
      <w:r w:rsidR="0026579C" w:rsidRPr="00ED499F">
        <w:t xml:space="preserve">any </w:t>
      </w:r>
      <w:r w:rsidR="00A02A22" w:rsidRPr="00ED499F">
        <w:t>means</w:t>
      </w:r>
      <w:r w:rsidR="00A1498D" w:rsidRPr="00ED499F">
        <w:t xml:space="preserve"> </w:t>
      </w:r>
      <w:r w:rsidR="00A02A22" w:rsidRPr="00ED499F">
        <w:t xml:space="preserve">- </w:t>
      </w:r>
      <w:r w:rsidRPr="00ED499F">
        <w:t xml:space="preserve">or wearing materials on school grounds or at school functions </w:t>
      </w:r>
      <w:r>
        <w:t>that are</w:t>
      </w:r>
      <w:r w:rsidR="00BE6DB5">
        <w:t xml:space="preserve"> obscene, inflammatory, advocate illegal action, appear libelous, obstruct the rights of others or are disruptive to the school </w:t>
      </w:r>
      <w:r w:rsidR="00A02A22">
        <w:t>community</w:t>
      </w:r>
      <w:r w:rsidR="00BE6DB5">
        <w:t>.</w:t>
      </w:r>
    </w:p>
    <w:p w14:paraId="1612282B" w14:textId="77777777" w:rsidR="004F24A9" w:rsidRPr="00EB5CD9" w:rsidRDefault="004F24A9" w:rsidP="00154AE4"/>
    <w:p w14:paraId="519BC380" w14:textId="77777777" w:rsidR="004F24A9" w:rsidRPr="00761EE2" w:rsidRDefault="004F24A9" w:rsidP="00154AE4">
      <w:pPr>
        <w:rPr>
          <w:b/>
        </w:rPr>
      </w:pPr>
      <w:r w:rsidRPr="00761EE2">
        <w:rPr>
          <w:b/>
        </w:rPr>
        <w:t>Engage in Conduct That is Violent</w:t>
      </w:r>
    </w:p>
    <w:p w14:paraId="5FA7E315" w14:textId="77777777" w:rsidR="004F24A9" w:rsidRPr="00EB5CD9" w:rsidRDefault="004F24A9" w:rsidP="00154AE4"/>
    <w:p w14:paraId="46BF97D0" w14:textId="77777777" w:rsidR="004F24A9" w:rsidRPr="00EB5CD9" w:rsidRDefault="00FD0BDF" w:rsidP="00154AE4">
      <w:r>
        <w:tab/>
      </w:r>
      <w:r w:rsidR="004F24A9" w:rsidRPr="00EB5CD9">
        <w:t>Examples of violent conduct include</w:t>
      </w:r>
      <w:r w:rsidR="0055263A">
        <w:t>,</w:t>
      </w:r>
      <w:r w:rsidR="004F24A9" w:rsidRPr="00EB5CD9">
        <w:t xml:space="preserve"> but are not limited to:</w:t>
      </w:r>
    </w:p>
    <w:p w14:paraId="3F2FD1B7" w14:textId="3E00F9B5" w:rsidR="004F24A9" w:rsidRDefault="004F24A9" w:rsidP="00154AE4"/>
    <w:p w14:paraId="46785F4F" w14:textId="12ED2947" w:rsidR="00E44EAC" w:rsidRDefault="00E44EAC" w:rsidP="00154AE4"/>
    <w:p w14:paraId="2F553886" w14:textId="73663B34" w:rsidR="00E44EAC" w:rsidRDefault="00E44EAC" w:rsidP="00154AE4"/>
    <w:p w14:paraId="33FA2184" w14:textId="72BE44D5" w:rsidR="00E44EAC" w:rsidRDefault="00E44EAC" w:rsidP="00E44EAC">
      <w:pPr>
        <w:jc w:val="center"/>
      </w:pPr>
      <w:r>
        <w:t>14</w:t>
      </w:r>
    </w:p>
    <w:p w14:paraId="5135C377" w14:textId="77777777" w:rsidR="00E44EAC" w:rsidRPr="00EB5CD9" w:rsidRDefault="00E44EAC" w:rsidP="00154AE4"/>
    <w:p w14:paraId="7F88CBD7" w14:textId="77777777" w:rsidR="00E44EAC" w:rsidRDefault="00E44EAC" w:rsidP="00154AE4">
      <w:pPr>
        <w:ind w:left="1080" w:hanging="540"/>
        <w:sectPr w:rsidR="00E44EAC" w:rsidSect="00CC76EA">
          <w:pgSz w:w="12240" w:h="15840"/>
          <w:pgMar w:top="1195" w:right="1080" w:bottom="994" w:left="1267" w:header="743" w:footer="726" w:gutter="0"/>
          <w:cols w:space="720"/>
          <w:docGrid w:linePitch="299"/>
        </w:sectPr>
      </w:pPr>
    </w:p>
    <w:p w14:paraId="288D3A70" w14:textId="0E842B96" w:rsidR="00FB3B95" w:rsidRPr="00EB5CD9" w:rsidRDefault="004F24A9" w:rsidP="00154AE4">
      <w:pPr>
        <w:ind w:left="1080" w:hanging="540"/>
      </w:pPr>
      <w:r w:rsidRPr="00EB5CD9">
        <w:lastRenderedPageBreak/>
        <w:t>1)</w:t>
      </w:r>
      <w:r w:rsidRPr="00EB5CD9">
        <w:tab/>
      </w:r>
      <w:r w:rsidR="00FB3B95" w:rsidRPr="00EB5CD9">
        <w:t xml:space="preserve">Committing, </w:t>
      </w:r>
      <w:proofErr w:type="gramStart"/>
      <w:r w:rsidR="00FB3B95" w:rsidRPr="00EB5CD9">
        <w:t>threatening</w:t>
      </w:r>
      <w:proofErr w:type="gramEnd"/>
      <w:r w:rsidR="00FB3B95" w:rsidRPr="00EB5CD9">
        <w:t xml:space="preserve"> or attempting an act of violence (such as hitting, kicking, punching, or scratching) upon another student</w:t>
      </w:r>
      <w:r w:rsidR="008B4614">
        <w:t>;</w:t>
      </w:r>
      <w:r w:rsidR="00FB3B95" w:rsidRPr="00EB5CD9">
        <w:t xml:space="preserve"> </w:t>
      </w:r>
      <w:r w:rsidR="00A02A22">
        <w:t>a teacher, administrator</w:t>
      </w:r>
      <w:r w:rsidR="008B4614">
        <w:t>,</w:t>
      </w:r>
      <w:r w:rsidR="00A02A22">
        <w:t xml:space="preserve"> or other District employee</w:t>
      </w:r>
      <w:r w:rsidR="008B4614">
        <w:t>;</w:t>
      </w:r>
      <w:r w:rsidR="00A02A22">
        <w:t xml:space="preserve"> </w:t>
      </w:r>
      <w:r w:rsidR="00FB3B95" w:rsidRPr="00EB5CD9">
        <w:t>or any other person lawfully on school property.</w:t>
      </w:r>
    </w:p>
    <w:p w14:paraId="4D07B62D" w14:textId="77777777" w:rsidR="00FB3B95" w:rsidRPr="00EB5CD9" w:rsidRDefault="00FB3B95" w:rsidP="00154AE4"/>
    <w:p w14:paraId="3BE4ADDF" w14:textId="77194EA1" w:rsidR="004F24A9" w:rsidRPr="00ED499F" w:rsidRDefault="004F24A9" w:rsidP="00154AE4">
      <w:pPr>
        <w:ind w:left="1080" w:hanging="540"/>
      </w:pPr>
      <w:r w:rsidRPr="00EB5CD9">
        <w:t>2)</w:t>
      </w:r>
      <w:r w:rsidRPr="00EB5CD9">
        <w:tab/>
        <w:t xml:space="preserve">Engaging in harassing conduct, verbal threats, intimidation, or abuse that reasonably causes or would reasonably be expected to cause a student to </w:t>
      </w:r>
      <w:r w:rsidRPr="00ED499F">
        <w:t xml:space="preserve">fear for </w:t>
      </w:r>
      <w:r w:rsidR="00491300" w:rsidRPr="00ED499F">
        <w:t xml:space="preserve">their </w:t>
      </w:r>
      <w:r w:rsidRPr="00ED499F">
        <w:t>physical well-being.</w:t>
      </w:r>
    </w:p>
    <w:p w14:paraId="4EEF0F77" w14:textId="77777777" w:rsidR="004F24A9" w:rsidRPr="00ED499F" w:rsidRDefault="004F24A9" w:rsidP="00154AE4"/>
    <w:p w14:paraId="44311EB3" w14:textId="77777777" w:rsidR="004F24A9" w:rsidRPr="00ED499F" w:rsidRDefault="004432B3" w:rsidP="00154AE4">
      <w:pPr>
        <w:ind w:left="1080" w:hanging="540"/>
      </w:pPr>
      <w:r w:rsidRPr="00ED499F">
        <w:t>3</w:t>
      </w:r>
      <w:r w:rsidR="004F24A9" w:rsidRPr="00ED499F">
        <w:t>)</w:t>
      </w:r>
      <w:r w:rsidR="004F24A9" w:rsidRPr="00ED499F">
        <w:tab/>
        <w:t xml:space="preserve">Possessing a weapon. Authorized law enforcement officials are the only persons permitted to have a weapon in their possession while on District property or at a District function. </w:t>
      </w:r>
    </w:p>
    <w:p w14:paraId="2B738408" w14:textId="77777777" w:rsidR="004F24A9" w:rsidRPr="00ED499F" w:rsidRDefault="004F24A9" w:rsidP="00154AE4"/>
    <w:p w14:paraId="099CF9EE" w14:textId="77777777" w:rsidR="004F24A9" w:rsidRPr="00ED499F" w:rsidRDefault="004432B3" w:rsidP="00154AE4">
      <w:pPr>
        <w:ind w:left="1080" w:hanging="540"/>
      </w:pPr>
      <w:r w:rsidRPr="00ED499F">
        <w:t>4</w:t>
      </w:r>
      <w:r w:rsidR="004F24A9" w:rsidRPr="00ED499F">
        <w:t>)</w:t>
      </w:r>
      <w:r w:rsidR="004F24A9" w:rsidRPr="00ED499F">
        <w:tab/>
        <w:t>Displaying what appears to be a weapon</w:t>
      </w:r>
      <w:r w:rsidR="00FB3B95" w:rsidRPr="00ED499F">
        <w:t>, threatening to use any weapon(s), or u</w:t>
      </w:r>
      <w:r w:rsidR="004F24A9" w:rsidRPr="00ED499F">
        <w:t>sing weapon(s).</w:t>
      </w:r>
    </w:p>
    <w:p w14:paraId="662CDCD3" w14:textId="77777777" w:rsidR="004F24A9" w:rsidRPr="00ED499F" w:rsidRDefault="004F24A9" w:rsidP="00154AE4"/>
    <w:p w14:paraId="622081C9" w14:textId="77777777" w:rsidR="004F24A9" w:rsidRPr="00ED499F" w:rsidRDefault="004432B3" w:rsidP="00154AE4">
      <w:pPr>
        <w:ind w:left="1080" w:hanging="540"/>
      </w:pPr>
      <w:r w:rsidRPr="00ED499F">
        <w:t>5</w:t>
      </w:r>
      <w:r w:rsidR="00FB3B95" w:rsidRPr="00ED499F">
        <w:t>)</w:t>
      </w:r>
      <w:r w:rsidR="00FB3B95" w:rsidRPr="00ED499F">
        <w:tab/>
      </w:r>
      <w:r w:rsidR="004F24A9" w:rsidRPr="00ED499F">
        <w:t>Intentionally damaging or destroying District property, the personal property of a student, teacher, volunteer, contractor, vendor, administrator, other District employee or any perso</w:t>
      </w:r>
      <w:r w:rsidRPr="00ED499F">
        <w:t>n lawfully on District property</w:t>
      </w:r>
      <w:r w:rsidR="004F24A9" w:rsidRPr="00ED499F">
        <w:t xml:space="preserve"> or at a District function</w:t>
      </w:r>
      <w:r w:rsidRPr="00ED499F">
        <w:t>,</w:t>
      </w:r>
      <w:r w:rsidR="004F24A9" w:rsidRPr="00ED499F">
        <w:t xml:space="preserve"> including but not limited to graffiti or arson.</w:t>
      </w:r>
    </w:p>
    <w:p w14:paraId="141FF4E2" w14:textId="77777777" w:rsidR="004F24A9" w:rsidRPr="00ED499F" w:rsidRDefault="004F24A9" w:rsidP="00154AE4"/>
    <w:p w14:paraId="2902350E" w14:textId="13E80C0C" w:rsidR="00AA399E" w:rsidRDefault="004432B3" w:rsidP="00154AE4">
      <w:pPr>
        <w:ind w:left="1080" w:hanging="540"/>
        <w:rPr>
          <w:color w:val="000000"/>
        </w:rPr>
      </w:pPr>
      <w:r w:rsidRPr="00ED499F">
        <w:t>6</w:t>
      </w:r>
      <w:r w:rsidR="00FB3B95" w:rsidRPr="00ED499F">
        <w:t>)</w:t>
      </w:r>
      <w:r w:rsidR="00FB3B95" w:rsidRPr="00ED499F">
        <w:tab/>
      </w:r>
      <w:r w:rsidR="004F24A9" w:rsidRPr="00ED499F">
        <w:t xml:space="preserve">Communication by any means, including oral, </w:t>
      </w:r>
      <w:proofErr w:type="gramStart"/>
      <w:r w:rsidR="004F24A9" w:rsidRPr="00ED499F">
        <w:t>written</w:t>
      </w:r>
      <w:proofErr w:type="gramEnd"/>
      <w:r w:rsidR="004F24A9" w:rsidRPr="00ED499F">
        <w:t xml:space="preserve"> or e</w:t>
      </w:r>
      <w:r w:rsidRPr="00ED499F">
        <w:t>lectronic (such as through the i</w:t>
      </w:r>
      <w:r w:rsidR="004F24A9" w:rsidRPr="00ED499F">
        <w:t>nternet, email</w:t>
      </w:r>
      <w:r w:rsidR="00A1578F" w:rsidRPr="00ED499F">
        <w:t xml:space="preserve">, </w:t>
      </w:r>
      <w:r w:rsidR="006449D8" w:rsidRPr="00ED499F">
        <w:rPr>
          <w:rFonts w:eastAsia="Times New Roman" w:cs="Times New Roman"/>
          <w:szCs w:val="20"/>
        </w:rPr>
        <w:t>online learning management systems/educational platform</w:t>
      </w:r>
      <w:r w:rsidR="006449D8" w:rsidRPr="00ED499F">
        <w:t xml:space="preserve">, </w:t>
      </w:r>
      <w:r w:rsidR="00BA4C83" w:rsidRPr="00ED499F">
        <w:t xml:space="preserve">other </w:t>
      </w:r>
      <w:r w:rsidR="00BA4C83">
        <w:rPr>
          <w:color w:val="000000"/>
        </w:rPr>
        <w:t>forms of social media,</w:t>
      </w:r>
      <w:r w:rsidR="004F24A9" w:rsidRPr="00EB5CD9">
        <w:rPr>
          <w:color w:val="000000"/>
        </w:rPr>
        <w:t xml:space="preserve"> or texting) off school property, where the content of </w:t>
      </w:r>
      <w:r>
        <w:rPr>
          <w:color w:val="000000"/>
        </w:rPr>
        <w:t>the</w:t>
      </w:r>
      <w:r w:rsidR="004F24A9" w:rsidRPr="00EB5CD9">
        <w:rPr>
          <w:color w:val="000000"/>
        </w:rPr>
        <w:t xml:space="preserve"> communication</w:t>
      </w:r>
      <w:r w:rsidR="00AA399E">
        <w:rPr>
          <w:color w:val="000000"/>
        </w:rPr>
        <w:t>:</w:t>
      </w:r>
    </w:p>
    <w:p w14:paraId="20EA6F0D" w14:textId="77777777" w:rsidR="00ED499F" w:rsidRPr="006530B8" w:rsidRDefault="00ED499F" w:rsidP="00154AE4">
      <w:pPr>
        <w:rPr>
          <w:rFonts w:eastAsia="Times New Roman"/>
        </w:rPr>
      </w:pPr>
    </w:p>
    <w:p w14:paraId="039DFCD9" w14:textId="77777777" w:rsidR="00AA399E" w:rsidRDefault="004F24A9" w:rsidP="00154AE4">
      <w:pPr>
        <w:tabs>
          <w:tab w:val="clear" w:pos="547"/>
          <w:tab w:val="left" w:pos="1080"/>
        </w:tabs>
        <w:ind w:left="1620" w:hanging="540"/>
        <w:rPr>
          <w:color w:val="000000"/>
        </w:rPr>
      </w:pPr>
      <w:r w:rsidRPr="00EB5CD9">
        <w:rPr>
          <w:color w:val="000000"/>
        </w:rPr>
        <w:t>a</w:t>
      </w:r>
      <w:r w:rsidR="00AA399E">
        <w:rPr>
          <w:color w:val="000000"/>
        </w:rPr>
        <w:t>.</w:t>
      </w:r>
      <w:r w:rsidR="00AA399E">
        <w:rPr>
          <w:color w:val="000000"/>
        </w:rPr>
        <w:tab/>
        <w:t>C</w:t>
      </w:r>
      <w:r w:rsidRPr="00EB5CD9">
        <w:rPr>
          <w:color w:val="000000"/>
        </w:rPr>
        <w:t xml:space="preserve">an reasonably be interpreted as a threat to commit an act of violence on school property; or, </w:t>
      </w:r>
    </w:p>
    <w:p w14:paraId="5CB3033D" w14:textId="77777777" w:rsidR="00ED499F" w:rsidRPr="006530B8" w:rsidRDefault="00ED499F" w:rsidP="00154AE4">
      <w:pPr>
        <w:rPr>
          <w:rFonts w:eastAsia="Times New Roman"/>
        </w:rPr>
      </w:pPr>
    </w:p>
    <w:p w14:paraId="2CCAB4F2" w14:textId="77777777" w:rsidR="004F24A9" w:rsidRPr="00E24206" w:rsidRDefault="004F24A9" w:rsidP="00154AE4">
      <w:pPr>
        <w:tabs>
          <w:tab w:val="clear" w:pos="547"/>
          <w:tab w:val="left" w:pos="1080"/>
        </w:tabs>
        <w:ind w:left="1620" w:hanging="540"/>
      </w:pPr>
      <w:r w:rsidRPr="00E24206">
        <w:rPr>
          <w:color w:val="000000"/>
        </w:rPr>
        <w:t>b</w:t>
      </w:r>
      <w:r w:rsidR="00AA399E" w:rsidRPr="00E24206">
        <w:rPr>
          <w:color w:val="000000"/>
        </w:rPr>
        <w:t>.</w:t>
      </w:r>
      <w:r w:rsidR="00AA399E" w:rsidRPr="00E24206">
        <w:rPr>
          <w:color w:val="000000"/>
        </w:rPr>
        <w:tab/>
        <w:t>R</w:t>
      </w:r>
      <w:r w:rsidRPr="00E24206">
        <w:rPr>
          <w:color w:val="000000"/>
        </w:rPr>
        <w:t xml:space="preserve">esults in material or substantial disruption to the educational </w:t>
      </w:r>
      <w:r w:rsidRPr="00E24206">
        <w:t>environment.</w:t>
      </w:r>
    </w:p>
    <w:p w14:paraId="778C6AAC" w14:textId="77777777" w:rsidR="004F24A9" w:rsidRPr="00EB5CD9" w:rsidRDefault="004F24A9" w:rsidP="00154AE4"/>
    <w:p w14:paraId="60E5429E" w14:textId="77777777" w:rsidR="004F24A9" w:rsidRPr="00761EE2" w:rsidRDefault="004F24A9" w:rsidP="00154AE4">
      <w:pPr>
        <w:rPr>
          <w:b/>
        </w:rPr>
      </w:pPr>
      <w:r w:rsidRPr="00761EE2">
        <w:rPr>
          <w:b/>
        </w:rPr>
        <w:t xml:space="preserve">Engage in Conduct That Endangers the Safety, Morals, </w:t>
      </w:r>
      <w:proofErr w:type="gramStart"/>
      <w:r w:rsidRPr="00761EE2">
        <w:rPr>
          <w:b/>
        </w:rPr>
        <w:t>Health</w:t>
      </w:r>
      <w:proofErr w:type="gramEnd"/>
      <w:r w:rsidRPr="00761EE2">
        <w:rPr>
          <w:b/>
        </w:rPr>
        <w:t xml:space="preserve"> or Welfare of Others</w:t>
      </w:r>
    </w:p>
    <w:p w14:paraId="5639843C" w14:textId="77777777" w:rsidR="004F24A9" w:rsidRPr="00EB5CD9" w:rsidRDefault="004F24A9" w:rsidP="00154AE4"/>
    <w:p w14:paraId="7792CDA8" w14:textId="77777777" w:rsidR="004F24A9" w:rsidRPr="00EB5CD9" w:rsidRDefault="00EA770F" w:rsidP="00154AE4">
      <w:r>
        <w:tab/>
      </w:r>
      <w:r w:rsidR="004F24A9" w:rsidRPr="00EB5CD9">
        <w:t xml:space="preserve">Examples of </w:t>
      </w:r>
      <w:r w:rsidR="008D745A">
        <w:t>this</w:t>
      </w:r>
      <w:r w:rsidR="004F24A9" w:rsidRPr="00EB5CD9">
        <w:t xml:space="preserve"> conduct include</w:t>
      </w:r>
      <w:r w:rsidR="008B4614">
        <w:t>,</w:t>
      </w:r>
      <w:r w:rsidR="004F24A9" w:rsidRPr="00EB5CD9">
        <w:t xml:space="preserve"> but are not limited to:</w:t>
      </w:r>
    </w:p>
    <w:p w14:paraId="55E89A65" w14:textId="77777777" w:rsidR="004F24A9" w:rsidRPr="00ED499F" w:rsidRDefault="004F24A9" w:rsidP="00154AE4"/>
    <w:p w14:paraId="0359026E" w14:textId="653D4A44" w:rsidR="00DC44E9" w:rsidRPr="00ED499F" w:rsidRDefault="004F24A9" w:rsidP="00154AE4">
      <w:pPr>
        <w:ind w:left="990" w:hanging="540"/>
        <w:rPr>
          <w:rFonts w:cs="Times New Roman"/>
          <w:szCs w:val="24"/>
        </w:rPr>
      </w:pPr>
      <w:r w:rsidRPr="00ED499F">
        <w:t>1</w:t>
      </w:r>
      <w:r w:rsidR="00DC44E9" w:rsidRPr="00ED499F">
        <w:t>)</w:t>
      </w:r>
      <w:r w:rsidR="00ED499F">
        <w:tab/>
      </w:r>
      <w:r w:rsidRPr="00ED499F">
        <w:t>Lying,</w:t>
      </w:r>
      <w:r w:rsidR="00EA770F" w:rsidRPr="00ED499F">
        <w:t xml:space="preserve"> </w:t>
      </w:r>
      <w:r w:rsidRPr="00ED499F">
        <w:t>deceiving</w:t>
      </w:r>
      <w:r w:rsidR="008D745A" w:rsidRPr="00ED499F">
        <w:t>,</w:t>
      </w:r>
      <w:r w:rsidRPr="00ED499F">
        <w:t xml:space="preserve"> or giving false information to school personnel.</w:t>
      </w:r>
      <w:r w:rsidR="00DC44E9" w:rsidRPr="00ED499F">
        <w:rPr>
          <w:rFonts w:eastAsia="Times New Roman" w:cs="Times New Roman"/>
          <w:szCs w:val="24"/>
        </w:rPr>
        <w:t xml:space="preserve"> This can include, but is not limited to, </w:t>
      </w:r>
      <w:r w:rsidR="00DC44E9" w:rsidRPr="00ED499F">
        <w:rPr>
          <w:rFonts w:cs="Times New Roman"/>
          <w:szCs w:val="24"/>
          <w:shd w:val="clear" w:color="auto" w:fill="FFFFFF"/>
        </w:rPr>
        <w:t xml:space="preserve">knowingly making false </w:t>
      </w:r>
      <w:proofErr w:type="gramStart"/>
      <w:r w:rsidR="00DC44E9" w:rsidRPr="00ED499F">
        <w:rPr>
          <w:rFonts w:cs="Times New Roman"/>
          <w:szCs w:val="24"/>
          <w:shd w:val="clear" w:color="auto" w:fill="FFFFFF"/>
        </w:rPr>
        <w:t>statements</w:t>
      </w:r>
      <w:proofErr w:type="gramEnd"/>
      <w:r w:rsidR="00DC44E9" w:rsidRPr="00ED499F">
        <w:rPr>
          <w:rFonts w:cs="Times New Roman"/>
          <w:szCs w:val="24"/>
          <w:shd w:val="clear" w:color="auto" w:fill="FFFFFF"/>
        </w:rPr>
        <w:t xml:space="preserve"> or knowingly submitting false information during the grievance process </w:t>
      </w:r>
      <w:r w:rsidR="00DC44E9" w:rsidRPr="00ED499F">
        <w:rPr>
          <w:rFonts w:cs="Times New Roman"/>
          <w:szCs w:val="24"/>
        </w:rPr>
        <w:t>under Title IX.</w:t>
      </w:r>
    </w:p>
    <w:p w14:paraId="5777F1FA" w14:textId="08BEEB63" w:rsidR="004F24A9" w:rsidRDefault="004F24A9" w:rsidP="00154AE4">
      <w:pPr>
        <w:ind w:left="1080" w:hanging="1080"/>
      </w:pPr>
    </w:p>
    <w:p w14:paraId="7E38449F" w14:textId="77777777" w:rsidR="004F24A9" w:rsidRDefault="00EA770F" w:rsidP="00154AE4">
      <w:pPr>
        <w:ind w:left="1080" w:hanging="1080"/>
      </w:pPr>
      <w:r>
        <w:tab/>
      </w:r>
      <w:r w:rsidR="004F24A9" w:rsidRPr="00EB5CD9">
        <w:t>2)</w:t>
      </w:r>
      <w:r w:rsidR="004F24A9" w:rsidRPr="00EB5CD9">
        <w:tab/>
        <w:t>Stealing District property or the property of other students, school personnel</w:t>
      </w:r>
      <w:r w:rsidR="008D745A">
        <w:t>,</w:t>
      </w:r>
      <w:r w:rsidR="004F24A9" w:rsidRPr="00EB5CD9">
        <w:t xml:space="preserve"> or any other person lawfully on school property or whi</w:t>
      </w:r>
      <w:r>
        <w:t>le attending a school function.</w:t>
      </w:r>
    </w:p>
    <w:p w14:paraId="4FAD8D95" w14:textId="77777777" w:rsidR="00EA770F" w:rsidRDefault="00EA770F" w:rsidP="00154AE4">
      <w:pPr>
        <w:ind w:left="1080" w:hanging="1080"/>
      </w:pPr>
    </w:p>
    <w:p w14:paraId="501D76DA" w14:textId="77777777" w:rsidR="004F24A9" w:rsidRDefault="00EA770F" w:rsidP="00154AE4">
      <w:pPr>
        <w:ind w:left="1080" w:hanging="1080"/>
      </w:pPr>
      <w:r>
        <w:tab/>
      </w:r>
      <w:r w:rsidR="004F24A9" w:rsidRPr="00EB5CD9">
        <w:t>3)</w:t>
      </w:r>
      <w:r w:rsidR="004F24A9" w:rsidRPr="00EB5CD9">
        <w:tab/>
      </w:r>
      <w:r w:rsidR="00361D0A">
        <w:t>M</w:t>
      </w:r>
      <w:r w:rsidR="004F24A9" w:rsidRPr="00EB5CD9">
        <w:t xml:space="preserve">aking statements or representations </w:t>
      </w:r>
      <w:r w:rsidR="00361D0A">
        <w:t xml:space="preserve">that demean, </w:t>
      </w:r>
      <w:proofErr w:type="gramStart"/>
      <w:r w:rsidR="00361D0A">
        <w:t>denigrate</w:t>
      </w:r>
      <w:proofErr w:type="gramEnd"/>
      <w:r w:rsidR="00361D0A">
        <w:t xml:space="preserve"> or otherwise harm other</w:t>
      </w:r>
      <w:r w:rsidR="004F24A9" w:rsidRPr="00EB5CD9">
        <w:t xml:space="preserve"> individual</w:t>
      </w:r>
      <w:r w:rsidR="00361D0A">
        <w:t>s</w:t>
      </w:r>
      <w:r w:rsidR="004F24A9" w:rsidRPr="00EB5CD9">
        <w:t xml:space="preserve"> or group</w:t>
      </w:r>
      <w:r w:rsidR="00361D0A">
        <w:t>s.</w:t>
      </w:r>
      <w:r w:rsidR="004F24A9" w:rsidRPr="00EB5CD9">
        <w:t xml:space="preserve"> This can incl</w:t>
      </w:r>
      <w:r w:rsidR="00361D0A">
        <w:t>ude posting</w:t>
      </w:r>
      <w:r w:rsidR="008F6CFF">
        <w:t>,</w:t>
      </w:r>
      <w:r w:rsidR="00361D0A">
        <w:t xml:space="preserve"> publishing </w:t>
      </w:r>
      <w:r w:rsidR="008F6CFF">
        <w:t>or disseminating written materials</w:t>
      </w:r>
      <w:r w:rsidR="00B02328">
        <w:t>,</w:t>
      </w:r>
      <w:r w:rsidR="008F6CFF">
        <w:t xml:space="preserve"> </w:t>
      </w:r>
      <w:r w:rsidR="00361D0A">
        <w:t xml:space="preserve">video or </w:t>
      </w:r>
      <w:r w:rsidR="004F24A9" w:rsidRPr="00EB5CD9">
        <w:t>audio recordings</w:t>
      </w:r>
      <w:r w:rsidR="008D745A">
        <w:t>,</w:t>
      </w:r>
      <w:r w:rsidR="004F24A9" w:rsidRPr="00EB5CD9">
        <w:t xml:space="preserve"> or pictures</w:t>
      </w:r>
      <w:r w:rsidR="00361D0A">
        <w:t xml:space="preserve"> or on the internet</w:t>
      </w:r>
      <w:r w:rsidR="00155C2E">
        <w:t>,</w:t>
      </w:r>
      <w:r w:rsidR="00361D0A">
        <w:t xml:space="preserve"> social media</w:t>
      </w:r>
      <w:r w:rsidR="00155C2E">
        <w:t>,</w:t>
      </w:r>
      <w:r w:rsidR="00361D0A">
        <w:t xml:space="preserve"> or any District-owned or personal electronic device</w:t>
      </w:r>
      <w:r w:rsidR="00906FB2">
        <w:t xml:space="preserve"> when this conduct poses a reasonably foreseeable risk that the content would result in substantial disruption to the educational </w:t>
      </w:r>
      <w:proofErr w:type="gramStart"/>
      <w:r w:rsidR="00906FB2">
        <w:t>environment, or</w:t>
      </w:r>
      <w:proofErr w:type="gramEnd"/>
      <w:r w:rsidR="00906FB2">
        <w:t xml:space="preserve"> does result in this disruption</w:t>
      </w:r>
      <w:r w:rsidR="00361D0A">
        <w:t>.</w:t>
      </w:r>
    </w:p>
    <w:p w14:paraId="15656E5A" w14:textId="77777777" w:rsidR="00EA770F" w:rsidRDefault="00EA770F" w:rsidP="00154AE4">
      <w:pPr>
        <w:ind w:left="1080" w:hanging="1080"/>
      </w:pPr>
    </w:p>
    <w:p w14:paraId="6F472E69" w14:textId="77777777" w:rsidR="004F24A9" w:rsidRDefault="00EA770F" w:rsidP="00154AE4">
      <w:pPr>
        <w:ind w:left="1080" w:hanging="1080"/>
      </w:pPr>
      <w:r>
        <w:tab/>
      </w:r>
      <w:r w:rsidR="004F24A9" w:rsidRPr="00EB5CD9">
        <w:t>4)</w:t>
      </w:r>
      <w:r w:rsidR="004F24A9" w:rsidRPr="00EB5CD9">
        <w:tab/>
      </w:r>
      <w:r w:rsidR="00361D0A">
        <w:t>Engaging in acts of harassment, bullying, cyberbullying</w:t>
      </w:r>
      <w:r w:rsidR="00155C2E">
        <w:t>,</w:t>
      </w:r>
      <w:r w:rsidR="00361D0A">
        <w:t xml:space="preserve"> intimidation, or discrimination</w:t>
      </w:r>
      <w:r w:rsidR="008F6CFF">
        <w:t>, including conduct product prohibited by the Dignity for All Students Act</w:t>
      </w:r>
      <w:r w:rsidR="00361D0A">
        <w:t>.</w:t>
      </w:r>
    </w:p>
    <w:p w14:paraId="18CC696F" w14:textId="77777777" w:rsidR="00EA770F" w:rsidRDefault="00EA770F" w:rsidP="00154AE4">
      <w:pPr>
        <w:ind w:left="1080" w:hanging="1080"/>
      </w:pPr>
    </w:p>
    <w:p w14:paraId="74F58164" w14:textId="77777777" w:rsidR="004F24A9" w:rsidRDefault="00EA770F" w:rsidP="00154AE4">
      <w:pPr>
        <w:ind w:left="1080" w:hanging="1080"/>
      </w:pPr>
      <w:r>
        <w:tab/>
      </w:r>
      <w:r w:rsidR="008D745A">
        <w:t>5)</w:t>
      </w:r>
      <w:r w:rsidR="008D745A">
        <w:tab/>
      </w:r>
      <w:r w:rsidR="00361D0A">
        <w:t>Inappropriate communication of a sexual nature</w:t>
      </w:r>
      <w:r w:rsidR="008F6CFF">
        <w:t xml:space="preserve"> including</w:t>
      </w:r>
      <w:r w:rsidR="00361D0A">
        <w:t xml:space="preserve"> by means or any personal technology, electronic device, or other means of technology, including but not limited to the taking, </w:t>
      </w:r>
      <w:proofErr w:type="gramStart"/>
      <w:r w:rsidR="00361D0A">
        <w:t>sending</w:t>
      </w:r>
      <w:proofErr w:type="gramEnd"/>
      <w:r w:rsidR="00361D0A">
        <w:t xml:space="preserve"> or receiving of sexually explicit videos, pictures or audio. </w:t>
      </w:r>
    </w:p>
    <w:p w14:paraId="0971D0C4" w14:textId="3194BC21" w:rsidR="00EA770F" w:rsidRDefault="00EA770F" w:rsidP="00154AE4">
      <w:pPr>
        <w:ind w:left="1080" w:hanging="1080"/>
      </w:pPr>
    </w:p>
    <w:p w14:paraId="32021308" w14:textId="14A0F9F8" w:rsidR="00E44EAC" w:rsidRDefault="00E44EAC" w:rsidP="00154AE4">
      <w:pPr>
        <w:ind w:left="1080" w:hanging="1080"/>
      </w:pPr>
    </w:p>
    <w:p w14:paraId="7EA24D52" w14:textId="337D45C4" w:rsidR="00E44EAC" w:rsidRDefault="00E44EAC" w:rsidP="00154AE4">
      <w:pPr>
        <w:ind w:left="1080" w:hanging="1080"/>
      </w:pPr>
    </w:p>
    <w:p w14:paraId="67EA3728" w14:textId="41270C66" w:rsidR="00E44EAC" w:rsidRDefault="00E44EAC" w:rsidP="00E44EAC">
      <w:pPr>
        <w:ind w:left="1080" w:hanging="1080"/>
        <w:jc w:val="center"/>
      </w:pPr>
      <w:r>
        <w:t>15</w:t>
      </w:r>
    </w:p>
    <w:p w14:paraId="02F12DB2" w14:textId="77777777" w:rsidR="00E44EAC" w:rsidRDefault="00E44EAC" w:rsidP="00154AE4">
      <w:pPr>
        <w:ind w:left="1080" w:hanging="1080"/>
      </w:pPr>
    </w:p>
    <w:p w14:paraId="6DCECCD3" w14:textId="77777777" w:rsidR="00E44EAC" w:rsidRDefault="00E44EAC" w:rsidP="00154AE4">
      <w:pPr>
        <w:ind w:left="1080" w:hanging="1080"/>
        <w:sectPr w:rsidR="00E44EAC" w:rsidSect="00CC76EA">
          <w:pgSz w:w="12240" w:h="15840"/>
          <w:pgMar w:top="1195" w:right="1080" w:bottom="994" w:left="1267" w:header="743" w:footer="726" w:gutter="0"/>
          <w:cols w:space="720"/>
          <w:docGrid w:linePitch="299"/>
        </w:sectPr>
      </w:pPr>
    </w:p>
    <w:p w14:paraId="6E62B75B" w14:textId="08638AC1" w:rsidR="00152257" w:rsidRDefault="00EA770F" w:rsidP="00154AE4">
      <w:pPr>
        <w:ind w:left="1080" w:hanging="1080"/>
      </w:pPr>
      <w:r>
        <w:lastRenderedPageBreak/>
        <w:tab/>
      </w:r>
      <w:r w:rsidR="004F24A9" w:rsidRPr="00EB5CD9">
        <w:t>6)</w:t>
      </w:r>
      <w:r w:rsidR="004F24A9" w:rsidRPr="00EB5CD9">
        <w:tab/>
      </w:r>
      <w:r w:rsidR="00361D0A">
        <w:t>Displaying signs of gang affiliation or engaging in gang-related behaviors that</w:t>
      </w:r>
      <w:r w:rsidR="00F371BC">
        <w:t xml:space="preserve"> are believed or observed to increase the level of conflict or violent behavior on school property or at a school function, or </w:t>
      </w:r>
      <w:proofErr w:type="gramStart"/>
      <w:r w:rsidR="00F371BC">
        <w:t>under circumstances in which</w:t>
      </w:r>
      <w:proofErr w:type="gramEnd"/>
      <w:r w:rsidR="00F371BC">
        <w:t xml:space="preserve"> school authorities can reasonably expect violence or substantial disruption of school activities. </w:t>
      </w:r>
    </w:p>
    <w:p w14:paraId="5C211B30" w14:textId="77777777" w:rsidR="00EA770F" w:rsidRDefault="00EA770F" w:rsidP="00154AE4">
      <w:pPr>
        <w:ind w:left="1080" w:hanging="1080"/>
      </w:pPr>
    </w:p>
    <w:p w14:paraId="7D1CE776" w14:textId="77777777" w:rsidR="004F24A9" w:rsidRDefault="00EA770F" w:rsidP="00154AE4">
      <w:pPr>
        <w:ind w:left="1080" w:hanging="1080"/>
      </w:pPr>
      <w:r>
        <w:tab/>
      </w:r>
      <w:r w:rsidR="00F371BC">
        <w:t>7</w:t>
      </w:r>
      <w:r w:rsidR="004F24A9" w:rsidRPr="00EB5CD9">
        <w:t>)</w:t>
      </w:r>
      <w:r w:rsidR="004F24A9" w:rsidRPr="00EB5CD9">
        <w:tab/>
        <w:t>Hazing, which includes any intentional or reckless act directed against another for the purpose of initiation into, affiliating with</w:t>
      </w:r>
      <w:r w:rsidR="008D745A">
        <w:t>,</w:t>
      </w:r>
      <w:r w:rsidR="004F24A9" w:rsidRPr="00EB5CD9">
        <w:t xml:space="preserve"> or maintaining membership in any District or school</w:t>
      </w:r>
      <w:r w:rsidR="008D745A">
        <w:t>-</w:t>
      </w:r>
      <w:r w:rsidR="004F24A9" w:rsidRPr="00EB5CD9">
        <w:t xml:space="preserve">sponsored </w:t>
      </w:r>
      <w:r w:rsidR="008D745A">
        <w:t xml:space="preserve">function, </w:t>
      </w:r>
      <w:r w:rsidR="004F24A9" w:rsidRPr="00EB5CD9">
        <w:t>activity, organization, club</w:t>
      </w:r>
      <w:r w:rsidR="008D745A">
        <w:t>,</w:t>
      </w:r>
      <w:r w:rsidR="004F24A9" w:rsidRPr="00EB5CD9">
        <w:t xml:space="preserve"> or team.</w:t>
      </w:r>
    </w:p>
    <w:p w14:paraId="58E890B4" w14:textId="77777777" w:rsidR="00EA770F" w:rsidRDefault="00EA770F" w:rsidP="00154AE4">
      <w:pPr>
        <w:ind w:left="1080" w:hanging="1080"/>
      </w:pPr>
    </w:p>
    <w:p w14:paraId="6D042686" w14:textId="77777777" w:rsidR="004F24A9" w:rsidRDefault="00EA770F" w:rsidP="00154AE4">
      <w:pPr>
        <w:ind w:left="1080" w:hanging="1080"/>
      </w:pPr>
      <w:r>
        <w:tab/>
      </w:r>
      <w:r w:rsidR="00F371BC">
        <w:t>8</w:t>
      </w:r>
      <w:r w:rsidR="004F24A9" w:rsidRPr="00EB5CD9">
        <w:t>)</w:t>
      </w:r>
      <w:r w:rsidR="004F24A9" w:rsidRPr="00EB5CD9">
        <w:tab/>
        <w:t>Selling, using, possessing</w:t>
      </w:r>
      <w:r w:rsidR="008D745A">
        <w:t>,</w:t>
      </w:r>
      <w:r w:rsidR="004F24A9" w:rsidRPr="00EB5CD9">
        <w:t xml:space="preserve"> </w:t>
      </w:r>
      <w:r w:rsidR="004F24A9" w:rsidRPr="00EB5CD9">
        <w:rPr>
          <w:color w:val="000000"/>
        </w:rPr>
        <w:t>or distributing</w:t>
      </w:r>
      <w:r w:rsidR="004F24A9" w:rsidRPr="00EB5CD9">
        <w:t xml:space="preserve"> obscene material.</w:t>
      </w:r>
    </w:p>
    <w:p w14:paraId="5346DA6A" w14:textId="77777777" w:rsidR="00EA770F" w:rsidRDefault="00EA770F" w:rsidP="00154AE4">
      <w:pPr>
        <w:ind w:left="1080" w:hanging="1080"/>
      </w:pPr>
    </w:p>
    <w:p w14:paraId="6035F889" w14:textId="3D1FB48D" w:rsidR="00906FB2" w:rsidRPr="00ED499F" w:rsidRDefault="00906FB2" w:rsidP="00154AE4">
      <w:pPr>
        <w:widowControl/>
        <w:tabs>
          <w:tab w:val="clear" w:pos="547"/>
          <w:tab w:val="clear" w:pos="7200"/>
          <w:tab w:val="clear" w:pos="9000"/>
        </w:tabs>
        <w:ind w:left="1080" w:hanging="540"/>
        <w:rPr>
          <w:rFonts w:eastAsia="Times New Roman" w:cs="Times New Roman"/>
          <w:szCs w:val="20"/>
        </w:rPr>
      </w:pPr>
      <w:r>
        <w:rPr>
          <w:rFonts w:eastAsia="Times New Roman" w:cs="Times New Roman"/>
          <w:szCs w:val="20"/>
        </w:rPr>
        <w:t>9)</w:t>
      </w:r>
      <w:r w:rsidRPr="00906FB2">
        <w:rPr>
          <w:rFonts w:eastAsia="Times New Roman" w:cs="Times New Roman"/>
          <w:szCs w:val="20"/>
        </w:rPr>
        <w:tab/>
        <w:t>Possessing, consuming, selling, attempting to sell, distributing, or exchanging</w:t>
      </w:r>
      <w:r w:rsidRPr="00906FB2">
        <w:rPr>
          <w:rFonts w:eastAsia="Times New Roman" w:cs="Times New Roman"/>
          <w:szCs w:val="24"/>
        </w:rPr>
        <w:t xml:space="preserve"> tobacco, </w:t>
      </w:r>
      <w:r w:rsidRPr="00ED499F">
        <w:rPr>
          <w:rFonts w:eastAsia="Times New Roman" w:cs="Times New Roman"/>
          <w:szCs w:val="24"/>
        </w:rPr>
        <w:t>tobacco products, and any other products containing nicotine, as well as e-cigarettes, vape pens, or other similar items</w:t>
      </w:r>
      <w:r w:rsidR="00B27695" w:rsidRPr="00ED499F">
        <w:rPr>
          <w:rFonts w:eastAsia="Times New Roman" w:cs="Times New Roman"/>
          <w:szCs w:val="24"/>
        </w:rPr>
        <w:t xml:space="preserve">, including related paraphernalia </w:t>
      </w:r>
      <w:r w:rsidRPr="00ED499F">
        <w:rPr>
          <w:rFonts w:eastAsia="Times New Roman" w:cs="Times New Roman"/>
          <w:szCs w:val="24"/>
        </w:rPr>
        <w:t xml:space="preserve">while on </w:t>
      </w:r>
      <w:r w:rsidR="00B27695" w:rsidRPr="00ED499F">
        <w:rPr>
          <w:rFonts w:eastAsia="Times New Roman" w:cs="Times New Roman"/>
          <w:szCs w:val="24"/>
        </w:rPr>
        <w:t xml:space="preserve">District </w:t>
      </w:r>
      <w:r w:rsidRPr="00ED499F">
        <w:rPr>
          <w:rFonts w:eastAsia="Times New Roman" w:cs="Times New Roman"/>
          <w:szCs w:val="24"/>
        </w:rPr>
        <w:t xml:space="preserve">property. </w:t>
      </w:r>
    </w:p>
    <w:p w14:paraId="118C8C6B" w14:textId="77777777" w:rsidR="00906FB2" w:rsidRPr="00ED499F" w:rsidRDefault="00906FB2" w:rsidP="00154AE4">
      <w:pPr>
        <w:ind w:left="1080" w:hanging="1080"/>
      </w:pPr>
    </w:p>
    <w:p w14:paraId="57F3A6E2" w14:textId="28A4C949" w:rsidR="004F24A9" w:rsidRDefault="00EA770F" w:rsidP="00154AE4">
      <w:pPr>
        <w:ind w:left="1080" w:hanging="1080"/>
        <w:rPr>
          <w:rFonts w:eastAsia="Times New Roman" w:cs="Times New Roman"/>
          <w:szCs w:val="20"/>
        </w:rPr>
      </w:pPr>
      <w:r w:rsidRPr="00ED499F">
        <w:tab/>
      </w:r>
      <w:r w:rsidR="00906FB2" w:rsidRPr="00ED499F">
        <w:t>10</w:t>
      </w:r>
      <w:r w:rsidR="004F24A9" w:rsidRPr="00ED499F">
        <w:t>)</w:t>
      </w:r>
      <w:r w:rsidR="004F24A9" w:rsidRPr="00ED499F">
        <w:tab/>
      </w:r>
      <w:r w:rsidR="00906FB2" w:rsidRPr="00ED499F">
        <w:rPr>
          <w:rFonts w:eastAsia="Times New Roman" w:cs="Times New Roman"/>
          <w:szCs w:val="20"/>
        </w:rPr>
        <w:t xml:space="preserve">Possessing, consuming, selling, attempting to sell, distributing, or exchanging alcoholic </w:t>
      </w:r>
      <w:r w:rsidR="00906FB2" w:rsidRPr="003A68F0">
        <w:rPr>
          <w:rFonts w:eastAsia="Times New Roman" w:cs="Times New Roman"/>
          <w:color w:val="000000" w:themeColor="text1"/>
          <w:szCs w:val="20"/>
        </w:rPr>
        <w:t xml:space="preserve">beverages or illegal </w:t>
      </w:r>
      <w:r w:rsidR="006B70C4" w:rsidRPr="003A68F0">
        <w:rPr>
          <w:rFonts w:eastAsia="Times New Roman" w:cs="Times New Roman"/>
          <w:color w:val="000000" w:themeColor="text1"/>
          <w:szCs w:val="20"/>
        </w:rPr>
        <w:t>drugs/</w:t>
      </w:r>
      <w:r w:rsidR="00906FB2" w:rsidRPr="003A68F0">
        <w:rPr>
          <w:rFonts w:eastAsia="Times New Roman" w:cs="Times New Roman"/>
          <w:color w:val="000000" w:themeColor="text1"/>
          <w:szCs w:val="20"/>
        </w:rPr>
        <w:t>substances; counterfeit, synthetic, and designer drugs; paraphernalia for use of these drugs,</w:t>
      </w:r>
      <w:r w:rsidR="009E58D9" w:rsidRPr="003A68F0">
        <w:rPr>
          <w:rFonts w:eastAsia="Times New Roman" w:cs="Times New Roman"/>
          <w:color w:val="000000" w:themeColor="text1"/>
          <w:szCs w:val="20"/>
        </w:rPr>
        <w:t xml:space="preserve"> including but not limited to, dab pens, cartridges, rolling papers, </w:t>
      </w:r>
      <w:r w:rsidR="00906FB2" w:rsidRPr="003A68F0">
        <w:rPr>
          <w:rFonts w:eastAsia="Times New Roman" w:cs="Times New Roman"/>
          <w:color w:val="000000" w:themeColor="text1"/>
          <w:szCs w:val="20"/>
        </w:rPr>
        <w:t>or being under the influence of any of these substances on</w:t>
      </w:r>
      <w:r w:rsidR="009E58D9" w:rsidRPr="003A68F0">
        <w:rPr>
          <w:rFonts w:eastAsia="Times New Roman" w:cs="Times New Roman"/>
          <w:color w:val="000000" w:themeColor="text1"/>
          <w:szCs w:val="20"/>
        </w:rPr>
        <w:t xml:space="preserve"> District </w:t>
      </w:r>
      <w:r w:rsidR="00906FB2" w:rsidRPr="003A68F0">
        <w:rPr>
          <w:rFonts w:eastAsia="Times New Roman" w:cs="Times New Roman"/>
          <w:color w:val="000000" w:themeColor="text1"/>
          <w:szCs w:val="20"/>
        </w:rPr>
        <w:t xml:space="preserve">property or at a </w:t>
      </w:r>
      <w:r w:rsidR="009E58D9" w:rsidRPr="003A68F0">
        <w:rPr>
          <w:rFonts w:eastAsia="Times New Roman" w:cs="Times New Roman"/>
          <w:color w:val="000000" w:themeColor="text1"/>
          <w:szCs w:val="20"/>
        </w:rPr>
        <w:t xml:space="preserve">District </w:t>
      </w:r>
      <w:r w:rsidR="00906FB2" w:rsidRPr="003A68F0">
        <w:rPr>
          <w:rFonts w:eastAsia="Times New Roman" w:cs="Times New Roman"/>
          <w:color w:val="000000" w:themeColor="text1"/>
          <w:szCs w:val="20"/>
        </w:rPr>
        <w:t xml:space="preserve">function. Illegal and/or prohibited </w:t>
      </w:r>
      <w:r w:rsidR="006B70C4" w:rsidRPr="003A68F0">
        <w:rPr>
          <w:rFonts w:eastAsia="Times New Roman" w:cs="Times New Roman"/>
          <w:color w:val="000000" w:themeColor="text1"/>
          <w:szCs w:val="20"/>
        </w:rPr>
        <w:t>drugs/</w:t>
      </w:r>
      <w:r w:rsidR="00906FB2" w:rsidRPr="003A68F0">
        <w:rPr>
          <w:rFonts w:eastAsia="Times New Roman" w:cs="Times New Roman"/>
          <w:color w:val="000000" w:themeColor="text1"/>
          <w:szCs w:val="20"/>
        </w:rPr>
        <w:t xml:space="preserve">substances include, but are not limited to, </w:t>
      </w:r>
      <w:r w:rsidR="00906FB2" w:rsidRPr="00ED499F">
        <w:rPr>
          <w:rFonts w:eastAsia="Times New Roman" w:cs="Times New Roman"/>
          <w:szCs w:val="20"/>
        </w:rPr>
        <w:t xml:space="preserve">inhalants, marijuana </w:t>
      </w:r>
      <w:r w:rsidR="00906FB2" w:rsidRPr="00906FB2">
        <w:rPr>
          <w:rFonts w:eastAsia="Times New Roman" w:cs="Times New Roman"/>
          <w:szCs w:val="20"/>
        </w:rPr>
        <w:t>(including any other marijuana-based product or derivative, whether natural or synthetic), synthetic cannabinoids, cocaine, LSD, PCP, amphetamines, heroin, steroids, look-alike substances, drug paraphernalia, and any other synthetic or designer drugs.</w:t>
      </w:r>
      <w:r w:rsidR="00624DDB">
        <w:rPr>
          <w:rFonts w:eastAsia="Times New Roman" w:cs="Times New Roman"/>
          <w:szCs w:val="20"/>
        </w:rPr>
        <w:t xml:space="preserve"> </w:t>
      </w:r>
    </w:p>
    <w:p w14:paraId="54CACE4F" w14:textId="77777777" w:rsidR="003A68F0" w:rsidRDefault="003A68F0" w:rsidP="00154AE4">
      <w:pPr>
        <w:ind w:left="1080" w:hanging="1080"/>
        <w:rPr>
          <w:rFonts w:eastAsia="Times New Roman" w:cs="Times New Roman"/>
          <w:szCs w:val="20"/>
        </w:rPr>
      </w:pPr>
    </w:p>
    <w:p w14:paraId="22268097" w14:textId="7EB609D9" w:rsidR="006B70C4" w:rsidRPr="003A68F0" w:rsidRDefault="006B70C4" w:rsidP="003A68F0">
      <w:pPr>
        <w:tabs>
          <w:tab w:val="left" w:pos="1800"/>
        </w:tabs>
        <w:ind w:left="1080"/>
        <w:rPr>
          <w:rFonts w:eastAsia="Times New Roman" w:cstheme="minorHAnsi"/>
          <w:color w:val="000000" w:themeColor="text1"/>
          <w:szCs w:val="20"/>
        </w:rPr>
      </w:pPr>
      <w:r w:rsidRPr="003A68F0">
        <w:rPr>
          <w:rFonts w:cstheme="minorHAnsi"/>
          <w:color w:val="000000" w:themeColor="text1"/>
          <w:szCs w:val="24"/>
        </w:rPr>
        <w:t>The definition of illegal drugs includes controlled substances. While cannabis (marijuana) is a controlled substance under federal law, it has been legalized by New York State for adult use under certain circumstances. However, it is illegal for anyone under the age of 21 to purchase, possess, or use cannabis. Regardless of age, the sale, purchase, possession, and/or use of cannabis is prohibited on school grounds under state and federal laws and/or District policy.</w:t>
      </w:r>
    </w:p>
    <w:p w14:paraId="395606EA" w14:textId="77777777" w:rsidR="00EA770F" w:rsidRDefault="00EA770F" w:rsidP="00154AE4">
      <w:pPr>
        <w:ind w:left="1080" w:hanging="1080"/>
      </w:pPr>
    </w:p>
    <w:p w14:paraId="34541E8B" w14:textId="77777777" w:rsidR="00EA770F" w:rsidRDefault="00EA770F" w:rsidP="00154AE4">
      <w:pPr>
        <w:ind w:left="1080" w:hanging="1080"/>
      </w:pPr>
      <w:r>
        <w:tab/>
      </w:r>
      <w:r w:rsidR="004F24A9" w:rsidRPr="00EB5CD9">
        <w:t>1</w:t>
      </w:r>
      <w:r w:rsidR="00906FB2">
        <w:t>1</w:t>
      </w:r>
      <w:r w:rsidR="004F24A9" w:rsidRPr="00EB5CD9">
        <w:t>)</w:t>
      </w:r>
      <w:r w:rsidR="004F24A9" w:rsidRPr="00EB5CD9">
        <w:tab/>
      </w:r>
      <w:r w:rsidR="00906FB2">
        <w:t>Unauthorized possession, use</w:t>
      </w:r>
      <w:r w:rsidR="004F24A9" w:rsidRPr="00EB5CD9">
        <w:t xml:space="preserve">, </w:t>
      </w:r>
      <w:r w:rsidR="004F24A9" w:rsidRPr="00EB5CD9">
        <w:rPr>
          <w:color w:val="000000"/>
        </w:rPr>
        <w:t>selling, attempting to sell, distributing</w:t>
      </w:r>
      <w:r w:rsidR="00035BD2">
        <w:rPr>
          <w:color w:val="000000"/>
        </w:rPr>
        <w:t>,</w:t>
      </w:r>
      <w:r w:rsidR="004F24A9" w:rsidRPr="00EB5CD9">
        <w:rPr>
          <w:color w:val="000000"/>
        </w:rPr>
        <w:t xml:space="preserve"> or exchanging</w:t>
      </w:r>
      <w:r w:rsidR="004F24A9" w:rsidRPr="00EB5CD9">
        <w:rPr>
          <w:color w:val="FF0000"/>
        </w:rPr>
        <w:t xml:space="preserve"> </w:t>
      </w:r>
      <w:r w:rsidR="004F24A9" w:rsidRPr="00EB5CD9">
        <w:t>prescription and over-the-counter drugs</w:t>
      </w:r>
      <w:r w:rsidR="00F371BC">
        <w:t xml:space="preserve">, vitamins, supplements, </w:t>
      </w:r>
      <w:proofErr w:type="gramStart"/>
      <w:r w:rsidR="00F371BC">
        <w:t>herbs</w:t>
      </w:r>
      <w:proofErr w:type="gramEnd"/>
      <w:r w:rsidR="00F371BC">
        <w:t xml:space="preserve"> or other similar substances. </w:t>
      </w:r>
    </w:p>
    <w:p w14:paraId="1A2484AE" w14:textId="77777777" w:rsidR="00F371BC" w:rsidRDefault="00F371BC" w:rsidP="00154AE4">
      <w:pPr>
        <w:ind w:left="1080" w:hanging="1080"/>
      </w:pPr>
    </w:p>
    <w:p w14:paraId="0602B3F2" w14:textId="77777777" w:rsidR="004F24A9" w:rsidRDefault="00EA770F" w:rsidP="00154AE4">
      <w:pPr>
        <w:ind w:left="1080" w:hanging="1080"/>
        <w:rPr>
          <w:color w:val="000000"/>
        </w:rPr>
      </w:pPr>
      <w:r>
        <w:tab/>
      </w:r>
      <w:r w:rsidR="004F24A9" w:rsidRPr="00EB5CD9">
        <w:t>1</w:t>
      </w:r>
      <w:r w:rsidR="00906FB2">
        <w:t>2</w:t>
      </w:r>
      <w:r w:rsidR="004F24A9" w:rsidRPr="00EB5CD9">
        <w:t>)</w:t>
      </w:r>
      <w:r w:rsidR="004F24A9" w:rsidRPr="00EB5CD9">
        <w:tab/>
      </w:r>
      <w:r w:rsidR="00906FB2" w:rsidRPr="00906FB2">
        <w:rPr>
          <w:rFonts w:eastAsia="Times New Roman" w:cs="Times New Roman"/>
          <w:szCs w:val="20"/>
        </w:rPr>
        <w:t xml:space="preserve">Possessing, using, consuming, selling, attempting to sell, </w:t>
      </w:r>
      <w:proofErr w:type="gramStart"/>
      <w:r w:rsidR="00906FB2" w:rsidRPr="00906FB2">
        <w:rPr>
          <w:rFonts w:eastAsia="Times New Roman" w:cs="Times New Roman"/>
          <w:szCs w:val="20"/>
        </w:rPr>
        <w:t>distributing</w:t>
      </w:r>
      <w:proofErr w:type="gramEnd"/>
      <w:r w:rsidR="00906FB2" w:rsidRPr="00906FB2">
        <w:rPr>
          <w:rFonts w:eastAsia="Times New Roman" w:cs="Times New Roman"/>
          <w:szCs w:val="20"/>
        </w:rPr>
        <w:t xml:space="preserve"> or attempting to distribute, or exchanging or attempting to exchange look-alike drugs, or possessing or consuming (without authorization), selling, attempting to sell, distributing or attempting to distribute, or exchanging or attempting to exchange other substances such as dietary supplements, weight loss pills, etc.</w:t>
      </w:r>
    </w:p>
    <w:p w14:paraId="30BE0F40" w14:textId="77777777" w:rsidR="00EA770F" w:rsidRDefault="00EA770F" w:rsidP="00154AE4">
      <w:pPr>
        <w:ind w:left="1080" w:hanging="1080"/>
        <w:rPr>
          <w:color w:val="000000"/>
        </w:rPr>
      </w:pPr>
    </w:p>
    <w:p w14:paraId="065BD6E8" w14:textId="77777777" w:rsidR="004F24A9" w:rsidRDefault="00EA770F" w:rsidP="00154AE4">
      <w:pPr>
        <w:ind w:left="1080" w:hanging="1080"/>
      </w:pPr>
      <w:r>
        <w:rPr>
          <w:color w:val="000000"/>
        </w:rPr>
        <w:tab/>
      </w:r>
      <w:r w:rsidR="004F24A9" w:rsidRPr="00EB5CD9">
        <w:t>1</w:t>
      </w:r>
      <w:r w:rsidR="00906FB2">
        <w:t>3</w:t>
      </w:r>
      <w:r w:rsidR="004F24A9" w:rsidRPr="00EB5CD9">
        <w:t>)</w:t>
      </w:r>
      <w:r w:rsidR="004F24A9" w:rsidRPr="00EB5CD9">
        <w:tab/>
        <w:t xml:space="preserve">Gambling </w:t>
      </w:r>
      <w:r w:rsidR="004F24A9" w:rsidRPr="00EB5CD9">
        <w:rPr>
          <w:color w:val="000000"/>
        </w:rPr>
        <w:t>and gaming</w:t>
      </w:r>
      <w:r w:rsidR="004F24A9" w:rsidRPr="00EB5CD9">
        <w:t>.</w:t>
      </w:r>
    </w:p>
    <w:p w14:paraId="0C502ECB" w14:textId="77777777" w:rsidR="00EA770F" w:rsidRDefault="00EA770F" w:rsidP="00154AE4">
      <w:pPr>
        <w:ind w:left="1080" w:hanging="1080"/>
      </w:pPr>
    </w:p>
    <w:p w14:paraId="7B1FD12C" w14:textId="77777777" w:rsidR="004F24A9" w:rsidRDefault="00EA770F" w:rsidP="00154AE4">
      <w:pPr>
        <w:ind w:left="1080" w:hanging="1080"/>
      </w:pPr>
      <w:r>
        <w:tab/>
      </w:r>
      <w:r w:rsidR="004F24A9" w:rsidRPr="00EB5CD9">
        <w:t>1</w:t>
      </w:r>
      <w:r w:rsidR="00906FB2">
        <w:t>4</w:t>
      </w:r>
      <w:r w:rsidR="004F24A9" w:rsidRPr="00EB5CD9">
        <w:t>)</w:t>
      </w:r>
      <w:r w:rsidR="004F24A9" w:rsidRPr="00EB5CD9">
        <w:tab/>
        <w:t>Inappropriate touching</w:t>
      </w:r>
      <w:r w:rsidR="00906FB2">
        <w:t>, including contact of a sexual nature,</w:t>
      </w:r>
      <w:r w:rsidR="004F24A9" w:rsidRPr="00EB5CD9">
        <w:t xml:space="preserve"> or indecent exposure.</w:t>
      </w:r>
    </w:p>
    <w:p w14:paraId="0EA8845E" w14:textId="77777777" w:rsidR="00DE344E" w:rsidRDefault="00DE344E" w:rsidP="00154AE4">
      <w:pPr>
        <w:ind w:left="1080" w:hanging="1080"/>
      </w:pPr>
    </w:p>
    <w:p w14:paraId="71EAB587" w14:textId="77777777" w:rsidR="004F24A9" w:rsidRDefault="00DE344E" w:rsidP="00154AE4">
      <w:pPr>
        <w:ind w:left="1080" w:hanging="1080"/>
      </w:pPr>
      <w:r>
        <w:tab/>
      </w:r>
      <w:r w:rsidR="00F371BC">
        <w:t>1</w:t>
      </w:r>
      <w:r w:rsidR="00906FB2">
        <w:t>5</w:t>
      </w:r>
      <w:r w:rsidR="004F24A9" w:rsidRPr="00EB5CD9">
        <w:t>)</w:t>
      </w:r>
      <w:r w:rsidR="004F24A9" w:rsidRPr="00EB5CD9">
        <w:tab/>
        <w:t>Initiating or reporting warning of fire or other catastrophe without valid cause, misusing 911, or inappropriately discharging a fire extinguisher.</w:t>
      </w:r>
    </w:p>
    <w:p w14:paraId="544302C3" w14:textId="77777777" w:rsidR="00DE344E" w:rsidRDefault="00DE344E" w:rsidP="00154AE4">
      <w:pPr>
        <w:ind w:left="1080" w:hanging="1080"/>
      </w:pPr>
    </w:p>
    <w:p w14:paraId="29CDE375" w14:textId="7B56ECC3" w:rsidR="004F24A9" w:rsidRDefault="00DE344E" w:rsidP="00154AE4">
      <w:pPr>
        <w:ind w:left="1080" w:hanging="1080"/>
      </w:pPr>
      <w:r>
        <w:tab/>
      </w:r>
      <w:r w:rsidR="00F371BC">
        <w:t>1</w:t>
      </w:r>
      <w:r w:rsidR="00906FB2">
        <w:t>6</w:t>
      </w:r>
      <w:r w:rsidR="004F24A9" w:rsidRPr="00EB5CD9">
        <w:t>)</w:t>
      </w:r>
      <w:r w:rsidR="004F24A9" w:rsidRPr="00EB5CD9">
        <w:tab/>
        <w:t>Violating gender privacy when using school restroom facilities.</w:t>
      </w:r>
      <w:r w:rsidR="00F371BC">
        <w:t xml:space="preserve"> Also, </w:t>
      </w:r>
      <w:proofErr w:type="gramStart"/>
      <w:r w:rsidR="00F371BC">
        <w:t>unauthorized</w:t>
      </w:r>
      <w:proofErr w:type="gramEnd"/>
      <w:r w:rsidR="00F371BC">
        <w:t xml:space="preserve"> or inappropriate use of restroom facilities.</w:t>
      </w:r>
    </w:p>
    <w:p w14:paraId="50C601C7" w14:textId="77777777" w:rsidR="00ED499F" w:rsidRDefault="00ED499F" w:rsidP="00154AE4">
      <w:pPr>
        <w:ind w:left="1080" w:hanging="1080"/>
      </w:pPr>
    </w:p>
    <w:p w14:paraId="4145077C" w14:textId="3262B88B" w:rsidR="00DC44E9" w:rsidRPr="00ED499F" w:rsidRDefault="00DC44E9" w:rsidP="00154AE4">
      <w:pPr>
        <w:ind w:left="1080" w:hanging="1080"/>
      </w:pPr>
      <w:r w:rsidRPr="00ED499F">
        <w:tab/>
        <w:t>17)</w:t>
      </w:r>
      <w:r w:rsidRPr="00ED499F">
        <w:tab/>
      </w:r>
      <w:r w:rsidRPr="00ED499F">
        <w:rPr>
          <w:rFonts w:eastAsia="Times New Roman" w:cs="Times New Roman"/>
          <w:szCs w:val="20"/>
        </w:rPr>
        <w:t xml:space="preserve">Engaging in conduct that could be construed as sexual harassment in accordance with this </w:t>
      </w:r>
      <w:r w:rsidRPr="00ED499F">
        <w:rPr>
          <w:rFonts w:eastAsia="Times New Roman" w:cs="Times New Roman"/>
          <w:i/>
          <w:iCs/>
          <w:szCs w:val="20"/>
        </w:rPr>
        <w:t>Code of Conduct</w:t>
      </w:r>
      <w:r w:rsidRPr="00ED499F">
        <w:rPr>
          <w:rFonts w:eastAsia="Times New Roman" w:cs="Times New Roman"/>
          <w:szCs w:val="20"/>
        </w:rPr>
        <w:t xml:space="preserve"> and/or Title IX.</w:t>
      </w:r>
    </w:p>
    <w:p w14:paraId="5A9BD991" w14:textId="2347B8AE" w:rsidR="004F24A9" w:rsidRDefault="004F24A9" w:rsidP="00154AE4"/>
    <w:p w14:paraId="68CF5505" w14:textId="07672DC2" w:rsidR="00E44EAC" w:rsidRPr="00EB5CD9" w:rsidRDefault="00E44EAC" w:rsidP="00E44EAC">
      <w:pPr>
        <w:jc w:val="center"/>
      </w:pPr>
      <w:r>
        <w:t>16</w:t>
      </w:r>
    </w:p>
    <w:p w14:paraId="11AFE097" w14:textId="77777777" w:rsidR="00E44EAC" w:rsidRDefault="00E44EAC" w:rsidP="00154AE4">
      <w:pPr>
        <w:rPr>
          <w:b/>
        </w:rPr>
        <w:sectPr w:rsidR="00E44EAC" w:rsidSect="00CC76EA">
          <w:pgSz w:w="12240" w:h="15840"/>
          <w:pgMar w:top="1195" w:right="1080" w:bottom="994" w:left="1267" w:header="743" w:footer="726" w:gutter="0"/>
          <w:cols w:space="720"/>
          <w:docGrid w:linePitch="299"/>
        </w:sectPr>
      </w:pPr>
    </w:p>
    <w:p w14:paraId="27F67641" w14:textId="121383B1" w:rsidR="004F24A9" w:rsidRPr="00761EE2" w:rsidRDefault="004F24A9" w:rsidP="00154AE4">
      <w:pPr>
        <w:rPr>
          <w:b/>
        </w:rPr>
      </w:pPr>
      <w:r w:rsidRPr="00761EE2">
        <w:rPr>
          <w:b/>
        </w:rPr>
        <w:lastRenderedPageBreak/>
        <w:t>Engage in Misconduct While on a School Bus</w:t>
      </w:r>
    </w:p>
    <w:p w14:paraId="352368A4" w14:textId="77777777" w:rsidR="004F24A9" w:rsidRPr="00EB5CD9" w:rsidRDefault="004F24A9" w:rsidP="00154AE4"/>
    <w:p w14:paraId="2A722AEE" w14:textId="438FEB3A" w:rsidR="004F24A9" w:rsidRPr="00EB5CD9" w:rsidRDefault="00DE344E" w:rsidP="00154AE4">
      <w:r>
        <w:tab/>
      </w:r>
      <w:r w:rsidR="008D745A">
        <w:t>S</w:t>
      </w:r>
      <w:r w:rsidR="004F24A9" w:rsidRPr="00EB5CD9">
        <w:t xml:space="preserve">tudents </w:t>
      </w:r>
      <w:r w:rsidR="008D745A">
        <w:t>must</w:t>
      </w:r>
      <w:r w:rsidR="004F24A9" w:rsidRPr="00EB5CD9">
        <w:t xml:space="preserve"> behave appropriately while riding on District buses to ensure their safety and that of other passengers</w:t>
      </w:r>
      <w:r w:rsidR="008D745A">
        <w:t>,</w:t>
      </w:r>
      <w:r w:rsidR="004F24A9" w:rsidRPr="00EB5CD9">
        <w:t xml:space="preserve"> and to avoid distracting the driver. Students </w:t>
      </w:r>
      <w:r w:rsidR="008D745A">
        <w:t>must</w:t>
      </w:r>
      <w:r w:rsidR="004F24A9" w:rsidRPr="00EB5CD9">
        <w:t xml:space="preserve"> conduct themselves on the bus in </w:t>
      </w:r>
      <w:r w:rsidR="004F24A9" w:rsidRPr="005D1B05">
        <w:rPr>
          <w:color w:val="000000" w:themeColor="text1"/>
        </w:rPr>
        <w:t xml:space="preserve">a manner consistent with </w:t>
      </w:r>
      <w:r w:rsidR="00035BD2" w:rsidRPr="005D1B05">
        <w:rPr>
          <w:color w:val="000000" w:themeColor="text1"/>
        </w:rPr>
        <w:t xml:space="preserve">this </w:t>
      </w:r>
      <w:r w:rsidR="00035BD2" w:rsidRPr="005D1B05">
        <w:rPr>
          <w:i/>
          <w:color w:val="000000" w:themeColor="text1"/>
        </w:rPr>
        <w:t>Code of C</w:t>
      </w:r>
      <w:r w:rsidR="008D745A" w:rsidRPr="005D1B05">
        <w:rPr>
          <w:i/>
          <w:color w:val="000000" w:themeColor="text1"/>
        </w:rPr>
        <w:t>onduct</w:t>
      </w:r>
      <w:r w:rsidR="004F24A9" w:rsidRPr="005D1B05">
        <w:rPr>
          <w:color w:val="000000" w:themeColor="text1"/>
        </w:rPr>
        <w:t xml:space="preserve">. Excessive noise, pushing, shoving, fighting, </w:t>
      </w:r>
      <w:r w:rsidR="001262F7" w:rsidRPr="005D1B05">
        <w:rPr>
          <w:color w:val="000000" w:themeColor="text1"/>
        </w:rPr>
        <w:t xml:space="preserve">bullying, </w:t>
      </w:r>
      <w:r w:rsidR="004F24A9" w:rsidRPr="00EB5CD9">
        <w:t>harassment, and discrimination will not be tolerated.</w:t>
      </w:r>
    </w:p>
    <w:p w14:paraId="78E5ADA5" w14:textId="77777777" w:rsidR="004F24A9" w:rsidRPr="00EB5CD9" w:rsidRDefault="004F24A9" w:rsidP="00154AE4"/>
    <w:p w14:paraId="1E439432" w14:textId="77777777" w:rsidR="004F24A9" w:rsidRPr="00761EE2" w:rsidRDefault="004F24A9" w:rsidP="00154AE4">
      <w:pPr>
        <w:rPr>
          <w:b/>
        </w:rPr>
      </w:pPr>
      <w:r w:rsidRPr="00761EE2">
        <w:rPr>
          <w:b/>
        </w:rPr>
        <w:t>Engage in Any Form of Academic Misconduct</w:t>
      </w:r>
      <w:r w:rsidR="00906FB2">
        <w:rPr>
          <w:b/>
        </w:rPr>
        <w:t xml:space="preserve"> (See Section on Academic Integrity)</w:t>
      </w:r>
    </w:p>
    <w:p w14:paraId="21990261" w14:textId="77777777" w:rsidR="004F24A9" w:rsidRPr="00EB5CD9" w:rsidRDefault="004F24A9" w:rsidP="00154AE4"/>
    <w:p w14:paraId="05FD1045" w14:textId="77777777" w:rsidR="004F24A9" w:rsidRPr="00EB5CD9" w:rsidRDefault="00DE344E" w:rsidP="00154AE4">
      <w:r>
        <w:tab/>
      </w:r>
      <w:bookmarkStart w:id="6" w:name="_Hlk100236312"/>
      <w:r w:rsidR="004F24A9" w:rsidRPr="00EB5CD9">
        <w:t>Examples of academic misconduct include</w:t>
      </w:r>
      <w:r w:rsidR="00282D6F">
        <w:t>,</w:t>
      </w:r>
      <w:r w:rsidR="004F24A9" w:rsidRPr="00EB5CD9">
        <w:t xml:space="preserve"> but are not limited to:</w:t>
      </w:r>
    </w:p>
    <w:p w14:paraId="5865D00D" w14:textId="77777777" w:rsidR="004F24A9" w:rsidRPr="00EB5CD9" w:rsidRDefault="004F24A9" w:rsidP="00154AE4"/>
    <w:p w14:paraId="54EB6A46" w14:textId="77777777" w:rsidR="004F24A9" w:rsidRPr="00EB5CD9" w:rsidRDefault="00983699" w:rsidP="00154AE4">
      <w:pPr>
        <w:tabs>
          <w:tab w:val="left" w:pos="1080"/>
        </w:tabs>
      </w:pPr>
      <w:r>
        <w:tab/>
      </w:r>
      <w:r w:rsidR="004F24A9" w:rsidRPr="00EB5CD9">
        <w:t>1)</w:t>
      </w:r>
      <w:r w:rsidR="004F24A9" w:rsidRPr="00EB5CD9">
        <w:tab/>
        <w:t>Plagiarism.</w:t>
      </w:r>
    </w:p>
    <w:p w14:paraId="6658DA51" w14:textId="77777777" w:rsidR="004F24A9" w:rsidRPr="00EB5CD9" w:rsidRDefault="004F24A9" w:rsidP="00154AE4"/>
    <w:p w14:paraId="79BC3BED" w14:textId="77777777" w:rsidR="004F24A9" w:rsidRPr="00EB5CD9" w:rsidRDefault="00983699" w:rsidP="00154AE4">
      <w:pPr>
        <w:tabs>
          <w:tab w:val="left" w:pos="1080"/>
        </w:tabs>
      </w:pPr>
      <w:r>
        <w:tab/>
      </w:r>
      <w:r w:rsidR="004F24A9" w:rsidRPr="00EB5CD9">
        <w:t>2)</w:t>
      </w:r>
      <w:r w:rsidR="004F24A9" w:rsidRPr="00EB5CD9">
        <w:tab/>
        <w:t>Cheating.</w:t>
      </w:r>
    </w:p>
    <w:p w14:paraId="4553DF85" w14:textId="77777777" w:rsidR="004F24A9" w:rsidRPr="00EB5CD9" w:rsidRDefault="004F24A9" w:rsidP="00154AE4"/>
    <w:p w14:paraId="3DB2C4DD" w14:textId="77777777" w:rsidR="007B4A30" w:rsidRDefault="00983699" w:rsidP="00154AE4">
      <w:pPr>
        <w:tabs>
          <w:tab w:val="left" w:pos="1080"/>
        </w:tabs>
      </w:pPr>
      <w:r>
        <w:tab/>
      </w:r>
      <w:r w:rsidR="004F24A9" w:rsidRPr="00EB5CD9">
        <w:t>3)</w:t>
      </w:r>
      <w:r w:rsidR="004F24A9" w:rsidRPr="00EB5CD9">
        <w:tab/>
      </w:r>
      <w:r w:rsidR="007B4A30">
        <w:t>Copying.</w:t>
      </w:r>
    </w:p>
    <w:p w14:paraId="0E371A12" w14:textId="77777777" w:rsidR="007B4A30" w:rsidRDefault="007B4A30" w:rsidP="00154AE4">
      <w:pPr>
        <w:tabs>
          <w:tab w:val="left" w:pos="1080"/>
        </w:tabs>
      </w:pPr>
    </w:p>
    <w:p w14:paraId="72EFD876" w14:textId="77777777" w:rsidR="004F24A9" w:rsidRPr="00EB5CD9" w:rsidRDefault="007B4A30" w:rsidP="00154AE4">
      <w:pPr>
        <w:tabs>
          <w:tab w:val="left" w:pos="1080"/>
        </w:tabs>
      </w:pPr>
      <w:r>
        <w:tab/>
      </w:r>
      <w:r w:rsidRPr="00EB5CD9">
        <w:t>4)</w:t>
      </w:r>
      <w:r w:rsidRPr="00EB5CD9">
        <w:tab/>
      </w:r>
      <w:r w:rsidR="004F24A9" w:rsidRPr="00EB5CD9">
        <w:t>Altering records</w:t>
      </w:r>
      <w:r w:rsidR="00906FB2">
        <w:t>/forgery</w:t>
      </w:r>
      <w:r w:rsidR="004F24A9" w:rsidRPr="00EB5CD9">
        <w:t>.</w:t>
      </w:r>
    </w:p>
    <w:p w14:paraId="76502259" w14:textId="77777777" w:rsidR="004F24A9" w:rsidRPr="00EB5CD9" w:rsidRDefault="004F24A9" w:rsidP="00154AE4"/>
    <w:p w14:paraId="7B42975B" w14:textId="1CA7471F" w:rsidR="004F24A9" w:rsidRDefault="007B4A30" w:rsidP="00154AE4">
      <w:pPr>
        <w:ind w:left="1080" w:hanging="1080"/>
      </w:pPr>
      <w:r>
        <w:tab/>
      </w:r>
      <w:r w:rsidRPr="00EB5CD9">
        <w:t>5)</w:t>
      </w:r>
      <w:r w:rsidRPr="00EB5CD9">
        <w:tab/>
      </w:r>
      <w:r w:rsidR="004F24A9" w:rsidRPr="00EB5CD9">
        <w:t>Accessing other users</w:t>
      </w:r>
      <w:r w:rsidR="00C87BF8">
        <w:t>'</w:t>
      </w:r>
      <w:r w:rsidR="004F24A9" w:rsidRPr="00EB5CD9">
        <w:t xml:space="preserve"> email accounts or network storage accounts</w:t>
      </w:r>
      <w:r w:rsidR="00282D6F">
        <w:t>,</w:t>
      </w:r>
      <w:r w:rsidR="004F24A9" w:rsidRPr="00EB5CD9">
        <w:t xml:space="preserve"> or attempting to read, delete, copy, modify, </w:t>
      </w:r>
      <w:r w:rsidR="008D745A">
        <w:t>or</w:t>
      </w:r>
      <w:r w:rsidR="004F24A9" w:rsidRPr="00EB5CD9">
        <w:t xml:space="preserve"> interfere with transferring </w:t>
      </w:r>
      <w:r w:rsidR="008D745A">
        <w:t>or</w:t>
      </w:r>
      <w:r w:rsidR="004F24A9" w:rsidRPr="00EB5CD9">
        <w:t xml:space="preserve"> receiving electronic communications.</w:t>
      </w:r>
    </w:p>
    <w:p w14:paraId="44B574F8" w14:textId="77777777" w:rsidR="00983699" w:rsidRDefault="00983699" w:rsidP="00154AE4">
      <w:pPr>
        <w:ind w:left="1080" w:hanging="1080"/>
      </w:pPr>
    </w:p>
    <w:p w14:paraId="00553221" w14:textId="77777777" w:rsidR="004F24A9" w:rsidRDefault="007B4A30" w:rsidP="00154AE4">
      <w:pPr>
        <w:ind w:left="1080" w:hanging="1080"/>
      </w:pPr>
      <w:r>
        <w:tab/>
      </w:r>
      <w:r w:rsidRPr="00EB5CD9">
        <w:t>6)</w:t>
      </w:r>
      <w:r w:rsidRPr="00EB5CD9">
        <w:tab/>
      </w:r>
      <w:r w:rsidR="004F24A9" w:rsidRPr="00EB5CD9">
        <w:t>Violation of th</w:t>
      </w:r>
      <w:r w:rsidR="008D745A">
        <w:t>e District Acceptable Use Policy</w:t>
      </w:r>
      <w:r w:rsidR="004F24A9" w:rsidRPr="00EB5CD9">
        <w:t>.</w:t>
      </w:r>
    </w:p>
    <w:p w14:paraId="5F70BBE8" w14:textId="77777777" w:rsidR="00983699" w:rsidRDefault="00983699" w:rsidP="00154AE4">
      <w:pPr>
        <w:ind w:left="1080" w:hanging="1080"/>
      </w:pPr>
    </w:p>
    <w:p w14:paraId="02E59BA9" w14:textId="7E97D52D" w:rsidR="00F371BC" w:rsidRDefault="00F371BC" w:rsidP="00154AE4">
      <w:pPr>
        <w:ind w:left="1080" w:hanging="1080"/>
      </w:pPr>
      <w:r>
        <w:tab/>
        <w:t>7)</w:t>
      </w:r>
      <w:r>
        <w:tab/>
        <w:t>Defacing or damaging school, class, library or others</w:t>
      </w:r>
      <w:r w:rsidR="00C87BF8">
        <w:t>'</w:t>
      </w:r>
      <w:r>
        <w:t xml:space="preserve"> materials, </w:t>
      </w:r>
      <w:proofErr w:type="gramStart"/>
      <w:r>
        <w:t>work</w:t>
      </w:r>
      <w:proofErr w:type="gramEnd"/>
      <w:r>
        <w:t xml:space="preserve"> or documents. </w:t>
      </w:r>
    </w:p>
    <w:p w14:paraId="3D91653B" w14:textId="77777777" w:rsidR="00F371BC" w:rsidRDefault="00F371BC" w:rsidP="00154AE4">
      <w:pPr>
        <w:ind w:left="1080" w:hanging="1080"/>
      </w:pPr>
    </w:p>
    <w:p w14:paraId="0DE5632D" w14:textId="49B1021B" w:rsidR="00F371BC" w:rsidRDefault="00F371BC" w:rsidP="00154AE4">
      <w:pPr>
        <w:ind w:left="1080" w:hanging="1080"/>
      </w:pPr>
      <w:r>
        <w:tab/>
        <w:t>8)</w:t>
      </w:r>
      <w:r>
        <w:tab/>
        <w:t xml:space="preserve">Taking </w:t>
      </w:r>
      <w:proofErr w:type="gramStart"/>
      <w:r>
        <w:t>exam</w:t>
      </w:r>
      <w:proofErr w:type="gramEnd"/>
      <w:r>
        <w:t>, quiz, lab or any other instructional questions answers or forms to further one or more students</w:t>
      </w:r>
      <w:r w:rsidR="00C87BF8">
        <w:t>'</w:t>
      </w:r>
      <w:r>
        <w:t xml:space="preserve"> grade or progress. </w:t>
      </w:r>
    </w:p>
    <w:p w14:paraId="341A7E8E" w14:textId="77777777" w:rsidR="00F371BC" w:rsidRDefault="00F371BC" w:rsidP="00154AE4">
      <w:pPr>
        <w:ind w:left="1080" w:hanging="1080"/>
      </w:pPr>
    </w:p>
    <w:p w14:paraId="7775D2D1" w14:textId="77777777" w:rsidR="007B4A30" w:rsidRDefault="00F371BC" w:rsidP="00154AE4">
      <w:pPr>
        <w:ind w:left="1080" w:hanging="1080"/>
      </w:pPr>
      <w:r>
        <w:tab/>
        <w:t>9</w:t>
      </w:r>
      <w:r w:rsidR="007B4A30">
        <w:t>)</w:t>
      </w:r>
      <w:r w:rsidR="007B4A30">
        <w:tab/>
        <w:t>Violation of copyright laws.</w:t>
      </w:r>
    </w:p>
    <w:p w14:paraId="7E2595D5" w14:textId="77777777" w:rsidR="007B4A30" w:rsidRDefault="007B4A30" w:rsidP="00154AE4">
      <w:pPr>
        <w:ind w:left="1080" w:hanging="1080"/>
      </w:pPr>
    </w:p>
    <w:p w14:paraId="02F1FA9A" w14:textId="77777777" w:rsidR="004F24A9" w:rsidRPr="00EB5CD9" w:rsidRDefault="00F371BC" w:rsidP="00154AE4">
      <w:pPr>
        <w:ind w:left="1080" w:hanging="1080"/>
      </w:pPr>
      <w:r>
        <w:tab/>
        <w:t>10</w:t>
      </w:r>
      <w:r w:rsidR="007B4A30">
        <w:t>)</w:t>
      </w:r>
      <w:r w:rsidR="007B4A30">
        <w:tab/>
      </w:r>
      <w:r w:rsidR="004F24A9" w:rsidRPr="00EB5CD9">
        <w:t>Assisting another student in any of the actions</w:t>
      </w:r>
      <w:r w:rsidR="00447A38">
        <w:t xml:space="preserve"> listed here</w:t>
      </w:r>
      <w:r w:rsidR="004F24A9" w:rsidRPr="00EB5CD9">
        <w:t>.</w:t>
      </w:r>
    </w:p>
    <w:p w14:paraId="1827A0EB" w14:textId="77777777" w:rsidR="00D50588" w:rsidRDefault="00D50588" w:rsidP="00154AE4"/>
    <w:bookmarkEnd w:id="6"/>
    <w:p w14:paraId="435508FA" w14:textId="77777777" w:rsidR="006355A5" w:rsidRPr="00EB5CD9" w:rsidRDefault="006355A5" w:rsidP="00154AE4"/>
    <w:p w14:paraId="304632BE" w14:textId="77777777" w:rsidR="006355A5" w:rsidRPr="0042605A" w:rsidRDefault="006355A5" w:rsidP="00154AE4">
      <w:pPr>
        <w:rPr>
          <w:rFonts w:eastAsia="Times New Roman"/>
          <w:b/>
        </w:rPr>
      </w:pPr>
      <w:bookmarkStart w:id="7" w:name="_Hlk100235495"/>
      <w:r w:rsidRPr="0042605A">
        <w:rPr>
          <w:rFonts w:eastAsia="Times New Roman"/>
          <w:b/>
        </w:rPr>
        <w:t>USE OF PERSONAL TECHNOLOGY AND ELECTRONIC DEVICES</w:t>
      </w:r>
    </w:p>
    <w:p w14:paraId="20282135" w14:textId="77777777" w:rsidR="004E2D02" w:rsidRPr="00EB5CD9" w:rsidRDefault="004E2D02" w:rsidP="00154AE4">
      <w:pPr>
        <w:rPr>
          <w:rFonts w:eastAsia="Times New Roman"/>
        </w:rPr>
      </w:pPr>
    </w:p>
    <w:p w14:paraId="3E8E9EE2" w14:textId="19C0B6E9" w:rsidR="004E2D02" w:rsidRPr="00EB5CD9" w:rsidRDefault="004E2D02" w:rsidP="00154AE4">
      <w:pPr>
        <w:rPr>
          <w:rFonts w:eastAsia="Calibri"/>
        </w:rPr>
      </w:pPr>
      <w:r w:rsidRPr="00EB5CD9">
        <w:rPr>
          <w:rFonts w:eastAsia="Calibri"/>
        </w:rPr>
        <w:tab/>
        <w:t>Personal technology</w:t>
      </w:r>
      <w:r w:rsidR="003C427C">
        <w:rPr>
          <w:rFonts w:eastAsia="Calibri"/>
        </w:rPr>
        <w:t xml:space="preserve"> and electronic devices include</w:t>
      </w:r>
      <w:r w:rsidRPr="00EB5CD9">
        <w:rPr>
          <w:rFonts w:eastAsia="Calibri"/>
        </w:rPr>
        <w:t xml:space="preserve"> all existing and emerging technology devices that can take photographs; record or play audio or video; input text; upload and download media; connect to or receive information from the </w:t>
      </w:r>
      <w:r w:rsidR="003C427C">
        <w:rPr>
          <w:rFonts w:eastAsia="Calibri"/>
        </w:rPr>
        <w:t>i</w:t>
      </w:r>
      <w:r w:rsidR="004F414D" w:rsidRPr="00EB5CD9">
        <w:rPr>
          <w:rFonts w:eastAsia="Calibri"/>
        </w:rPr>
        <w:t>nternet</w:t>
      </w:r>
      <w:r w:rsidRPr="00EB5CD9">
        <w:rPr>
          <w:rFonts w:eastAsia="Calibri"/>
        </w:rPr>
        <w:t>; and transmit or receive messages, telephone calls or images, that belong to the student or the student</w:t>
      </w:r>
      <w:r w:rsidR="00C87BF8">
        <w:rPr>
          <w:rFonts w:eastAsia="Calibri"/>
        </w:rPr>
        <w:t>'</w:t>
      </w:r>
      <w:r w:rsidRPr="00EB5CD9">
        <w:rPr>
          <w:rFonts w:eastAsia="Calibri"/>
        </w:rPr>
        <w:t xml:space="preserve">s family, and have not been provided by </w:t>
      </w:r>
      <w:r w:rsidR="008A0EB4" w:rsidRPr="00EB5CD9">
        <w:rPr>
          <w:rFonts w:eastAsia="Calibri"/>
        </w:rPr>
        <w:t xml:space="preserve">the </w:t>
      </w:r>
      <w:proofErr w:type="gramStart"/>
      <w:r w:rsidR="008A0EB4" w:rsidRPr="00EB5CD9">
        <w:rPr>
          <w:rFonts w:eastAsia="Calibri"/>
        </w:rPr>
        <w:t>District</w:t>
      </w:r>
      <w:proofErr w:type="gramEnd"/>
      <w:r w:rsidRPr="00EB5CD9">
        <w:rPr>
          <w:rFonts w:eastAsia="Calibri"/>
        </w:rPr>
        <w:t xml:space="preserve">. Examples of personal technology include, but </w:t>
      </w:r>
      <w:r w:rsidR="00906FB2">
        <w:rPr>
          <w:rFonts w:eastAsia="Calibri"/>
        </w:rPr>
        <w:t>are</w:t>
      </w:r>
      <w:r w:rsidRPr="00EB5CD9">
        <w:rPr>
          <w:rFonts w:eastAsia="Calibri"/>
        </w:rPr>
        <w:t xml:space="preserve"> not limited to, tablet</w:t>
      </w:r>
      <w:r w:rsidR="00906FB2">
        <w:rPr>
          <w:rFonts w:eastAsia="Calibri"/>
        </w:rPr>
        <w:t>s</w:t>
      </w:r>
      <w:r w:rsidRPr="00EB5CD9">
        <w:rPr>
          <w:rFonts w:eastAsia="Calibri"/>
        </w:rPr>
        <w:t>; computers; cell phones</w:t>
      </w:r>
      <w:r w:rsidR="00287297">
        <w:rPr>
          <w:rFonts w:eastAsia="Calibri"/>
        </w:rPr>
        <w:t>;</w:t>
      </w:r>
      <w:r w:rsidR="00C447F7">
        <w:rPr>
          <w:rFonts w:eastAsia="Calibri"/>
        </w:rPr>
        <w:t xml:space="preserve"> smart watches; earbuds</w:t>
      </w:r>
      <w:r w:rsidRPr="00EB5CD9">
        <w:rPr>
          <w:rFonts w:eastAsia="Calibri"/>
        </w:rPr>
        <w:t xml:space="preserve"> and smart phones.</w:t>
      </w:r>
      <w:r w:rsidR="00F00986">
        <w:rPr>
          <w:rFonts w:eastAsia="Calibri"/>
        </w:rPr>
        <w:t xml:space="preserve"> </w:t>
      </w:r>
      <w:r w:rsidR="00E44EAC" w:rsidRPr="00E44EAC">
        <w:rPr>
          <w:rFonts w:eastAsia="Calibri"/>
        </w:rPr>
        <w:t xml:space="preserve">The </w:t>
      </w:r>
      <w:proofErr w:type="gramStart"/>
      <w:r w:rsidR="00E44EAC" w:rsidRPr="00E44EAC">
        <w:rPr>
          <w:rFonts w:eastAsia="Calibri"/>
        </w:rPr>
        <w:t>District</w:t>
      </w:r>
      <w:proofErr w:type="gramEnd"/>
      <w:r w:rsidR="00E44EAC" w:rsidRPr="00E44EAC">
        <w:rPr>
          <w:rFonts w:eastAsia="Calibri"/>
        </w:rPr>
        <w:t xml:space="preserve"> does not allow any of these devices during the school day (8:10-3:15). If a student brings a device to </w:t>
      </w:r>
      <w:proofErr w:type="gramStart"/>
      <w:r w:rsidR="00E44EAC" w:rsidRPr="00E44EAC">
        <w:rPr>
          <w:rFonts w:eastAsia="Calibri"/>
        </w:rPr>
        <w:t>school</w:t>
      </w:r>
      <w:proofErr w:type="gramEnd"/>
      <w:r w:rsidR="00E44EAC" w:rsidRPr="00E44EAC">
        <w:rPr>
          <w:rFonts w:eastAsia="Calibri"/>
        </w:rPr>
        <w:t xml:space="preserve"> it must be kept in their locker for the entire day.</w:t>
      </w:r>
      <w:r w:rsidRPr="00EB5CD9">
        <w:rPr>
          <w:rFonts w:eastAsia="Calibri"/>
        </w:rPr>
        <w:t xml:space="preserve"> </w:t>
      </w:r>
    </w:p>
    <w:p w14:paraId="00721986" w14:textId="77777777" w:rsidR="004E2D02" w:rsidRPr="00EB5CD9" w:rsidRDefault="004E2D02" w:rsidP="00154AE4">
      <w:pPr>
        <w:rPr>
          <w:rFonts w:eastAsia="Calibri"/>
        </w:rPr>
      </w:pPr>
    </w:p>
    <w:p w14:paraId="0F73BBD2" w14:textId="1623B965" w:rsidR="00472489" w:rsidRDefault="00E44EAC" w:rsidP="004C5505">
      <w:pPr>
        <w:rPr>
          <w:rFonts w:eastAsia="Times New Roman"/>
        </w:rPr>
      </w:pPr>
      <w:r>
        <w:rPr>
          <w:rFonts w:eastAsia="Calibri"/>
          <w:b/>
        </w:rPr>
        <w:t xml:space="preserve">What are the consequences if a child </w:t>
      </w:r>
      <w:r w:rsidR="004C5505">
        <w:rPr>
          <w:rFonts w:eastAsia="Calibri"/>
          <w:b/>
        </w:rPr>
        <w:t>does not follow the policy?</w:t>
      </w:r>
    </w:p>
    <w:p w14:paraId="65F922DB" w14:textId="738C1667" w:rsidR="00472489" w:rsidRDefault="00472489" w:rsidP="00154AE4">
      <w:pPr>
        <w:rPr>
          <w:rFonts w:eastAsia="Times New Roman"/>
        </w:rPr>
      </w:pPr>
    </w:p>
    <w:p w14:paraId="60446EE4" w14:textId="72ED5DBB" w:rsidR="004C5505" w:rsidRDefault="004C5505" w:rsidP="00154AE4">
      <w:pPr>
        <w:rPr>
          <w:rFonts w:cs="Times New Roman"/>
          <w:szCs w:val="24"/>
        </w:rPr>
      </w:pPr>
      <w:r>
        <w:rPr>
          <w:rFonts w:eastAsia="Times New Roman"/>
        </w:rPr>
        <w:t xml:space="preserve">1st Violation:  </w:t>
      </w:r>
      <w:r w:rsidRPr="00CD53DB">
        <w:rPr>
          <w:rFonts w:cs="Times New Roman"/>
          <w:szCs w:val="24"/>
        </w:rPr>
        <w:t xml:space="preserve">The device will be confiscated and taken to the office. The </w:t>
      </w:r>
      <w:proofErr w:type="gramStart"/>
      <w:r w:rsidRPr="00CD53DB">
        <w:rPr>
          <w:rFonts w:cs="Times New Roman"/>
          <w:szCs w:val="24"/>
        </w:rPr>
        <w:t>student</w:t>
      </w:r>
      <w:proofErr w:type="gramEnd"/>
      <w:r w:rsidRPr="00CD53DB">
        <w:rPr>
          <w:rFonts w:cs="Times New Roman"/>
          <w:szCs w:val="24"/>
        </w:rPr>
        <w:t xml:space="preserve"> will be able to pick up their phone at the end of the day.</w:t>
      </w:r>
    </w:p>
    <w:p w14:paraId="54AE2B03" w14:textId="38B4F6A5" w:rsidR="004C5505" w:rsidRDefault="004C5505" w:rsidP="00154AE4">
      <w:pPr>
        <w:rPr>
          <w:rFonts w:eastAsia="Times New Roman"/>
        </w:rPr>
      </w:pPr>
    </w:p>
    <w:p w14:paraId="1166E8A4" w14:textId="68BCB34F" w:rsidR="004C5505" w:rsidRDefault="004C5505" w:rsidP="00154AE4">
      <w:pPr>
        <w:rPr>
          <w:rFonts w:cs="Times New Roman"/>
          <w:szCs w:val="24"/>
        </w:rPr>
      </w:pPr>
      <w:r>
        <w:rPr>
          <w:rFonts w:eastAsia="Times New Roman"/>
        </w:rPr>
        <w:t xml:space="preserve">2nd Violation:  </w:t>
      </w:r>
      <w:r w:rsidRPr="00CD53DB">
        <w:rPr>
          <w:rFonts w:cs="Times New Roman"/>
          <w:szCs w:val="24"/>
        </w:rPr>
        <w:t>The device will be confiscated and taken to the office. The parent or guardian of the child will be notified and need to pick up the device from the school.</w:t>
      </w:r>
    </w:p>
    <w:p w14:paraId="2A37DAAE" w14:textId="3BCD1E27" w:rsidR="004C5505" w:rsidRDefault="004C5505" w:rsidP="00154AE4">
      <w:pPr>
        <w:rPr>
          <w:rFonts w:eastAsia="Times New Roman"/>
        </w:rPr>
      </w:pPr>
    </w:p>
    <w:p w14:paraId="470A88F2" w14:textId="3CD61A6C" w:rsidR="004C5505" w:rsidRDefault="004C5505" w:rsidP="00154AE4">
      <w:pPr>
        <w:rPr>
          <w:rFonts w:eastAsia="Times New Roman"/>
        </w:rPr>
      </w:pPr>
    </w:p>
    <w:p w14:paraId="4D943C6C" w14:textId="4ADECAE2" w:rsidR="004C5505" w:rsidRDefault="004C5505" w:rsidP="00154AE4">
      <w:pPr>
        <w:rPr>
          <w:rFonts w:eastAsia="Times New Roman"/>
        </w:rPr>
      </w:pPr>
    </w:p>
    <w:p w14:paraId="601A1D29" w14:textId="7C24FD44" w:rsidR="004C5505" w:rsidRDefault="004C5505" w:rsidP="004C5505">
      <w:pPr>
        <w:jc w:val="center"/>
        <w:rPr>
          <w:rFonts w:eastAsia="Times New Roman"/>
        </w:rPr>
      </w:pPr>
      <w:r>
        <w:rPr>
          <w:rFonts w:eastAsia="Times New Roman"/>
        </w:rPr>
        <w:t>17</w:t>
      </w:r>
    </w:p>
    <w:p w14:paraId="251CA166" w14:textId="56687E06" w:rsidR="004C5505" w:rsidRDefault="004C5505" w:rsidP="00154AE4">
      <w:pPr>
        <w:rPr>
          <w:rFonts w:eastAsia="Times New Roman"/>
        </w:rPr>
      </w:pPr>
    </w:p>
    <w:p w14:paraId="7624A76C" w14:textId="77777777" w:rsidR="004C5505" w:rsidRDefault="004C5505" w:rsidP="00154AE4">
      <w:pPr>
        <w:rPr>
          <w:rFonts w:eastAsia="Times New Roman"/>
        </w:rPr>
        <w:sectPr w:rsidR="004C5505" w:rsidSect="00CC76EA">
          <w:pgSz w:w="12240" w:h="15840"/>
          <w:pgMar w:top="1195" w:right="1080" w:bottom="994" w:left="1267" w:header="743" w:footer="726" w:gutter="0"/>
          <w:cols w:space="720"/>
          <w:docGrid w:linePitch="299"/>
        </w:sectPr>
      </w:pPr>
    </w:p>
    <w:p w14:paraId="455C59E2" w14:textId="77777777" w:rsidR="004C5505" w:rsidRPr="00CD53DB" w:rsidRDefault="004C5505" w:rsidP="004C5505">
      <w:pPr>
        <w:rPr>
          <w:rFonts w:cs="Times New Roman"/>
          <w:szCs w:val="24"/>
        </w:rPr>
      </w:pPr>
      <w:r>
        <w:rPr>
          <w:rFonts w:eastAsia="Calibri"/>
        </w:rPr>
        <w:lastRenderedPageBreak/>
        <w:t xml:space="preserve">3rd Violation:  In addition to the consequence </w:t>
      </w:r>
      <w:proofErr w:type="gramStart"/>
      <w:r>
        <w:rPr>
          <w:rFonts w:eastAsia="Calibri"/>
        </w:rPr>
        <w:t>from</w:t>
      </w:r>
      <w:proofErr w:type="gramEnd"/>
      <w:r>
        <w:rPr>
          <w:rFonts w:eastAsia="Calibri"/>
        </w:rPr>
        <w:t xml:space="preserve"> the 2nd violation, </w:t>
      </w:r>
      <w:r w:rsidRPr="00CD53DB">
        <w:rPr>
          <w:rFonts w:cs="Times New Roman"/>
          <w:szCs w:val="24"/>
        </w:rPr>
        <w:t xml:space="preserve">the student will receive two nights of after school detention. </w:t>
      </w:r>
    </w:p>
    <w:p w14:paraId="211DF0F5" w14:textId="02F0FB69" w:rsidR="004E2D02" w:rsidRDefault="004E2D02" w:rsidP="00154AE4">
      <w:pPr>
        <w:rPr>
          <w:rFonts w:eastAsia="Calibri"/>
        </w:rPr>
      </w:pPr>
    </w:p>
    <w:p w14:paraId="71E9A97B" w14:textId="26627268" w:rsidR="004C5505" w:rsidRDefault="004C5505" w:rsidP="00154AE4">
      <w:pPr>
        <w:rPr>
          <w:rFonts w:cs="Times New Roman"/>
          <w:szCs w:val="24"/>
        </w:rPr>
      </w:pPr>
      <w:r w:rsidRPr="00CD53DB">
        <w:rPr>
          <w:rFonts w:cs="Times New Roman"/>
          <w:szCs w:val="24"/>
        </w:rPr>
        <w:t>Fillmore CSD reserves the right to additional consequences based upon the severity of the issue.</w:t>
      </w:r>
    </w:p>
    <w:p w14:paraId="29CBC072" w14:textId="77777777" w:rsidR="004C5505" w:rsidRPr="00EB5CD9" w:rsidRDefault="004C5505" w:rsidP="00154AE4">
      <w:pPr>
        <w:rPr>
          <w:rFonts w:eastAsia="Calibri"/>
        </w:rPr>
      </w:pPr>
    </w:p>
    <w:p w14:paraId="073EDAAF" w14:textId="08A2A5E4" w:rsidR="004E2D02" w:rsidRPr="00B02D56" w:rsidRDefault="004E2D02" w:rsidP="00154AE4">
      <w:pPr>
        <w:rPr>
          <w:rFonts w:eastAsia="Calibri"/>
          <w:b/>
        </w:rPr>
      </w:pPr>
      <w:r w:rsidRPr="00B02D56">
        <w:rPr>
          <w:rFonts w:eastAsia="Calibri"/>
          <w:b/>
        </w:rPr>
        <w:t xml:space="preserve">Prohibition </w:t>
      </w:r>
      <w:r w:rsidR="00B02D56" w:rsidRPr="00B02D56">
        <w:rPr>
          <w:rFonts w:eastAsia="Calibri"/>
          <w:b/>
        </w:rPr>
        <w:t xml:space="preserve">During </w:t>
      </w:r>
      <w:r w:rsidRPr="00B02D56">
        <w:rPr>
          <w:rFonts w:eastAsia="Calibri"/>
          <w:b/>
        </w:rPr>
        <w:t>State Assessments</w:t>
      </w:r>
    </w:p>
    <w:p w14:paraId="11582802" w14:textId="77777777" w:rsidR="004E2D02" w:rsidRPr="00EB5CD9" w:rsidRDefault="004E2D02" w:rsidP="00154AE4">
      <w:pPr>
        <w:rPr>
          <w:rFonts w:eastAsia="Calibri"/>
        </w:rPr>
      </w:pPr>
    </w:p>
    <w:p w14:paraId="7E0387F0" w14:textId="77C956BA" w:rsidR="004E2D02" w:rsidRPr="00EB5CD9" w:rsidRDefault="004E2D02" w:rsidP="00154AE4">
      <w:pPr>
        <w:rPr>
          <w:rFonts w:eastAsia="Times New Roman"/>
        </w:rPr>
      </w:pPr>
      <w:r w:rsidRPr="00EB5CD9">
        <w:rPr>
          <w:rFonts w:eastAsia="Calibri"/>
        </w:rPr>
        <w:tab/>
        <w:t>Unless authorized by law, regulation, or government rule, all students are prohibited from bringing electronic devices into a classroom or other location where a New York State assessment is being administ</w:t>
      </w:r>
      <w:r w:rsidR="009C2493">
        <w:rPr>
          <w:rFonts w:eastAsia="Calibri"/>
        </w:rPr>
        <w:t>ered</w:t>
      </w:r>
      <w:r w:rsidRPr="00EB5CD9">
        <w:rPr>
          <w:rFonts w:eastAsia="Calibri"/>
        </w:rPr>
        <w:t>. Test proctors, monitors and school officials have the right to collect prohibited electronic devices prior to the start of the test and hold them while the test is being administered, including break periods. Admission to any assessment will be denied to any student who refuses to relinquish a prohibited device.</w:t>
      </w:r>
    </w:p>
    <w:bookmarkEnd w:id="7"/>
    <w:p w14:paraId="6882F503" w14:textId="54D44146" w:rsidR="00D50588" w:rsidRDefault="00D50588" w:rsidP="00154AE4">
      <w:pPr>
        <w:rPr>
          <w:rFonts w:eastAsia="Times New Roman"/>
        </w:rPr>
      </w:pPr>
    </w:p>
    <w:p w14:paraId="6DD8EC8C" w14:textId="77777777" w:rsidR="00BE28AB" w:rsidRDefault="00BE28AB" w:rsidP="00154AE4">
      <w:pPr>
        <w:rPr>
          <w:rFonts w:eastAsia="Times New Roman"/>
        </w:rPr>
      </w:pPr>
    </w:p>
    <w:p w14:paraId="75FCBBB6" w14:textId="397C3C49" w:rsidR="007B4A30" w:rsidRDefault="007B4A30" w:rsidP="00154AE4">
      <w:pPr>
        <w:rPr>
          <w:rFonts w:eastAsia="Times New Roman"/>
          <w:b/>
        </w:rPr>
      </w:pPr>
      <w:r>
        <w:rPr>
          <w:rFonts w:eastAsia="Times New Roman"/>
          <w:b/>
        </w:rPr>
        <w:t>ACADEMIC INTEGRITY</w:t>
      </w:r>
    </w:p>
    <w:p w14:paraId="2D8BE248" w14:textId="77777777" w:rsidR="002A1451" w:rsidRDefault="002A1451" w:rsidP="00154AE4">
      <w:pPr>
        <w:rPr>
          <w:rFonts w:eastAsia="Times New Roman"/>
        </w:rPr>
      </w:pPr>
    </w:p>
    <w:p w14:paraId="6A74B035" w14:textId="77777777" w:rsidR="007B4A30" w:rsidRDefault="007B4A30" w:rsidP="00154AE4">
      <w:pPr>
        <w:rPr>
          <w:rFonts w:eastAsia="Times New Roman"/>
        </w:rPr>
      </w:pPr>
      <w:r>
        <w:rPr>
          <w:rFonts w:eastAsia="Times New Roman"/>
        </w:rPr>
        <w:tab/>
      </w:r>
      <w:r w:rsidR="002A1451">
        <w:rPr>
          <w:rFonts w:eastAsia="Times New Roman"/>
        </w:rPr>
        <w:t xml:space="preserve">Academic integrity is honest and responsible scholarship, with each student holding themselves to the highest standards of academic conduct and personal integrity. Students who </w:t>
      </w:r>
      <w:r w:rsidR="00447A38">
        <w:rPr>
          <w:rFonts w:eastAsia="Times New Roman"/>
        </w:rPr>
        <w:t>do not act with integrity</w:t>
      </w:r>
      <w:r w:rsidR="002A1451">
        <w:rPr>
          <w:rFonts w:eastAsia="Times New Roman"/>
        </w:rPr>
        <w:t xml:space="preserve"> are depriving themselves of the chance to think, grow</w:t>
      </w:r>
      <w:r w:rsidR="00447A38">
        <w:rPr>
          <w:rFonts w:eastAsia="Times New Roman"/>
        </w:rPr>
        <w:t>,</w:t>
      </w:r>
      <w:r w:rsidR="002A1451">
        <w:rPr>
          <w:rFonts w:eastAsia="Times New Roman"/>
        </w:rPr>
        <w:t xml:space="preserve"> and learn. </w:t>
      </w:r>
      <w:r w:rsidR="00447A38">
        <w:rPr>
          <w:rFonts w:eastAsia="Times New Roman"/>
        </w:rPr>
        <w:t>Lack of integrity</w:t>
      </w:r>
      <w:r w:rsidR="002A1451">
        <w:rPr>
          <w:rFonts w:eastAsia="Times New Roman"/>
        </w:rPr>
        <w:t xml:space="preserve"> also damages relationships and creates mistrust between teachers and students. Academic integrity is accomplished with hard work and good study habits, avoiding any hint of academic misconduct. Faculty members are available to assist students with proper citation methods and research skills.</w:t>
      </w:r>
    </w:p>
    <w:p w14:paraId="1998C91B" w14:textId="77777777" w:rsidR="002A1451" w:rsidRDefault="002A1451" w:rsidP="00154AE4">
      <w:pPr>
        <w:rPr>
          <w:rFonts w:eastAsia="Times New Roman"/>
        </w:rPr>
      </w:pPr>
    </w:p>
    <w:p w14:paraId="1567E136" w14:textId="77777777" w:rsidR="00910685" w:rsidRDefault="00910685" w:rsidP="00154AE4">
      <w:pPr>
        <w:rPr>
          <w:rFonts w:eastAsia="Times New Roman"/>
        </w:rPr>
      </w:pPr>
      <w:r>
        <w:rPr>
          <w:rFonts w:eastAsia="Times New Roman"/>
        </w:rPr>
        <w:tab/>
        <w:t>Examples of academic misconduct are listed below and include but are not limited to:</w:t>
      </w:r>
    </w:p>
    <w:p w14:paraId="4D378445" w14:textId="77777777" w:rsidR="00910685" w:rsidRDefault="00910685" w:rsidP="00154AE4">
      <w:pPr>
        <w:rPr>
          <w:rFonts w:eastAsia="Times New Roman"/>
        </w:rPr>
      </w:pPr>
    </w:p>
    <w:p w14:paraId="65DA38FC" w14:textId="77777777" w:rsidR="00910685" w:rsidRDefault="00910685" w:rsidP="00154AE4">
      <w:pPr>
        <w:rPr>
          <w:rFonts w:eastAsia="Times New Roman"/>
        </w:rPr>
      </w:pPr>
      <w:r>
        <w:rPr>
          <w:rFonts w:eastAsia="Times New Roman"/>
          <w:b/>
        </w:rPr>
        <w:t>Cheating:</w:t>
      </w:r>
      <w:r>
        <w:rPr>
          <w:rFonts w:eastAsia="Times New Roman"/>
        </w:rPr>
        <w:t xml:space="preserve">  copying or trying to copy from other students during an exam or assignment, sharing answers during an exam, hiding materials or prepared answers during an exam, purchasing papers </w:t>
      </w:r>
      <w:r w:rsidR="00447A38">
        <w:rPr>
          <w:rFonts w:eastAsia="Times New Roman"/>
        </w:rPr>
        <w:t>from</w:t>
      </w:r>
      <w:r>
        <w:rPr>
          <w:rFonts w:eastAsia="Times New Roman"/>
        </w:rPr>
        <w:t xml:space="preserve"> online </w:t>
      </w:r>
      <w:r w:rsidR="00447A38">
        <w:rPr>
          <w:rFonts w:eastAsia="Times New Roman"/>
        </w:rPr>
        <w:t>sellers, submitting</w:t>
      </w:r>
      <w:r>
        <w:rPr>
          <w:rFonts w:eastAsia="Times New Roman"/>
        </w:rPr>
        <w:t xml:space="preserve"> the same work for more than one class without approval from the teacher</w:t>
      </w:r>
      <w:r w:rsidR="00447A38">
        <w:rPr>
          <w:rFonts w:eastAsia="Times New Roman"/>
        </w:rPr>
        <w:t>s</w:t>
      </w:r>
      <w:r>
        <w:rPr>
          <w:rFonts w:eastAsia="Times New Roman"/>
        </w:rPr>
        <w:t>, taking an exam for another student</w:t>
      </w:r>
      <w:r w:rsidR="00447A38">
        <w:rPr>
          <w:rFonts w:eastAsia="Times New Roman"/>
        </w:rPr>
        <w:t>,</w:t>
      </w:r>
      <w:r>
        <w:rPr>
          <w:rFonts w:eastAsia="Times New Roman"/>
        </w:rPr>
        <w:t xml:space="preserve"> or having someone take an exam on your behalf.</w:t>
      </w:r>
    </w:p>
    <w:p w14:paraId="7FC9074A" w14:textId="77777777" w:rsidR="00910685" w:rsidRDefault="00910685" w:rsidP="00154AE4">
      <w:pPr>
        <w:rPr>
          <w:rFonts w:eastAsia="Times New Roman"/>
        </w:rPr>
      </w:pPr>
    </w:p>
    <w:p w14:paraId="5E29A9BA" w14:textId="77777777" w:rsidR="00910685" w:rsidRDefault="00E56865" w:rsidP="00154AE4">
      <w:pPr>
        <w:rPr>
          <w:rFonts w:eastAsia="Times New Roman"/>
        </w:rPr>
      </w:pPr>
      <w:bookmarkStart w:id="8" w:name="_Hlk100236470"/>
      <w:r>
        <w:rPr>
          <w:rFonts w:eastAsia="Times New Roman"/>
          <w:b/>
        </w:rPr>
        <w:t>Plagiarism:</w:t>
      </w:r>
      <w:r>
        <w:rPr>
          <w:rFonts w:eastAsia="Times New Roman"/>
        </w:rPr>
        <w:t xml:space="preserve">  copying passages from the work of another author without properly citing the source, submitting purchased, </w:t>
      </w:r>
      <w:proofErr w:type="gramStart"/>
      <w:r>
        <w:rPr>
          <w:rFonts w:eastAsia="Times New Roman"/>
        </w:rPr>
        <w:t>copied</w:t>
      </w:r>
      <w:proofErr w:type="gramEnd"/>
      <w:r>
        <w:rPr>
          <w:rFonts w:eastAsia="Times New Roman"/>
        </w:rPr>
        <w:t xml:space="preserve"> or online work as your own, </w:t>
      </w:r>
      <w:r w:rsidR="00447A38">
        <w:rPr>
          <w:rFonts w:eastAsia="Times New Roman"/>
        </w:rPr>
        <w:t xml:space="preserve">or </w:t>
      </w:r>
      <w:r>
        <w:rPr>
          <w:rFonts w:eastAsia="Times New Roman"/>
        </w:rPr>
        <w:t>using the views or opinions of others without acknowledgement.</w:t>
      </w:r>
    </w:p>
    <w:bookmarkEnd w:id="8"/>
    <w:p w14:paraId="7F612A8B" w14:textId="77777777" w:rsidR="00E56865" w:rsidRDefault="00E56865" w:rsidP="00154AE4">
      <w:pPr>
        <w:rPr>
          <w:rFonts w:eastAsia="Times New Roman"/>
        </w:rPr>
      </w:pPr>
    </w:p>
    <w:p w14:paraId="4DAA1EDD" w14:textId="77777777" w:rsidR="00E56865" w:rsidRDefault="00E56865" w:rsidP="00154AE4">
      <w:pPr>
        <w:rPr>
          <w:rFonts w:eastAsia="Times New Roman"/>
        </w:rPr>
      </w:pPr>
      <w:r>
        <w:rPr>
          <w:rFonts w:eastAsia="Times New Roman"/>
          <w:b/>
        </w:rPr>
        <w:t>Class Materials:</w:t>
      </w:r>
      <w:r>
        <w:rPr>
          <w:rFonts w:eastAsia="Times New Roman"/>
        </w:rPr>
        <w:t xml:space="preserve">  removing or defacing class or library materials so other students </w:t>
      </w:r>
      <w:r w:rsidR="00447A38">
        <w:rPr>
          <w:rFonts w:eastAsia="Times New Roman"/>
        </w:rPr>
        <w:t>cannot</w:t>
      </w:r>
      <w:r>
        <w:rPr>
          <w:rFonts w:eastAsia="Times New Roman"/>
        </w:rPr>
        <w:t xml:space="preserve"> use them, altering or contaminating work in lab experiments, </w:t>
      </w:r>
      <w:r w:rsidR="00447A38">
        <w:rPr>
          <w:rFonts w:eastAsia="Times New Roman"/>
        </w:rPr>
        <w:t xml:space="preserve">or </w:t>
      </w:r>
      <w:r>
        <w:rPr>
          <w:rFonts w:eastAsia="Times New Roman"/>
        </w:rPr>
        <w:t>selling or sharing course materials without permission of the teacher or publisher.</w:t>
      </w:r>
    </w:p>
    <w:p w14:paraId="126EF49B" w14:textId="77777777" w:rsidR="00E56865" w:rsidRDefault="00E56865" w:rsidP="00154AE4">
      <w:pPr>
        <w:rPr>
          <w:rFonts w:eastAsia="Times New Roman"/>
        </w:rPr>
      </w:pPr>
    </w:p>
    <w:p w14:paraId="45AA9C80" w14:textId="77777777" w:rsidR="00E56865" w:rsidRDefault="00E56865" w:rsidP="00154AE4">
      <w:pPr>
        <w:rPr>
          <w:rFonts w:eastAsia="Times New Roman"/>
        </w:rPr>
      </w:pPr>
      <w:r>
        <w:rPr>
          <w:rFonts w:eastAsia="Times New Roman"/>
          <w:b/>
        </w:rPr>
        <w:t>False Information:</w:t>
      </w:r>
      <w:r>
        <w:rPr>
          <w:rFonts w:eastAsia="Times New Roman"/>
        </w:rPr>
        <w:t xml:space="preserve">  </w:t>
      </w:r>
      <w:r w:rsidR="00C378DD">
        <w:rPr>
          <w:rFonts w:eastAsia="Times New Roman"/>
        </w:rPr>
        <w:t xml:space="preserve">lying to a teacher when questioned on issues of academic misconduct, making false statements to obtain a better grade, </w:t>
      </w:r>
      <w:r w:rsidR="00447A38">
        <w:rPr>
          <w:rFonts w:eastAsia="Times New Roman"/>
        </w:rPr>
        <w:t xml:space="preserve">or </w:t>
      </w:r>
      <w:r w:rsidR="00C378DD">
        <w:rPr>
          <w:rFonts w:eastAsia="Times New Roman"/>
        </w:rPr>
        <w:t>altering results or data from work conducted for an assignment.</w:t>
      </w:r>
    </w:p>
    <w:p w14:paraId="3D42AB33" w14:textId="77777777" w:rsidR="00C378DD" w:rsidRDefault="00C378DD" w:rsidP="00154AE4">
      <w:pPr>
        <w:rPr>
          <w:rFonts w:eastAsia="Times New Roman"/>
        </w:rPr>
      </w:pPr>
    </w:p>
    <w:p w14:paraId="41AE8F0E" w14:textId="13D3F978" w:rsidR="00C378DD" w:rsidRDefault="00C378DD" w:rsidP="00154AE4">
      <w:pPr>
        <w:rPr>
          <w:rFonts w:eastAsia="Times New Roman"/>
        </w:rPr>
      </w:pPr>
      <w:r>
        <w:rPr>
          <w:rFonts w:eastAsia="Times New Roman"/>
          <w:b/>
        </w:rPr>
        <w:t>Theft/Damage of Another</w:t>
      </w:r>
      <w:r w:rsidR="00C87BF8">
        <w:rPr>
          <w:rFonts w:eastAsia="Times New Roman"/>
          <w:b/>
        </w:rPr>
        <w:t>'</w:t>
      </w:r>
      <w:r>
        <w:rPr>
          <w:rFonts w:eastAsia="Times New Roman"/>
          <w:b/>
        </w:rPr>
        <w:t>s Work:</w:t>
      </w:r>
      <w:r>
        <w:rPr>
          <w:rFonts w:eastAsia="Times New Roman"/>
        </w:rPr>
        <w:t xml:space="preserve">  stealing or damaging another student</w:t>
      </w:r>
      <w:r w:rsidR="00C87BF8">
        <w:rPr>
          <w:rFonts w:eastAsia="Times New Roman"/>
        </w:rPr>
        <w:t>'</w:t>
      </w:r>
      <w:r>
        <w:rPr>
          <w:rFonts w:eastAsia="Times New Roman"/>
        </w:rPr>
        <w:t xml:space="preserve">s classwork or the means by which they do their </w:t>
      </w:r>
      <w:proofErr w:type="gramStart"/>
      <w:r>
        <w:rPr>
          <w:rFonts w:eastAsia="Times New Roman"/>
        </w:rPr>
        <w:t xml:space="preserve">classwork, </w:t>
      </w:r>
      <w:r w:rsidR="00447A38">
        <w:rPr>
          <w:rFonts w:eastAsia="Times New Roman"/>
        </w:rPr>
        <w:t>or</w:t>
      </w:r>
      <w:proofErr w:type="gramEnd"/>
      <w:r w:rsidR="00447A38">
        <w:rPr>
          <w:rFonts w:eastAsia="Times New Roman"/>
        </w:rPr>
        <w:t xml:space="preserve"> </w:t>
      </w:r>
      <w:r>
        <w:rPr>
          <w:rFonts w:eastAsia="Times New Roman"/>
        </w:rPr>
        <w:t>stealing exam questions or answers from a teacher or test site.</w:t>
      </w:r>
    </w:p>
    <w:p w14:paraId="60B2E985" w14:textId="77777777" w:rsidR="00C378DD" w:rsidRDefault="00C378DD" w:rsidP="00154AE4">
      <w:pPr>
        <w:rPr>
          <w:rFonts w:eastAsia="Times New Roman"/>
        </w:rPr>
      </w:pPr>
    </w:p>
    <w:p w14:paraId="4AB58090" w14:textId="593C262D" w:rsidR="00C378DD" w:rsidRDefault="00C378DD" w:rsidP="00154AE4">
      <w:pPr>
        <w:rPr>
          <w:rFonts w:eastAsia="Times New Roman"/>
        </w:rPr>
      </w:pPr>
      <w:r>
        <w:rPr>
          <w:rFonts w:eastAsia="Times New Roman"/>
          <w:b/>
        </w:rPr>
        <w:t>Altering School/District Records:</w:t>
      </w:r>
      <w:r>
        <w:rPr>
          <w:rFonts w:eastAsia="Times New Roman"/>
        </w:rPr>
        <w:t xml:space="preserve">  forging signatures, altering transcripts and electronic student records, </w:t>
      </w:r>
      <w:r w:rsidR="00447A38">
        <w:rPr>
          <w:rFonts w:eastAsia="Times New Roman"/>
        </w:rPr>
        <w:t xml:space="preserve">or </w:t>
      </w:r>
      <w:r>
        <w:rPr>
          <w:rFonts w:eastAsia="Times New Roman"/>
        </w:rPr>
        <w:t xml:space="preserve">altering a </w:t>
      </w:r>
      <w:r w:rsidR="002D7223">
        <w:rPr>
          <w:rFonts w:eastAsia="Times New Roman"/>
        </w:rPr>
        <w:t>teacher</w:t>
      </w:r>
      <w:r w:rsidR="00C87BF8">
        <w:rPr>
          <w:rFonts w:eastAsia="Times New Roman"/>
        </w:rPr>
        <w:t>'</w:t>
      </w:r>
      <w:r w:rsidR="002D7223">
        <w:rPr>
          <w:rFonts w:eastAsia="Times New Roman"/>
        </w:rPr>
        <w:t>s</w:t>
      </w:r>
      <w:r>
        <w:rPr>
          <w:rFonts w:eastAsia="Times New Roman"/>
        </w:rPr>
        <w:t xml:space="preserve"> grade </w:t>
      </w:r>
      <w:r w:rsidR="002D7223">
        <w:rPr>
          <w:rFonts w:eastAsia="Times New Roman"/>
        </w:rPr>
        <w:t>report</w:t>
      </w:r>
      <w:r>
        <w:rPr>
          <w:rFonts w:eastAsia="Times New Roman"/>
        </w:rPr>
        <w:t xml:space="preserve"> or comments.</w:t>
      </w:r>
    </w:p>
    <w:p w14:paraId="3011E7B6" w14:textId="77777777" w:rsidR="00C378DD" w:rsidRDefault="00C378DD" w:rsidP="00154AE4">
      <w:pPr>
        <w:rPr>
          <w:rFonts w:eastAsia="Times New Roman"/>
        </w:rPr>
      </w:pPr>
    </w:p>
    <w:p w14:paraId="39F2EAF6" w14:textId="77777777" w:rsidR="00C378DD" w:rsidRDefault="002D7223" w:rsidP="00154AE4">
      <w:pPr>
        <w:rPr>
          <w:rFonts w:eastAsia="Times New Roman"/>
        </w:rPr>
      </w:pPr>
      <w:r>
        <w:rPr>
          <w:rFonts w:eastAsia="Times New Roman"/>
          <w:b/>
        </w:rPr>
        <w:t>Disrupting</w:t>
      </w:r>
      <w:r w:rsidR="00C378DD">
        <w:rPr>
          <w:rFonts w:eastAsia="Times New Roman"/>
          <w:b/>
        </w:rPr>
        <w:t xml:space="preserve"> the Classroom:</w:t>
      </w:r>
      <w:r w:rsidR="00C378DD">
        <w:rPr>
          <w:rFonts w:eastAsia="Times New Roman"/>
        </w:rPr>
        <w:t xml:space="preserve">  inter</w:t>
      </w:r>
      <w:r>
        <w:rPr>
          <w:rFonts w:eastAsia="Times New Roman"/>
        </w:rPr>
        <w:t>fer</w:t>
      </w:r>
      <w:r w:rsidR="00C378DD">
        <w:rPr>
          <w:rFonts w:eastAsia="Times New Roman"/>
        </w:rPr>
        <w:t xml:space="preserve">ing in the process of instruction to the detriment of other students, disrupting </w:t>
      </w:r>
      <w:r>
        <w:rPr>
          <w:rFonts w:eastAsia="Times New Roman"/>
        </w:rPr>
        <w:t>class</w:t>
      </w:r>
      <w:r w:rsidR="00C378DD">
        <w:rPr>
          <w:rFonts w:eastAsia="Times New Roman"/>
        </w:rPr>
        <w:t xml:space="preserve"> to silence diff</w:t>
      </w:r>
      <w:r w:rsidR="00785F5D">
        <w:rPr>
          <w:rFonts w:eastAsia="Times New Roman"/>
        </w:rPr>
        <w:t xml:space="preserve">ering viewpoints, </w:t>
      </w:r>
      <w:r w:rsidR="00447A38">
        <w:rPr>
          <w:rFonts w:eastAsia="Times New Roman"/>
        </w:rPr>
        <w:t xml:space="preserve">or </w:t>
      </w:r>
      <w:r w:rsidR="00785F5D">
        <w:rPr>
          <w:rFonts w:eastAsia="Times New Roman"/>
        </w:rPr>
        <w:t>creating a fak</w:t>
      </w:r>
      <w:r w:rsidR="00C378DD">
        <w:rPr>
          <w:rFonts w:eastAsia="Times New Roman"/>
        </w:rPr>
        <w:t xml:space="preserve">e emergency such as a fire alarm or </w:t>
      </w:r>
      <w:r>
        <w:rPr>
          <w:rFonts w:eastAsia="Times New Roman"/>
        </w:rPr>
        <w:t>bomb</w:t>
      </w:r>
      <w:r w:rsidR="00C378DD">
        <w:rPr>
          <w:rFonts w:eastAsia="Times New Roman"/>
        </w:rPr>
        <w:t xml:space="preserve"> threat to ensure class is cancelled.</w:t>
      </w:r>
    </w:p>
    <w:p w14:paraId="372CC1E6" w14:textId="05BF60A5" w:rsidR="00C378DD" w:rsidRDefault="00C378DD" w:rsidP="00154AE4">
      <w:pPr>
        <w:rPr>
          <w:rFonts w:eastAsia="Times New Roman"/>
        </w:rPr>
      </w:pPr>
    </w:p>
    <w:p w14:paraId="19EB4507" w14:textId="71C3E206" w:rsidR="004C5505" w:rsidRDefault="004C5505" w:rsidP="00154AE4">
      <w:pPr>
        <w:rPr>
          <w:rFonts w:eastAsia="Times New Roman"/>
        </w:rPr>
      </w:pPr>
    </w:p>
    <w:p w14:paraId="02C30123" w14:textId="0E0F400F" w:rsidR="004C5505" w:rsidRDefault="004C5505" w:rsidP="00154AE4">
      <w:pPr>
        <w:rPr>
          <w:rFonts w:eastAsia="Times New Roman"/>
        </w:rPr>
      </w:pPr>
    </w:p>
    <w:p w14:paraId="7A193698" w14:textId="05FE9F46" w:rsidR="004C5505" w:rsidRPr="004C5505" w:rsidRDefault="004C5505" w:rsidP="004C5505">
      <w:pPr>
        <w:jc w:val="center"/>
        <w:rPr>
          <w:rFonts w:eastAsia="Times New Roman"/>
        </w:rPr>
      </w:pPr>
      <w:r>
        <w:rPr>
          <w:rFonts w:eastAsia="Times New Roman"/>
        </w:rPr>
        <w:t>18</w:t>
      </w:r>
    </w:p>
    <w:p w14:paraId="145E784D" w14:textId="51A743F9" w:rsidR="004C5505" w:rsidRDefault="004C5505" w:rsidP="00154AE4">
      <w:pPr>
        <w:rPr>
          <w:rFonts w:eastAsia="Times New Roman"/>
        </w:rPr>
      </w:pPr>
    </w:p>
    <w:p w14:paraId="7C954685" w14:textId="77777777" w:rsidR="004C5505" w:rsidRDefault="004C5505" w:rsidP="00154AE4">
      <w:pPr>
        <w:rPr>
          <w:rFonts w:eastAsia="Times New Roman"/>
          <w:b/>
        </w:rPr>
        <w:sectPr w:rsidR="004C5505" w:rsidSect="00CC76EA">
          <w:pgSz w:w="12240" w:h="15840"/>
          <w:pgMar w:top="1195" w:right="1080" w:bottom="994" w:left="1267" w:header="743" w:footer="726" w:gutter="0"/>
          <w:cols w:space="720"/>
          <w:docGrid w:linePitch="299"/>
        </w:sectPr>
      </w:pPr>
    </w:p>
    <w:p w14:paraId="4B1768EC" w14:textId="67106F93" w:rsidR="00C378DD" w:rsidRDefault="00C378DD" w:rsidP="00154AE4">
      <w:pPr>
        <w:rPr>
          <w:rFonts w:eastAsia="Times New Roman"/>
        </w:rPr>
      </w:pPr>
      <w:r>
        <w:rPr>
          <w:rFonts w:eastAsia="Times New Roman"/>
          <w:b/>
        </w:rPr>
        <w:lastRenderedPageBreak/>
        <w:t xml:space="preserve">Improper </w:t>
      </w:r>
      <w:r w:rsidR="00035BD2">
        <w:rPr>
          <w:rFonts w:eastAsia="Times New Roman"/>
          <w:b/>
        </w:rPr>
        <w:t>U</w:t>
      </w:r>
      <w:r>
        <w:rPr>
          <w:rFonts w:eastAsia="Times New Roman"/>
          <w:b/>
        </w:rPr>
        <w:t>se of Computers, Calculators and Other Technology:</w:t>
      </w:r>
      <w:r>
        <w:rPr>
          <w:rFonts w:eastAsia="Times New Roman"/>
        </w:rPr>
        <w:t xml:space="preserve">   preprogramming a calculator or other device to contain </w:t>
      </w:r>
      <w:r w:rsidR="002D7223">
        <w:rPr>
          <w:rFonts w:eastAsia="Times New Roman"/>
        </w:rPr>
        <w:t>answers</w:t>
      </w:r>
      <w:r>
        <w:rPr>
          <w:rFonts w:eastAsia="Times New Roman"/>
        </w:rPr>
        <w:t xml:space="preserve"> </w:t>
      </w:r>
      <w:r w:rsidR="002D7223">
        <w:rPr>
          <w:rFonts w:eastAsia="Times New Roman"/>
        </w:rPr>
        <w:t>duri</w:t>
      </w:r>
      <w:r>
        <w:rPr>
          <w:rFonts w:eastAsia="Times New Roman"/>
        </w:rPr>
        <w:t>ng an exam, using a cell phone or other de</w:t>
      </w:r>
      <w:r w:rsidR="002D7223">
        <w:rPr>
          <w:rFonts w:eastAsia="Times New Roman"/>
        </w:rPr>
        <w:t>v</w:t>
      </w:r>
      <w:r>
        <w:rPr>
          <w:rFonts w:eastAsia="Times New Roman"/>
        </w:rPr>
        <w:t xml:space="preserve">ice to </w:t>
      </w:r>
      <w:r w:rsidR="003363DF">
        <w:rPr>
          <w:rFonts w:eastAsia="Times New Roman"/>
        </w:rPr>
        <w:t>photograph</w:t>
      </w:r>
      <w:r>
        <w:rPr>
          <w:rFonts w:eastAsia="Times New Roman"/>
        </w:rPr>
        <w:t xml:space="preserve"> o</w:t>
      </w:r>
      <w:r w:rsidR="003363DF">
        <w:rPr>
          <w:rFonts w:eastAsia="Times New Roman"/>
        </w:rPr>
        <w:t>r</w:t>
      </w:r>
      <w:r>
        <w:rPr>
          <w:rFonts w:eastAsia="Times New Roman"/>
        </w:rPr>
        <w:t xml:space="preserve"> copy an exam, </w:t>
      </w:r>
      <w:r w:rsidR="00447A38">
        <w:rPr>
          <w:rFonts w:eastAsia="Times New Roman"/>
        </w:rPr>
        <w:t xml:space="preserve">or </w:t>
      </w:r>
      <w:r>
        <w:rPr>
          <w:rFonts w:eastAsia="Times New Roman"/>
        </w:rPr>
        <w:t xml:space="preserve">violating the </w:t>
      </w:r>
      <w:r w:rsidR="003363DF">
        <w:rPr>
          <w:rFonts w:eastAsia="Times New Roman"/>
        </w:rPr>
        <w:t>District</w:t>
      </w:r>
      <w:r w:rsidR="00C87BF8">
        <w:rPr>
          <w:rFonts w:eastAsia="Times New Roman"/>
        </w:rPr>
        <w:t>'</w:t>
      </w:r>
      <w:r w:rsidR="003363DF">
        <w:rPr>
          <w:rFonts w:eastAsia="Times New Roman"/>
        </w:rPr>
        <w:t>s</w:t>
      </w:r>
      <w:r>
        <w:rPr>
          <w:rFonts w:eastAsia="Times New Roman"/>
        </w:rPr>
        <w:t xml:space="preserve"> AUP.</w:t>
      </w:r>
    </w:p>
    <w:p w14:paraId="5C2113CD" w14:textId="77777777" w:rsidR="00C378DD" w:rsidRDefault="00C378DD" w:rsidP="00154AE4">
      <w:pPr>
        <w:rPr>
          <w:rFonts w:eastAsia="Times New Roman"/>
        </w:rPr>
      </w:pPr>
    </w:p>
    <w:p w14:paraId="7C019927" w14:textId="77777777" w:rsidR="003363DF" w:rsidRPr="003363DF" w:rsidRDefault="003363DF" w:rsidP="00154AE4">
      <w:pPr>
        <w:rPr>
          <w:rFonts w:eastAsia="Times New Roman"/>
        </w:rPr>
      </w:pPr>
    </w:p>
    <w:p w14:paraId="645D6CC5" w14:textId="77777777" w:rsidR="009344D5" w:rsidRPr="00EB5CD9" w:rsidRDefault="0006510B" w:rsidP="00154AE4">
      <w:pPr>
        <w:rPr>
          <w:rFonts w:eastAsia="Times New Roman"/>
          <w:b/>
        </w:rPr>
      </w:pPr>
      <w:r w:rsidRPr="00EB5CD9">
        <w:rPr>
          <w:rFonts w:eastAsia="Times New Roman"/>
          <w:b/>
        </w:rPr>
        <w:t>HARASSMENT, BULLYING AND DISCRIMINATION</w:t>
      </w:r>
    </w:p>
    <w:p w14:paraId="6F22A84A" w14:textId="77777777" w:rsidR="009344D5" w:rsidRPr="00EB5CD9" w:rsidRDefault="009344D5" w:rsidP="00154AE4">
      <w:pPr>
        <w:rPr>
          <w:rFonts w:eastAsia="Times New Roman"/>
        </w:rPr>
      </w:pPr>
    </w:p>
    <w:p w14:paraId="1F9F2036" w14:textId="0D7057C7" w:rsidR="009344D5" w:rsidRPr="00EB5CD9" w:rsidRDefault="008E15A6" w:rsidP="00154AE4">
      <w:pPr>
        <w:rPr>
          <w:rFonts w:eastAsia="Times New Roman"/>
        </w:rPr>
      </w:pPr>
      <w:r>
        <w:rPr>
          <w:rFonts w:eastAsia="Times New Roman"/>
        </w:rPr>
        <w:tab/>
      </w:r>
      <w:r w:rsidR="009344D5" w:rsidRPr="00EB5CD9">
        <w:rPr>
          <w:rFonts w:eastAsia="Times New Roman"/>
        </w:rPr>
        <w:t xml:space="preserve">The </w:t>
      </w:r>
      <w:proofErr w:type="gramStart"/>
      <w:r w:rsidR="00925D6A" w:rsidRPr="00EB5CD9">
        <w:rPr>
          <w:rFonts w:eastAsia="Times New Roman"/>
        </w:rPr>
        <w:t>District</w:t>
      </w:r>
      <w:proofErr w:type="gramEnd"/>
      <w:r w:rsidR="009344D5" w:rsidRPr="00EB5CD9">
        <w:rPr>
          <w:rFonts w:eastAsia="Times New Roman"/>
        </w:rPr>
        <w:t xml:space="preserve"> seeks to create an environment free of harassment, </w:t>
      </w:r>
      <w:r w:rsidR="009344D5" w:rsidRPr="00EB5CD9">
        <w:rPr>
          <w:rFonts w:eastAsia="Times New Roman"/>
          <w:color w:val="000000"/>
        </w:rPr>
        <w:t xml:space="preserve">bullying, and </w:t>
      </w:r>
      <w:r w:rsidR="009344D5" w:rsidRPr="00EB5CD9">
        <w:rPr>
          <w:rFonts w:eastAsia="Times New Roman"/>
        </w:rPr>
        <w:t xml:space="preserve">discrimination, to foster civility in its schools, and to prevent conduct which is inconsistent with its educational mission. The </w:t>
      </w:r>
      <w:proofErr w:type="gramStart"/>
      <w:r w:rsidR="00925D6A" w:rsidRPr="00EB5CD9">
        <w:rPr>
          <w:rFonts w:eastAsia="Times New Roman"/>
        </w:rPr>
        <w:t>District</w:t>
      </w:r>
      <w:proofErr w:type="gramEnd"/>
      <w:r w:rsidR="009344D5" w:rsidRPr="00EB5CD9">
        <w:rPr>
          <w:rFonts w:eastAsia="Times New Roman"/>
        </w:rPr>
        <w:t xml:space="preserve">, therefore, prohibits all forms of harassment and </w:t>
      </w:r>
      <w:r w:rsidR="009344D5" w:rsidRPr="00EB5CD9">
        <w:rPr>
          <w:rFonts w:eastAsia="Times New Roman"/>
          <w:color w:val="000000"/>
        </w:rPr>
        <w:t xml:space="preserve">bullying of students by employees or other students on school property and at school functions. The </w:t>
      </w:r>
      <w:proofErr w:type="gramStart"/>
      <w:r w:rsidR="00925D6A" w:rsidRPr="00EB5CD9">
        <w:rPr>
          <w:rFonts w:eastAsia="Times New Roman"/>
          <w:color w:val="000000"/>
        </w:rPr>
        <w:t>District</w:t>
      </w:r>
      <w:proofErr w:type="gramEnd"/>
      <w:r w:rsidR="009344D5" w:rsidRPr="00EB5CD9">
        <w:rPr>
          <w:rFonts w:eastAsia="Times New Roman"/>
          <w:color w:val="000000"/>
        </w:rPr>
        <w:t xml:space="preserve"> further prohibits </w:t>
      </w:r>
      <w:r w:rsidR="009344D5" w:rsidRPr="00EB5CD9">
        <w:rPr>
          <w:rFonts w:eastAsia="Times New Roman"/>
        </w:rPr>
        <w:t>discrimination against students, including but not limited to those acts based on a person</w:t>
      </w:r>
      <w:r w:rsidR="00C87BF8">
        <w:rPr>
          <w:rFonts w:eastAsia="Times New Roman"/>
        </w:rPr>
        <w:t>'</w:t>
      </w:r>
      <w:r w:rsidR="009344D5" w:rsidRPr="00EB5CD9">
        <w:rPr>
          <w:rFonts w:eastAsia="Times New Roman"/>
        </w:rPr>
        <w:t xml:space="preserve">s actual or perceived race, color, weight, national origin, ethnic group, religion, religious practice, disability, sexual orientation, gender, </w:t>
      </w:r>
      <w:r w:rsidR="00F00986">
        <w:rPr>
          <w:rFonts w:eastAsia="Times New Roman"/>
        </w:rPr>
        <w:t xml:space="preserve">gender identity or expression, </w:t>
      </w:r>
      <w:r w:rsidR="009344D5" w:rsidRPr="00EB5CD9">
        <w:rPr>
          <w:rFonts w:eastAsia="Times New Roman"/>
        </w:rPr>
        <w:t xml:space="preserve">or sex by school employees or other students on school property and at school sponsored activities and events that take place at locations off school property. In addition, acts of harassment, </w:t>
      </w:r>
      <w:r w:rsidR="009344D5" w:rsidRPr="00EB5CD9">
        <w:rPr>
          <w:rFonts w:eastAsia="Times New Roman"/>
          <w:color w:val="000000"/>
        </w:rPr>
        <w:t xml:space="preserve">bullying, </w:t>
      </w:r>
      <w:r w:rsidR="00F00986">
        <w:rPr>
          <w:rFonts w:eastAsia="Times New Roman"/>
          <w:color w:val="000000"/>
        </w:rPr>
        <w:t xml:space="preserve">that occur off property, where these acts create or would foreseeably create a risk of substantial disruption within the school environment, where it is foreseeable that the conduct, threats or intimidation or abuse might reach school property, </w:t>
      </w:r>
      <w:r w:rsidR="009344D5" w:rsidRPr="00EB5CD9">
        <w:rPr>
          <w:rFonts w:eastAsia="Times New Roman"/>
        </w:rPr>
        <w:t>may be subject to discipline</w:t>
      </w:r>
      <w:r w:rsidR="00447A38">
        <w:rPr>
          <w:rFonts w:eastAsia="Times New Roman"/>
        </w:rPr>
        <w:t xml:space="preserve"> or other corrective action</w:t>
      </w:r>
      <w:r w:rsidR="009344D5" w:rsidRPr="00EB5CD9">
        <w:rPr>
          <w:rFonts w:eastAsia="Times New Roman"/>
        </w:rPr>
        <w:t>.</w:t>
      </w:r>
    </w:p>
    <w:p w14:paraId="36A37EE0" w14:textId="77777777" w:rsidR="009344D5" w:rsidRPr="00EB5CD9" w:rsidRDefault="009344D5" w:rsidP="00154AE4">
      <w:pPr>
        <w:rPr>
          <w:rFonts w:eastAsia="Times New Roman"/>
        </w:rPr>
      </w:pPr>
    </w:p>
    <w:p w14:paraId="39472740" w14:textId="77777777" w:rsidR="009344D5" w:rsidRPr="00EB5CD9" w:rsidRDefault="008E15A6" w:rsidP="00154AE4">
      <w:pPr>
        <w:rPr>
          <w:rFonts w:eastAsia="Times New Roman"/>
        </w:rPr>
      </w:pPr>
      <w:r>
        <w:rPr>
          <w:rFonts w:eastAsia="Times New Roman"/>
        </w:rPr>
        <w:tab/>
      </w:r>
      <w:r w:rsidR="009344D5" w:rsidRPr="00EB5CD9">
        <w:rPr>
          <w:rFonts w:eastAsia="Times New Roman"/>
        </w:rPr>
        <w:t xml:space="preserve">The </w:t>
      </w:r>
      <w:proofErr w:type="gramStart"/>
      <w:r w:rsidR="00925D6A" w:rsidRPr="00EB5CD9">
        <w:rPr>
          <w:rFonts w:eastAsia="Times New Roman"/>
        </w:rPr>
        <w:t>District</w:t>
      </w:r>
      <w:proofErr w:type="gramEnd"/>
      <w:r w:rsidR="009344D5" w:rsidRPr="00EB5CD9">
        <w:rPr>
          <w:rFonts w:eastAsia="Times New Roman"/>
        </w:rPr>
        <w:t xml:space="preserve"> will take disciplinary measures for incidents involving harassment, bullying, and/or discrimination consistent with this </w:t>
      </w:r>
      <w:r w:rsidR="009344D5" w:rsidRPr="00882301">
        <w:rPr>
          <w:rFonts w:eastAsia="Times New Roman"/>
          <w:i/>
        </w:rPr>
        <w:t>Code of Conduct</w:t>
      </w:r>
      <w:r w:rsidR="00472489">
        <w:rPr>
          <w:rFonts w:eastAsia="Times New Roman"/>
          <w:i/>
        </w:rPr>
        <w:t xml:space="preserve">. </w:t>
      </w:r>
      <w:r w:rsidR="009344D5" w:rsidRPr="00EB5CD9">
        <w:rPr>
          <w:rFonts w:eastAsia="Times New Roman"/>
        </w:rPr>
        <w:t xml:space="preserve">Responses </w:t>
      </w:r>
      <w:r w:rsidR="00063BB6">
        <w:rPr>
          <w:rFonts w:eastAsia="Times New Roman"/>
        </w:rPr>
        <w:t>will</w:t>
      </w:r>
      <w:r w:rsidR="009344D5" w:rsidRPr="00EB5CD9">
        <w:rPr>
          <w:rFonts w:eastAsia="Times New Roman"/>
        </w:rPr>
        <w:t xml:space="preserve"> be reasonably calculated to end </w:t>
      </w:r>
      <w:proofErr w:type="gramStart"/>
      <w:r w:rsidR="009344D5" w:rsidRPr="00EB5CD9">
        <w:rPr>
          <w:rFonts w:eastAsia="Times New Roman"/>
        </w:rPr>
        <w:t>the harassment</w:t>
      </w:r>
      <w:proofErr w:type="gramEnd"/>
      <w:r w:rsidR="009344D5" w:rsidRPr="00EB5CD9">
        <w:rPr>
          <w:rFonts w:eastAsia="Times New Roman"/>
        </w:rPr>
        <w:t xml:space="preserve">, bullying, and/or discrimination, prevent recurrence, and eliminate </w:t>
      </w:r>
      <w:r w:rsidR="00472489">
        <w:rPr>
          <w:rFonts w:eastAsia="Times New Roman"/>
        </w:rPr>
        <w:t>any</w:t>
      </w:r>
      <w:r w:rsidR="009344D5" w:rsidRPr="00EB5CD9">
        <w:rPr>
          <w:rFonts w:eastAsia="Times New Roman"/>
        </w:rPr>
        <w:t xml:space="preserve"> hostile environment. </w:t>
      </w:r>
    </w:p>
    <w:p w14:paraId="79B98DD9" w14:textId="77777777" w:rsidR="009344D5" w:rsidRPr="00EB5CD9" w:rsidRDefault="009344D5" w:rsidP="00154AE4">
      <w:pPr>
        <w:rPr>
          <w:rFonts w:eastAsia="Times New Roman"/>
        </w:rPr>
      </w:pPr>
    </w:p>
    <w:p w14:paraId="5E83C899" w14:textId="2376FB78" w:rsidR="009344D5" w:rsidRPr="00EB5CD9" w:rsidRDefault="009344D5" w:rsidP="00154AE4">
      <w:pPr>
        <w:rPr>
          <w:rFonts w:eastAsia="Times New Roman"/>
        </w:rPr>
      </w:pPr>
      <w:r w:rsidRPr="00EB5CD9">
        <w:rPr>
          <w:rFonts w:eastAsia="Times New Roman"/>
          <w:b/>
        </w:rPr>
        <w:tab/>
      </w:r>
      <w:r w:rsidRPr="00EB5CD9">
        <w:rPr>
          <w:rFonts w:eastAsia="Times New Roman"/>
        </w:rPr>
        <w:t xml:space="preserve">The </w:t>
      </w:r>
      <w:proofErr w:type="gramStart"/>
      <w:r w:rsidR="00925D6A" w:rsidRPr="00EB5CD9">
        <w:rPr>
          <w:rFonts w:eastAsia="Times New Roman"/>
        </w:rPr>
        <w:t>District</w:t>
      </w:r>
      <w:proofErr w:type="gramEnd"/>
      <w:r w:rsidR="00472489">
        <w:rPr>
          <w:rFonts w:eastAsia="Times New Roman"/>
        </w:rPr>
        <w:t xml:space="preserve"> may also </w:t>
      </w:r>
      <w:r w:rsidRPr="00EB5CD9">
        <w:rPr>
          <w:rFonts w:eastAsia="Times New Roman"/>
        </w:rPr>
        <w:t>avail itself of remedial responses to incidents of harassment, bullying, and</w:t>
      </w:r>
      <w:r w:rsidR="006957E1">
        <w:rPr>
          <w:rFonts w:eastAsia="Times New Roman"/>
        </w:rPr>
        <w:t>/or discrimination to e</w:t>
      </w:r>
      <w:r w:rsidRPr="00EB5CD9">
        <w:rPr>
          <w:rFonts w:eastAsia="Times New Roman"/>
        </w:rPr>
        <w:t xml:space="preserve">ffect the end of </w:t>
      </w:r>
      <w:r w:rsidR="00472489">
        <w:rPr>
          <w:rFonts w:eastAsia="Times New Roman"/>
        </w:rPr>
        <w:t>this</w:t>
      </w:r>
      <w:r w:rsidRPr="00EB5CD9">
        <w:rPr>
          <w:rFonts w:eastAsia="Times New Roman"/>
        </w:rPr>
        <w:t xml:space="preserve"> behavior. Remedial responses may include, but are not limited </w:t>
      </w:r>
      <w:proofErr w:type="gramStart"/>
      <w:r w:rsidRPr="00EB5CD9">
        <w:rPr>
          <w:rFonts w:eastAsia="Times New Roman"/>
        </w:rPr>
        <w:t>to:</w:t>
      </w:r>
      <w:proofErr w:type="gramEnd"/>
      <w:r w:rsidRPr="00EB5CD9">
        <w:rPr>
          <w:rFonts w:eastAsia="Times New Roman"/>
        </w:rPr>
        <w:t xml:space="preserve"> peer support groups; corrective instruction or other relevant learning or service experience; supportive intervention; or other research-based methods of harassment, bullying, </w:t>
      </w:r>
      <w:r w:rsidR="00472489">
        <w:rPr>
          <w:rFonts w:eastAsia="Times New Roman"/>
        </w:rPr>
        <w:t xml:space="preserve">or </w:t>
      </w:r>
      <w:r w:rsidRPr="00EB5CD9">
        <w:rPr>
          <w:rFonts w:eastAsia="Times New Roman"/>
        </w:rPr>
        <w:t>discrimination prevention</w:t>
      </w:r>
    </w:p>
    <w:p w14:paraId="00B37EB6" w14:textId="77777777" w:rsidR="009344D5" w:rsidRPr="00EB5CD9" w:rsidRDefault="009344D5" w:rsidP="00154AE4">
      <w:pPr>
        <w:rPr>
          <w:rFonts w:eastAsia="Times New Roman"/>
        </w:rPr>
      </w:pPr>
    </w:p>
    <w:p w14:paraId="0110B987" w14:textId="77777777" w:rsidR="009344D5" w:rsidRPr="00EB5CD9" w:rsidRDefault="009344D5" w:rsidP="00154AE4">
      <w:pPr>
        <w:rPr>
          <w:rFonts w:eastAsia="Times New Roman"/>
        </w:rPr>
      </w:pPr>
      <w:r w:rsidRPr="00EB5CD9">
        <w:rPr>
          <w:rFonts w:eastAsia="Times New Roman"/>
          <w:b/>
        </w:rPr>
        <w:t>Dignity Act Coordinators</w:t>
      </w:r>
      <w:r w:rsidR="00472489">
        <w:rPr>
          <w:rFonts w:eastAsia="Times New Roman"/>
          <w:b/>
        </w:rPr>
        <w:t xml:space="preserve"> (DAC)</w:t>
      </w:r>
    </w:p>
    <w:p w14:paraId="79AA265D" w14:textId="77777777" w:rsidR="009344D5" w:rsidRPr="00EB5CD9" w:rsidRDefault="009344D5" w:rsidP="00154AE4">
      <w:pPr>
        <w:rPr>
          <w:rFonts w:eastAsia="Times New Roman"/>
        </w:rPr>
      </w:pPr>
    </w:p>
    <w:p w14:paraId="0F8EBD94" w14:textId="77777777" w:rsidR="009344D5" w:rsidRPr="00EB5CD9" w:rsidRDefault="009344D5" w:rsidP="00154AE4">
      <w:pPr>
        <w:rPr>
          <w:rFonts w:eastAsia="Times New Roman"/>
        </w:rPr>
      </w:pPr>
      <w:r w:rsidRPr="00EB5CD9">
        <w:rPr>
          <w:rFonts w:eastAsia="Times New Roman"/>
        </w:rPr>
        <w:tab/>
        <w:t xml:space="preserve">In each of its schools, the </w:t>
      </w:r>
      <w:proofErr w:type="gramStart"/>
      <w:r w:rsidR="00925D6A" w:rsidRPr="00EB5CD9">
        <w:rPr>
          <w:rFonts w:eastAsia="Times New Roman"/>
        </w:rPr>
        <w:t>District</w:t>
      </w:r>
      <w:proofErr w:type="gramEnd"/>
      <w:r w:rsidRPr="00EB5CD9">
        <w:rPr>
          <w:rFonts w:eastAsia="Times New Roman"/>
        </w:rPr>
        <w:t xml:space="preserve"> has designated at least one employee to serve as a </w:t>
      </w:r>
      <w:r w:rsidR="00472489">
        <w:rPr>
          <w:rFonts w:eastAsia="Times New Roman"/>
        </w:rPr>
        <w:t>DAC</w:t>
      </w:r>
      <w:r w:rsidRPr="00EB5CD9">
        <w:rPr>
          <w:rFonts w:eastAsia="Times New Roman"/>
        </w:rPr>
        <w:t xml:space="preserve">. In accordance with the regulations of the Commissioner of Education, each </w:t>
      </w:r>
      <w:r w:rsidR="00472489">
        <w:rPr>
          <w:rFonts w:eastAsia="Times New Roman"/>
        </w:rPr>
        <w:t>DAC</w:t>
      </w:r>
      <w:r w:rsidR="00472489" w:rsidRPr="00EB5CD9">
        <w:rPr>
          <w:rFonts w:eastAsia="Times New Roman"/>
        </w:rPr>
        <w:t xml:space="preserve"> </w:t>
      </w:r>
      <w:r w:rsidRPr="00EB5CD9">
        <w:rPr>
          <w:rFonts w:eastAsia="Times New Roman"/>
        </w:rPr>
        <w:t xml:space="preserve">has been thoroughly trained in the areas </w:t>
      </w:r>
      <w:proofErr w:type="gramStart"/>
      <w:r w:rsidRPr="00EB5CD9">
        <w:rPr>
          <w:rFonts w:eastAsia="Times New Roman"/>
        </w:rPr>
        <w:t>of:</w:t>
      </w:r>
      <w:proofErr w:type="gramEnd"/>
      <w:r w:rsidRPr="00EB5CD9">
        <w:rPr>
          <w:rFonts w:eastAsia="Times New Roman"/>
        </w:rPr>
        <w:t xml:space="preserve">  human relations; harassment, bullying, and discrimination; and exclusion, bias, and aggression in the educational setting. The </w:t>
      </w:r>
      <w:r w:rsidR="00472489">
        <w:rPr>
          <w:rFonts w:eastAsia="Times New Roman"/>
        </w:rPr>
        <w:t xml:space="preserve">DACs </w:t>
      </w:r>
      <w:r w:rsidRPr="00EB5CD9">
        <w:rPr>
          <w:rFonts w:eastAsia="Times New Roman"/>
        </w:rPr>
        <w:t>are charged with coordinating and enforcing the requirements of the Dignity for All Students Act and its implementing regulations and policies.</w:t>
      </w:r>
    </w:p>
    <w:p w14:paraId="720B7E66" w14:textId="77777777" w:rsidR="009344D5" w:rsidRPr="00EB5CD9" w:rsidRDefault="009344D5" w:rsidP="00154AE4">
      <w:pPr>
        <w:rPr>
          <w:rFonts w:eastAsia="Times New Roman"/>
        </w:rPr>
      </w:pPr>
    </w:p>
    <w:p w14:paraId="3DFD12A1" w14:textId="01F64871" w:rsidR="009344D5" w:rsidRPr="00F85736" w:rsidRDefault="00F85736" w:rsidP="00154AE4">
      <w:pPr>
        <w:rPr>
          <w:rFonts w:eastAsia="Times New Roman"/>
        </w:rPr>
      </w:pPr>
      <w:r w:rsidRPr="00F85736">
        <w:rPr>
          <w:rFonts w:eastAsia="Times New Roman"/>
        </w:rPr>
        <w:t>Stephanie Cook</w:t>
      </w:r>
    </w:p>
    <w:p w14:paraId="3D241FEF" w14:textId="3B8D9FC9" w:rsidR="00F85736" w:rsidRDefault="00F85736" w:rsidP="00154AE4">
      <w:pPr>
        <w:rPr>
          <w:rFonts w:eastAsia="Times New Roman"/>
        </w:rPr>
      </w:pPr>
      <w:r>
        <w:rPr>
          <w:rFonts w:eastAsia="Times New Roman"/>
        </w:rPr>
        <w:t>Counselor</w:t>
      </w:r>
    </w:p>
    <w:p w14:paraId="4337BA23" w14:textId="23A93F41" w:rsidR="00F85736" w:rsidRDefault="00F85736" w:rsidP="00154AE4">
      <w:pPr>
        <w:rPr>
          <w:rFonts w:eastAsia="Times New Roman"/>
        </w:rPr>
      </w:pPr>
      <w:r>
        <w:rPr>
          <w:rFonts w:eastAsia="Times New Roman"/>
        </w:rPr>
        <w:t>(585) 567-2270</w:t>
      </w:r>
    </w:p>
    <w:p w14:paraId="2EEC7702" w14:textId="2D33DBA8" w:rsidR="00F85736" w:rsidRPr="00D00EDC" w:rsidRDefault="00F85736" w:rsidP="00154AE4">
      <w:pPr>
        <w:rPr>
          <w:rFonts w:eastAsia="Times New Roman"/>
        </w:rPr>
      </w:pPr>
      <w:r>
        <w:rPr>
          <w:rFonts w:eastAsia="Times New Roman"/>
        </w:rPr>
        <w:t>scook@fillmorecsd.org</w:t>
      </w:r>
    </w:p>
    <w:p w14:paraId="30C082D4" w14:textId="77777777" w:rsidR="009344D5" w:rsidRPr="008E15A6" w:rsidRDefault="009344D5" w:rsidP="00154AE4">
      <w:pPr>
        <w:rPr>
          <w:rFonts w:eastAsia="Times New Roman"/>
        </w:rPr>
      </w:pPr>
    </w:p>
    <w:p w14:paraId="6467DEC6" w14:textId="77777777" w:rsidR="009344D5" w:rsidRPr="00EB5CD9" w:rsidRDefault="009344D5" w:rsidP="00154AE4">
      <w:pPr>
        <w:rPr>
          <w:rFonts w:eastAsia="Times New Roman"/>
        </w:rPr>
      </w:pPr>
      <w:r w:rsidRPr="00EB5CD9">
        <w:rPr>
          <w:rFonts w:eastAsia="Times New Roman"/>
          <w:b/>
        </w:rPr>
        <w:t>Prohibition of Retaliatory Behavior</w:t>
      </w:r>
    </w:p>
    <w:p w14:paraId="7FDA3103" w14:textId="77777777" w:rsidR="009344D5" w:rsidRPr="00EB5CD9" w:rsidRDefault="009344D5" w:rsidP="00154AE4">
      <w:pPr>
        <w:rPr>
          <w:rFonts w:eastAsia="Times New Roman"/>
        </w:rPr>
      </w:pPr>
    </w:p>
    <w:p w14:paraId="2993DC53" w14:textId="77777777" w:rsidR="00F85736" w:rsidRDefault="009344D5" w:rsidP="00154AE4">
      <w:pPr>
        <w:rPr>
          <w:rFonts w:eastAsia="Times New Roman"/>
        </w:rPr>
      </w:pPr>
      <w:r w:rsidRPr="00EB5CD9">
        <w:rPr>
          <w:rFonts w:eastAsia="Times New Roman"/>
        </w:rPr>
        <w:tab/>
      </w:r>
      <w:r w:rsidR="007F71D3">
        <w:rPr>
          <w:rFonts w:eastAsia="Times New Roman"/>
        </w:rPr>
        <w:t>In accordance with</w:t>
      </w:r>
      <w:r w:rsidRPr="00EB5CD9">
        <w:rPr>
          <w:rFonts w:eastAsia="Times New Roman"/>
        </w:rPr>
        <w:t xml:space="preserve"> </w:t>
      </w:r>
      <w:r w:rsidR="008E15A6" w:rsidRPr="00EB5CD9">
        <w:rPr>
          <w:rFonts w:eastAsia="Times New Roman"/>
        </w:rPr>
        <w:t xml:space="preserve">Education Law </w:t>
      </w:r>
      <w:r w:rsidRPr="00EB5CD9">
        <w:rPr>
          <w:rFonts w:eastAsia="Times New Roman"/>
        </w:rPr>
        <w:t xml:space="preserve">any person who has reasonable cause to suspect that a student has been subjected to harassment, bullying, or discrimination by an employee or student, on school grounds or at a school function, who acts reasonably and in good faith and reports </w:t>
      </w:r>
      <w:r w:rsidR="00597CA2">
        <w:rPr>
          <w:rFonts w:eastAsia="Times New Roman"/>
        </w:rPr>
        <w:t>that</w:t>
      </w:r>
      <w:r w:rsidRPr="00EB5CD9">
        <w:rPr>
          <w:rFonts w:eastAsia="Times New Roman"/>
        </w:rPr>
        <w:t xml:space="preserve"> information to school officials, the Commissioner of Education, or law enforcement authorities, or otherwise initiates, testifies, participates, or assists in any formal or informal proceedings, </w:t>
      </w:r>
      <w:r w:rsidR="00063BB6">
        <w:rPr>
          <w:rFonts w:eastAsia="Times New Roman"/>
        </w:rPr>
        <w:t>will</w:t>
      </w:r>
      <w:r w:rsidRPr="00EB5CD9">
        <w:rPr>
          <w:rFonts w:eastAsia="Times New Roman"/>
        </w:rPr>
        <w:t xml:space="preserve"> have immunity from any civil liability that may arise from making </w:t>
      </w:r>
      <w:r w:rsidR="00BB4A3F">
        <w:rPr>
          <w:rFonts w:eastAsia="Times New Roman"/>
        </w:rPr>
        <w:t>the</w:t>
      </w:r>
      <w:r w:rsidRPr="00EB5CD9">
        <w:rPr>
          <w:rFonts w:eastAsia="Times New Roman"/>
        </w:rPr>
        <w:t xml:space="preserve"> report, or from initiating, testifying, participating, or</w:t>
      </w:r>
      <w:r w:rsidR="00F85736">
        <w:rPr>
          <w:rFonts w:eastAsia="Times New Roman"/>
        </w:rPr>
        <w:br/>
      </w:r>
    </w:p>
    <w:p w14:paraId="23E7C38A" w14:textId="77777777" w:rsidR="00F85736" w:rsidRDefault="00F85736" w:rsidP="00154AE4">
      <w:pPr>
        <w:rPr>
          <w:rFonts w:eastAsia="Times New Roman"/>
        </w:rPr>
      </w:pPr>
    </w:p>
    <w:p w14:paraId="33EFC677" w14:textId="77777777" w:rsidR="00F85736" w:rsidRDefault="00F85736" w:rsidP="00154AE4">
      <w:pPr>
        <w:rPr>
          <w:rFonts w:eastAsia="Times New Roman"/>
        </w:rPr>
      </w:pPr>
    </w:p>
    <w:p w14:paraId="08469CBC" w14:textId="15FD8F1D" w:rsidR="00F85736" w:rsidRDefault="00F85736" w:rsidP="00F85736">
      <w:pPr>
        <w:jc w:val="center"/>
        <w:rPr>
          <w:rFonts w:eastAsia="Times New Roman"/>
        </w:rPr>
      </w:pPr>
      <w:r>
        <w:rPr>
          <w:rFonts w:eastAsia="Times New Roman"/>
        </w:rPr>
        <w:t>19</w:t>
      </w:r>
    </w:p>
    <w:p w14:paraId="0E07C4A0" w14:textId="77777777" w:rsidR="00F85736" w:rsidRDefault="00F85736" w:rsidP="00154AE4">
      <w:pPr>
        <w:rPr>
          <w:rFonts w:eastAsia="Times New Roman"/>
        </w:rPr>
      </w:pPr>
    </w:p>
    <w:p w14:paraId="62EC39E5" w14:textId="77777777" w:rsidR="00F85736" w:rsidRDefault="00F85736" w:rsidP="00154AE4">
      <w:pPr>
        <w:rPr>
          <w:rFonts w:eastAsia="Times New Roman"/>
        </w:rPr>
        <w:sectPr w:rsidR="00F85736" w:rsidSect="00CC76EA">
          <w:pgSz w:w="12240" w:h="15840"/>
          <w:pgMar w:top="1195" w:right="1080" w:bottom="994" w:left="1267" w:header="743" w:footer="726" w:gutter="0"/>
          <w:cols w:space="720"/>
          <w:docGrid w:linePitch="299"/>
        </w:sectPr>
      </w:pPr>
    </w:p>
    <w:p w14:paraId="70972D2F" w14:textId="5B0ED41D" w:rsidR="009344D5" w:rsidRPr="00EB5CD9" w:rsidRDefault="009344D5" w:rsidP="00154AE4">
      <w:pPr>
        <w:rPr>
          <w:rFonts w:eastAsia="Times New Roman"/>
        </w:rPr>
      </w:pPr>
      <w:r w:rsidRPr="00EB5CD9">
        <w:rPr>
          <w:rFonts w:eastAsia="Times New Roman"/>
        </w:rPr>
        <w:lastRenderedPageBreak/>
        <w:t>assisting in such proceedings. Furthermore, the Board prohibits any retaliatory action against any person who, acting reasonably and in good faith, either makes a report of harassment, bullying, or discrimination, or who otherwise initiates, testifies, participates, or assists in the investigation of a complaint of harassment, bullying, or discrimination.</w:t>
      </w:r>
    </w:p>
    <w:p w14:paraId="72AD4FE5" w14:textId="77777777" w:rsidR="009344D5" w:rsidRDefault="009344D5" w:rsidP="00154AE4">
      <w:pPr>
        <w:rPr>
          <w:rFonts w:eastAsia="Times New Roman"/>
        </w:rPr>
      </w:pPr>
    </w:p>
    <w:p w14:paraId="7DDEECB7" w14:textId="77777777" w:rsidR="008E15A6" w:rsidRPr="008E15A6" w:rsidRDefault="008E15A6" w:rsidP="00154AE4">
      <w:pPr>
        <w:rPr>
          <w:rFonts w:eastAsia="Times New Roman"/>
        </w:rPr>
      </w:pPr>
    </w:p>
    <w:p w14:paraId="6C2C114E" w14:textId="77777777" w:rsidR="004349DD" w:rsidRPr="00EB5CD9" w:rsidRDefault="008E15A6" w:rsidP="00154AE4">
      <w:pPr>
        <w:rPr>
          <w:rFonts w:eastAsia="Arial"/>
          <w:b/>
        </w:rPr>
      </w:pPr>
      <w:r w:rsidRPr="00EB5CD9">
        <w:rPr>
          <w:rFonts w:eastAsia="Arial"/>
          <w:b/>
        </w:rPr>
        <w:t>REPORTING VIOLATIONS</w:t>
      </w:r>
    </w:p>
    <w:p w14:paraId="3E4C8356" w14:textId="77777777" w:rsidR="00234D59" w:rsidRPr="00A10126" w:rsidRDefault="00234D59" w:rsidP="00154AE4">
      <w:pPr>
        <w:rPr>
          <w:rFonts w:eastAsia="Arial"/>
        </w:rPr>
      </w:pPr>
    </w:p>
    <w:p w14:paraId="18574998" w14:textId="59D25D73" w:rsidR="00234D59" w:rsidRDefault="00A10126" w:rsidP="00154AE4">
      <w:pPr>
        <w:rPr>
          <w:rFonts w:eastAsia="Times New Roman"/>
        </w:rPr>
      </w:pPr>
      <w:r w:rsidRPr="00A10126">
        <w:rPr>
          <w:rFonts w:eastAsia="Times New Roman"/>
        </w:rPr>
        <w:tab/>
      </w:r>
      <w:r w:rsidR="00234D59" w:rsidRPr="00A10126">
        <w:rPr>
          <w:rFonts w:eastAsia="Times New Roman"/>
        </w:rPr>
        <w:t xml:space="preserve">All students are expected to promptly report violations of the </w:t>
      </w:r>
      <w:r w:rsidRPr="00882301">
        <w:rPr>
          <w:rFonts w:eastAsia="Times New Roman"/>
          <w:i/>
        </w:rPr>
        <w:t xml:space="preserve">Code </w:t>
      </w:r>
      <w:r w:rsidR="00234D59" w:rsidRPr="00882301">
        <w:rPr>
          <w:rFonts w:eastAsia="Times New Roman"/>
          <w:i/>
        </w:rPr>
        <w:t xml:space="preserve">of </w:t>
      </w:r>
      <w:r w:rsidRPr="00882301">
        <w:rPr>
          <w:rFonts w:eastAsia="Times New Roman"/>
          <w:i/>
        </w:rPr>
        <w:t>Conduct</w:t>
      </w:r>
      <w:r w:rsidRPr="00A10126">
        <w:rPr>
          <w:rFonts w:eastAsia="Times New Roman"/>
        </w:rPr>
        <w:t xml:space="preserve"> </w:t>
      </w:r>
      <w:r w:rsidR="00234D59" w:rsidRPr="00A10126">
        <w:rPr>
          <w:rFonts w:eastAsia="Times New Roman"/>
        </w:rPr>
        <w:t>to a teacher, guidance counselor</w:t>
      </w:r>
      <w:r w:rsidR="00B02D56">
        <w:rPr>
          <w:rFonts w:eastAsia="Times New Roman"/>
        </w:rPr>
        <w:t>,</w:t>
      </w:r>
      <w:r w:rsidR="00234D59" w:rsidRPr="00A10126">
        <w:rPr>
          <w:rFonts w:eastAsia="Times New Roman"/>
        </w:rPr>
        <w:t xml:space="preserve"> the building principal or </w:t>
      </w:r>
      <w:proofErr w:type="gramStart"/>
      <w:r w:rsidR="00331A73">
        <w:rPr>
          <w:rFonts w:eastAsia="Times New Roman"/>
        </w:rPr>
        <w:t>d</w:t>
      </w:r>
      <w:r w:rsidR="00234D59" w:rsidRPr="00A10126">
        <w:rPr>
          <w:rFonts w:eastAsia="Times New Roman"/>
        </w:rPr>
        <w:t>esignee</w:t>
      </w:r>
      <w:proofErr w:type="gramEnd"/>
      <w:r w:rsidR="00F00986">
        <w:rPr>
          <w:rFonts w:eastAsia="Times New Roman"/>
        </w:rPr>
        <w:t xml:space="preserve">. </w:t>
      </w:r>
      <w:r w:rsidR="00234D59" w:rsidRPr="00A10126">
        <w:rPr>
          <w:rFonts w:eastAsia="Times New Roman"/>
        </w:rPr>
        <w:t xml:space="preserve">All </w:t>
      </w:r>
      <w:r w:rsidRPr="00A10126">
        <w:rPr>
          <w:rFonts w:eastAsia="Times New Roman"/>
        </w:rPr>
        <w:t>Di</w:t>
      </w:r>
      <w:r w:rsidR="00234D59" w:rsidRPr="00A10126">
        <w:rPr>
          <w:rFonts w:eastAsia="Times New Roman"/>
        </w:rPr>
        <w:t>strict staff who are authorized to impose disciplin</w:t>
      </w:r>
      <w:r w:rsidR="00234D59" w:rsidRPr="00EB5CD9">
        <w:rPr>
          <w:rFonts w:eastAsia="Times New Roman"/>
        </w:rPr>
        <w:t>ary</w:t>
      </w:r>
      <w:r w:rsidR="00234D59" w:rsidRPr="00A10126">
        <w:rPr>
          <w:rFonts w:eastAsia="Times New Roman"/>
        </w:rPr>
        <w:t xml:space="preserve"> </w:t>
      </w:r>
      <w:r w:rsidR="00234D59" w:rsidRPr="00EB5CD9">
        <w:rPr>
          <w:rFonts w:eastAsia="Times New Roman"/>
        </w:rPr>
        <w:t>sanctions</w:t>
      </w:r>
      <w:r w:rsidR="00234D59" w:rsidRPr="00A10126">
        <w:rPr>
          <w:rFonts w:eastAsia="Times New Roman"/>
        </w:rPr>
        <w:t xml:space="preserve"> </w:t>
      </w:r>
      <w:r w:rsidR="00234D59" w:rsidRPr="00EB5CD9">
        <w:rPr>
          <w:rFonts w:eastAsia="Times New Roman"/>
        </w:rPr>
        <w:t>are</w:t>
      </w:r>
      <w:r w:rsidR="00234D59" w:rsidRPr="00A10126">
        <w:rPr>
          <w:rFonts w:eastAsia="Times New Roman"/>
        </w:rPr>
        <w:t xml:space="preserve"> </w:t>
      </w:r>
      <w:r w:rsidR="00234D59" w:rsidRPr="00EB5CD9">
        <w:rPr>
          <w:rFonts w:eastAsia="Times New Roman"/>
        </w:rPr>
        <w:t>expected</w:t>
      </w:r>
      <w:r w:rsidR="00234D59" w:rsidRPr="00A10126">
        <w:rPr>
          <w:rFonts w:eastAsia="Times New Roman"/>
        </w:rPr>
        <w:t xml:space="preserve"> </w:t>
      </w:r>
      <w:r w:rsidR="00234D59" w:rsidRPr="00EB5CD9">
        <w:rPr>
          <w:rFonts w:eastAsia="Times New Roman"/>
        </w:rPr>
        <w:t>to</w:t>
      </w:r>
      <w:r w:rsidR="00234D59" w:rsidRPr="00A10126">
        <w:rPr>
          <w:rFonts w:eastAsia="Times New Roman"/>
        </w:rPr>
        <w:t xml:space="preserve"> </w:t>
      </w:r>
      <w:r w:rsidR="00234D59" w:rsidRPr="00EB5CD9">
        <w:rPr>
          <w:rFonts w:eastAsia="Times New Roman"/>
        </w:rPr>
        <w:t>do</w:t>
      </w:r>
      <w:r w:rsidR="00234D59" w:rsidRPr="00A10126">
        <w:rPr>
          <w:rFonts w:eastAsia="Times New Roman"/>
        </w:rPr>
        <w:t xml:space="preserve"> </w:t>
      </w:r>
      <w:r w:rsidR="00234D59" w:rsidRPr="00EB5CD9">
        <w:rPr>
          <w:rFonts w:eastAsia="Times New Roman"/>
        </w:rPr>
        <w:t>so</w:t>
      </w:r>
      <w:r w:rsidR="00234D59" w:rsidRPr="00A10126">
        <w:rPr>
          <w:rFonts w:eastAsia="Times New Roman"/>
        </w:rPr>
        <w:t xml:space="preserve"> </w:t>
      </w:r>
      <w:r w:rsidR="00234D59" w:rsidRPr="00EB5CD9">
        <w:rPr>
          <w:rFonts w:eastAsia="Times New Roman"/>
        </w:rPr>
        <w:t>in</w:t>
      </w:r>
      <w:r w:rsidR="00234D59" w:rsidRPr="00A10126">
        <w:rPr>
          <w:rFonts w:eastAsia="Times New Roman"/>
        </w:rPr>
        <w:t xml:space="preserve"> </w:t>
      </w:r>
      <w:r w:rsidR="00234D59" w:rsidRPr="00EB5CD9">
        <w:rPr>
          <w:rFonts w:eastAsia="Times New Roman"/>
        </w:rPr>
        <w:t>a</w:t>
      </w:r>
      <w:r w:rsidR="00234D59" w:rsidRPr="00A10126">
        <w:rPr>
          <w:rFonts w:eastAsia="Times New Roman"/>
        </w:rPr>
        <w:t xml:space="preserve"> </w:t>
      </w:r>
      <w:r w:rsidR="00234D59" w:rsidRPr="00EB5CD9">
        <w:rPr>
          <w:rFonts w:eastAsia="Times New Roman"/>
        </w:rPr>
        <w:t>prompt,</w:t>
      </w:r>
      <w:r w:rsidR="00234D59" w:rsidRPr="00A10126">
        <w:rPr>
          <w:rFonts w:eastAsia="Times New Roman"/>
        </w:rPr>
        <w:t xml:space="preserve"> </w:t>
      </w:r>
      <w:r w:rsidR="00234D59" w:rsidRPr="00EB5CD9">
        <w:rPr>
          <w:rFonts w:eastAsia="Times New Roman"/>
        </w:rPr>
        <w:t>fair</w:t>
      </w:r>
      <w:r w:rsidR="00234D59" w:rsidRPr="00A10126">
        <w:rPr>
          <w:rFonts w:eastAsia="Times New Roman"/>
        </w:rPr>
        <w:t xml:space="preserve"> </w:t>
      </w:r>
      <w:r w:rsidR="00234D59" w:rsidRPr="00EB5CD9">
        <w:rPr>
          <w:rFonts w:eastAsia="Times New Roman"/>
        </w:rPr>
        <w:t>and</w:t>
      </w:r>
      <w:r w:rsidR="00234D59" w:rsidRPr="00A10126">
        <w:rPr>
          <w:rFonts w:eastAsia="Times New Roman"/>
        </w:rPr>
        <w:t xml:space="preserve"> </w:t>
      </w:r>
      <w:r w:rsidR="00234D59" w:rsidRPr="00EB5CD9">
        <w:rPr>
          <w:rFonts w:eastAsia="Times New Roman"/>
        </w:rPr>
        <w:t>lawful manner. District staff who are not authorized</w:t>
      </w:r>
      <w:r w:rsidR="00234D59" w:rsidRPr="00A10126">
        <w:rPr>
          <w:rFonts w:eastAsia="Times New Roman"/>
        </w:rPr>
        <w:t xml:space="preserve"> </w:t>
      </w:r>
      <w:r w:rsidR="00234D59" w:rsidRPr="00EB5CD9">
        <w:rPr>
          <w:rFonts w:eastAsia="Times New Roman"/>
        </w:rPr>
        <w:t>to impose disciplinary sanctions are expected to promptly</w:t>
      </w:r>
      <w:r w:rsidR="00234D59" w:rsidRPr="00A10126">
        <w:rPr>
          <w:rFonts w:eastAsia="Times New Roman"/>
        </w:rPr>
        <w:t xml:space="preserve"> </w:t>
      </w:r>
      <w:r w:rsidR="00234D59" w:rsidRPr="00EB5CD9">
        <w:rPr>
          <w:rFonts w:eastAsia="Times New Roman"/>
        </w:rPr>
        <w:t>report</w:t>
      </w:r>
      <w:r w:rsidR="00234D59" w:rsidRPr="00A10126">
        <w:rPr>
          <w:rFonts w:eastAsia="Times New Roman"/>
        </w:rPr>
        <w:t xml:space="preserve"> </w:t>
      </w:r>
      <w:r w:rsidR="00234D59" w:rsidRPr="00EB5CD9">
        <w:rPr>
          <w:rFonts w:eastAsia="Times New Roman"/>
        </w:rPr>
        <w:t xml:space="preserve">violations of the </w:t>
      </w:r>
      <w:r w:rsidRPr="00882301">
        <w:rPr>
          <w:rFonts w:eastAsia="Times New Roman"/>
          <w:i/>
        </w:rPr>
        <w:t xml:space="preserve">Code </w:t>
      </w:r>
      <w:r w:rsidR="00234D59" w:rsidRPr="00882301">
        <w:rPr>
          <w:rFonts w:eastAsia="Times New Roman"/>
          <w:i/>
        </w:rPr>
        <w:t xml:space="preserve">of </w:t>
      </w:r>
      <w:r w:rsidRPr="00882301">
        <w:rPr>
          <w:rFonts w:eastAsia="Times New Roman"/>
          <w:i/>
        </w:rPr>
        <w:t>Conduct</w:t>
      </w:r>
      <w:r w:rsidRPr="00EB5CD9">
        <w:rPr>
          <w:rFonts w:eastAsia="Times New Roman"/>
        </w:rPr>
        <w:t xml:space="preserve"> </w:t>
      </w:r>
      <w:r w:rsidR="00234D59" w:rsidRPr="00EB5CD9">
        <w:rPr>
          <w:rFonts w:eastAsia="Times New Roman"/>
        </w:rPr>
        <w:t>to their supervisor,</w:t>
      </w:r>
      <w:r w:rsidR="00234D59" w:rsidRPr="00A10126">
        <w:rPr>
          <w:rFonts w:eastAsia="Times New Roman"/>
        </w:rPr>
        <w:t xml:space="preserve"> </w:t>
      </w:r>
      <w:r w:rsidR="00234D59" w:rsidRPr="00EB5CD9">
        <w:rPr>
          <w:rFonts w:eastAsia="Times New Roman"/>
        </w:rPr>
        <w:t>who</w:t>
      </w:r>
      <w:r w:rsidR="00234D59" w:rsidRPr="00A10126">
        <w:rPr>
          <w:rFonts w:eastAsia="Times New Roman"/>
        </w:rPr>
        <w:t xml:space="preserve"> </w:t>
      </w:r>
      <w:r w:rsidR="00063BB6">
        <w:rPr>
          <w:rFonts w:eastAsia="Times New Roman"/>
        </w:rPr>
        <w:t>will</w:t>
      </w:r>
      <w:r w:rsidR="00234D59" w:rsidRPr="00EB5CD9">
        <w:rPr>
          <w:rFonts w:eastAsia="Times New Roman"/>
        </w:rPr>
        <w:t xml:space="preserve"> in turn impose an appropriate disciplinary sanction,</w:t>
      </w:r>
      <w:r w:rsidR="00234D59" w:rsidRPr="00A10126">
        <w:rPr>
          <w:rFonts w:eastAsia="Times New Roman"/>
        </w:rPr>
        <w:t xml:space="preserve"> </w:t>
      </w:r>
      <w:r w:rsidR="00234D59" w:rsidRPr="00EB5CD9">
        <w:rPr>
          <w:rFonts w:eastAsia="Times New Roman"/>
        </w:rPr>
        <w:t xml:space="preserve">if so </w:t>
      </w:r>
      <w:r w:rsidR="00234D59" w:rsidRPr="00A10126">
        <w:rPr>
          <w:rFonts w:eastAsia="Times New Roman"/>
        </w:rPr>
        <w:t xml:space="preserve">authorized, or refer the matter to a staff member who is </w:t>
      </w:r>
      <w:r w:rsidR="00925D6A" w:rsidRPr="00A10126">
        <w:rPr>
          <w:rFonts w:eastAsia="Times New Roman"/>
        </w:rPr>
        <w:t>authorized to i</w:t>
      </w:r>
      <w:r w:rsidR="00234D59" w:rsidRPr="00A10126">
        <w:rPr>
          <w:rFonts w:eastAsia="Times New Roman"/>
        </w:rPr>
        <w:t>mpose an appropriate sanction.</w:t>
      </w:r>
      <w:r w:rsidR="00BB4A3F">
        <w:rPr>
          <w:rFonts w:eastAsia="Times New Roman"/>
        </w:rPr>
        <w:t xml:space="preserve"> There is also a web reporting link for bullying at</w:t>
      </w:r>
      <w:r w:rsidR="008D3135">
        <w:rPr>
          <w:rFonts w:eastAsia="Times New Roman"/>
        </w:rPr>
        <w:t xml:space="preserve">:  </w:t>
      </w:r>
      <w:r w:rsidR="00F85736" w:rsidRPr="00F85736">
        <w:rPr>
          <w:rFonts w:eastAsia="Times New Roman"/>
        </w:rPr>
        <w:t>https://www</w:t>
      </w:r>
      <w:r w:rsidR="00BB4A3F" w:rsidRPr="00F85736">
        <w:rPr>
          <w:rFonts w:eastAsia="Times New Roman"/>
        </w:rPr>
        <w:t>.</w:t>
      </w:r>
      <w:r w:rsidR="00F85736" w:rsidRPr="00F85736">
        <w:rPr>
          <w:rFonts w:eastAsia="Times New Roman"/>
        </w:rPr>
        <w:t>fillmorecsd.org/Page/961.</w:t>
      </w:r>
    </w:p>
    <w:p w14:paraId="67AF0D67" w14:textId="77777777" w:rsidR="00A10126" w:rsidRPr="00EB5CD9" w:rsidRDefault="00A10126" w:rsidP="00154AE4">
      <w:pPr>
        <w:rPr>
          <w:rFonts w:eastAsia="Times New Roman"/>
        </w:rPr>
      </w:pPr>
    </w:p>
    <w:p w14:paraId="41A229AB" w14:textId="77777777" w:rsidR="00234D59" w:rsidRDefault="00331A73" w:rsidP="00154AE4">
      <w:pPr>
        <w:rPr>
          <w:rFonts w:eastAsia="Times New Roman"/>
        </w:rPr>
      </w:pPr>
      <w:r>
        <w:rPr>
          <w:rFonts w:eastAsia="Times New Roman"/>
        </w:rPr>
        <w:tab/>
      </w:r>
      <w:r w:rsidR="00234D59" w:rsidRPr="00A10126">
        <w:rPr>
          <w:rFonts w:eastAsia="Times New Roman"/>
        </w:rPr>
        <w:t xml:space="preserve">The building principal or </w:t>
      </w:r>
      <w:r>
        <w:rPr>
          <w:rFonts w:eastAsia="Times New Roman"/>
        </w:rPr>
        <w:t>d</w:t>
      </w:r>
      <w:r w:rsidR="00234D59" w:rsidRPr="00A10126">
        <w:rPr>
          <w:rFonts w:eastAsia="Times New Roman"/>
        </w:rPr>
        <w:t xml:space="preserve">esignee must </w:t>
      </w:r>
      <w:r w:rsidR="00925D6A" w:rsidRPr="00A10126">
        <w:rPr>
          <w:rFonts w:eastAsia="Times New Roman"/>
        </w:rPr>
        <w:t>no</w:t>
      </w:r>
      <w:r w:rsidR="00234D59" w:rsidRPr="00A10126">
        <w:rPr>
          <w:rFonts w:eastAsia="Times New Roman"/>
        </w:rPr>
        <w:t xml:space="preserve">tify the appropriate local law enforcement agency of those </w:t>
      </w:r>
      <w:r w:rsidR="00321AA9">
        <w:rPr>
          <w:rFonts w:eastAsia="Times New Roman"/>
        </w:rPr>
        <w:t>Code</w:t>
      </w:r>
      <w:r w:rsidR="00234D59" w:rsidRPr="00A10126">
        <w:rPr>
          <w:rFonts w:eastAsia="Times New Roman"/>
        </w:rPr>
        <w:t xml:space="preserve"> violations that constitute a crime and substantially </w:t>
      </w:r>
      <w:r w:rsidR="00397FE7" w:rsidRPr="00A10126">
        <w:rPr>
          <w:rFonts w:eastAsia="Times New Roman"/>
        </w:rPr>
        <w:t>aff</w:t>
      </w:r>
      <w:r w:rsidR="00234D59" w:rsidRPr="00A10126">
        <w:rPr>
          <w:rFonts w:eastAsia="Times New Roman"/>
        </w:rPr>
        <w:t>e</w:t>
      </w:r>
      <w:r w:rsidR="00397FE7" w:rsidRPr="00A10126">
        <w:rPr>
          <w:rFonts w:eastAsia="Times New Roman"/>
        </w:rPr>
        <w:t>c</w:t>
      </w:r>
      <w:r w:rsidR="00234D59" w:rsidRPr="00A10126">
        <w:rPr>
          <w:rFonts w:eastAsia="Times New Roman"/>
        </w:rPr>
        <w:t xml:space="preserve">t the order or security of a school as soon as practical, but in </w:t>
      </w:r>
      <w:r w:rsidR="00234D59" w:rsidRPr="00B02D56">
        <w:rPr>
          <w:rFonts w:eastAsia="Times New Roman"/>
          <w:i/>
        </w:rPr>
        <w:t>no</w:t>
      </w:r>
      <w:r w:rsidR="00234D59" w:rsidRPr="00A10126">
        <w:rPr>
          <w:rFonts w:eastAsia="Times New Roman"/>
        </w:rPr>
        <w:t xml:space="preserve"> event later than the close of business the day the </w:t>
      </w:r>
      <w:r w:rsidR="00925D6A" w:rsidRPr="00A10126">
        <w:rPr>
          <w:rFonts w:eastAsia="Times New Roman"/>
        </w:rPr>
        <w:t>prin</w:t>
      </w:r>
      <w:r w:rsidR="00234D59" w:rsidRPr="00A10126">
        <w:rPr>
          <w:rFonts w:eastAsia="Times New Roman"/>
        </w:rPr>
        <w:t xml:space="preserve">cipal or designee learns of the violation. The notification may be made by telephone, followed by a letter mailed on </w:t>
      </w:r>
      <w:r>
        <w:rPr>
          <w:rFonts w:eastAsia="Times New Roman"/>
        </w:rPr>
        <w:t xml:space="preserve">the </w:t>
      </w:r>
      <w:r w:rsidR="00234D59" w:rsidRPr="00A10126">
        <w:rPr>
          <w:rFonts w:eastAsia="Times New Roman"/>
        </w:rPr>
        <w:t xml:space="preserve">same day as the telephone call is made. The </w:t>
      </w:r>
      <w:r w:rsidR="00925D6A" w:rsidRPr="00A10126">
        <w:rPr>
          <w:rFonts w:eastAsia="Times New Roman"/>
        </w:rPr>
        <w:t>noti</w:t>
      </w:r>
      <w:r w:rsidR="00234D59" w:rsidRPr="00A10126">
        <w:rPr>
          <w:rFonts w:eastAsia="Times New Roman"/>
        </w:rPr>
        <w:t xml:space="preserve">fication must identify the student and explain the conduct that violated the </w:t>
      </w:r>
      <w:r w:rsidRPr="00882301">
        <w:rPr>
          <w:rFonts w:eastAsia="Times New Roman"/>
          <w:i/>
        </w:rPr>
        <w:t xml:space="preserve">Code </w:t>
      </w:r>
      <w:r w:rsidR="00234D59" w:rsidRPr="00882301">
        <w:rPr>
          <w:rFonts w:eastAsia="Times New Roman"/>
          <w:i/>
        </w:rPr>
        <w:t xml:space="preserve">of </w:t>
      </w:r>
      <w:r w:rsidRPr="00882301">
        <w:rPr>
          <w:rFonts w:eastAsia="Times New Roman"/>
          <w:i/>
        </w:rPr>
        <w:t>Conduct</w:t>
      </w:r>
      <w:r w:rsidRPr="00A10126">
        <w:rPr>
          <w:rFonts w:eastAsia="Times New Roman"/>
        </w:rPr>
        <w:t xml:space="preserve"> </w:t>
      </w:r>
      <w:r w:rsidR="00234D59" w:rsidRPr="00A10126">
        <w:rPr>
          <w:rFonts w:eastAsia="Times New Roman"/>
        </w:rPr>
        <w:t>and constituted a crime.</w:t>
      </w:r>
    </w:p>
    <w:p w14:paraId="079E9F30" w14:textId="77777777" w:rsidR="00331A73" w:rsidRPr="00EB5CD9" w:rsidRDefault="00331A73" w:rsidP="00154AE4">
      <w:pPr>
        <w:rPr>
          <w:rFonts w:eastAsia="Times New Roman"/>
        </w:rPr>
      </w:pPr>
    </w:p>
    <w:p w14:paraId="6B4DA18B" w14:textId="5FDD5D23" w:rsidR="007D270C" w:rsidRPr="00331A73" w:rsidRDefault="00F00986" w:rsidP="00154AE4">
      <w:pPr>
        <w:rPr>
          <w:rFonts w:eastAsia="Times New Roman"/>
          <w:b/>
        </w:rPr>
      </w:pPr>
      <w:r w:rsidRPr="00331A73">
        <w:rPr>
          <w:rFonts w:eastAsia="Times New Roman"/>
          <w:b/>
        </w:rPr>
        <w:t xml:space="preserve">Reporting Weapons </w:t>
      </w:r>
      <w:r>
        <w:rPr>
          <w:rFonts w:eastAsia="Times New Roman"/>
          <w:b/>
        </w:rPr>
        <w:t>o</w:t>
      </w:r>
      <w:r w:rsidRPr="00331A73">
        <w:rPr>
          <w:rFonts w:eastAsia="Times New Roman"/>
          <w:b/>
        </w:rPr>
        <w:t>r Substance Abuse Violations</w:t>
      </w:r>
    </w:p>
    <w:p w14:paraId="26F9FCF9" w14:textId="77777777" w:rsidR="00331A73" w:rsidRDefault="00331A73" w:rsidP="00154AE4">
      <w:pPr>
        <w:rPr>
          <w:rFonts w:eastAsia="Times New Roman"/>
        </w:rPr>
      </w:pPr>
    </w:p>
    <w:p w14:paraId="5F6A91CE" w14:textId="35F7BA0F" w:rsidR="007D270C" w:rsidRDefault="00331A73" w:rsidP="00154AE4">
      <w:pPr>
        <w:rPr>
          <w:rFonts w:eastAsia="Times New Roman"/>
        </w:rPr>
      </w:pPr>
      <w:r>
        <w:rPr>
          <w:rFonts w:eastAsia="Times New Roman"/>
        </w:rPr>
        <w:tab/>
      </w:r>
      <w:r w:rsidR="007D270C" w:rsidRPr="00EB5CD9">
        <w:rPr>
          <w:rFonts w:eastAsia="Times New Roman"/>
        </w:rPr>
        <w:t xml:space="preserve">Any student or staff observing a student possessing a weapon, </w:t>
      </w:r>
      <w:proofErr w:type="gramStart"/>
      <w:r w:rsidR="007D270C" w:rsidRPr="00EB5CD9">
        <w:rPr>
          <w:rFonts w:eastAsia="Times New Roman"/>
        </w:rPr>
        <w:t>alcohol</w:t>
      </w:r>
      <w:proofErr w:type="gramEnd"/>
      <w:r w:rsidR="007D270C" w:rsidRPr="00EB5CD9">
        <w:rPr>
          <w:rFonts w:eastAsia="Times New Roman"/>
        </w:rPr>
        <w:t xml:space="preserve"> or other illegal </w:t>
      </w:r>
      <w:r w:rsidR="006F4FD1" w:rsidRPr="00BE28AB">
        <w:rPr>
          <w:rFonts w:eastAsia="Times New Roman"/>
          <w:color w:val="000000" w:themeColor="text1"/>
        </w:rPr>
        <w:t>drugs/</w:t>
      </w:r>
      <w:r w:rsidR="007D270C" w:rsidRPr="00BE28AB">
        <w:rPr>
          <w:rFonts w:eastAsia="Times New Roman"/>
          <w:color w:val="000000" w:themeColor="text1"/>
        </w:rPr>
        <w:t xml:space="preserve">substance on school property or at a school function, </w:t>
      </w:r>
      <w:r w:rsidR="00063BB6" w:rsidRPr="00BE28AB">
        <w:rPr>
          <w:rFonts w:eastAsia="Times New Roman"/>
          <w:color w:val="000000" w:themeColor="text1"/>
        </w:rPr>
        <w:t>will</w:t>
      </w:r>
      <w:r w:rsidR="007D270C" w:rsidRPr="00BE28AB">
        <w:rPr>
          <w:rFonts w:eastAsia="Times New Roman"/>
          <w:color w:val="000000" w:themeColor="text1"/>
        </w:rPr>
        <w:t xml:space="preserve"> report this information immediately to the building principal or designee. Any weapons, alcohol or illegal </w:t>
      </w:r>
      <w:r w:rsidR="006F4FD1" w:rsidRPr="00BE28AB">
        <w:rPr>
          <w:rFonts w:eastAsia="Times New Roman"/>
          <w:color w:val="000000" w:themeColor="text1"/>
        </w:rPr>
        <w:t>drugs/</w:t>
      </w:r>
      <w:r w:rsidR="007D270C" w:rsidRPr="00BE28AB">
        <w:rPr>
          <w:rFonts w:eastAsia="Times New Roman"/>
          <w:color w:val="000000" w:themeColor="text1"/>
        </w:rPr>
        <w:t xml:space="preserve">substances found </w:t>
      </w:r>
      <w:r w:rsidR="00063BB6" w:rsidRPr="00BE28AB">
        <w:rPr>
          <w:rFonts w:eastAsia="Times New Roman"/>
          <w:color w:val="000000" w:themeColor="text1"/>
        </w:rPr>
        <w:t>will</w:t>
      </w:r>
      <w:r w:rsidR="007D270C" w:rsidRPr="00BE28AB">
        <w:rPr>
          <w:rFonts w:eastAsia="Times New Roman"/>
          <w:color w:val="000000" w:themeColor="text1"/>
        </w:rPr>
        <w:t xml:space="preserve"> be </w:t>
      </w:r>
      <w:r w:rsidR="007D270C" w:rsidRPr="00EB5CD9">
        <w:rPr>
          <w:rFonts w:eastAsia="Times New Roman"/>
        </w:rPr>
        <w:t>confiscated immediately, followed by notification of the parent of the student involved and the appropriate disciplinary action taken, up to and including permanent suspension and referral for prosecution.</w:t>
      </w:r>
      <w:r w:rsidR="00D87F9C">
        <w:rPr>
          <w:rFonts w:eastAsia="Times New Roman"/>
        </w:rPr>
        <w:t xml:space="preserve"> </w:t>
      </w:r>
    </w:p>
    <w:p w14:paraId="7BA9AD62" w14:textId="77777777" w:rsidR="00BE28AB" w:rsidRDefault="00BE28AB" w:rsidP="00154AE4">
      <w:pPr>
        <w:rPr>
          <w:rFonts w:eastAsia="Times New Roman"/>
        </w:rPr>
      </w:pPr>
    </w:p>
    <w:p w14:paraId="1BD562EB" w14:textId="4A6C76B6" w:rsidR="006F4FD1" w:rsidRPr="00BE28AB" w:rsidRDefault="00B71B92" w:rsidP="00BE28AB">
      <w:pPr>
        <w:tabs>
          <w:tab w:val="left" w:pos="1800"/>
        </w:tabs>
        <w:rPr>
          <w:rFonts w:eastAsia="Times New Roman" w:cstheme="minorHAnsi"/>
          <w:color w:val="000000" w:themeColor="text1"/>
          <w:szCs w:val="20"/>
        </w:rPr>
      </w:pPr>
      <w:r>
        <w:rPr>
          <w:rFonts w:cstheme="minorHAnsi"/>
          <w:color w:val="000000" w:themeColor="text1"/>
          <w:szCs w:val="24"/>
        </w:rPr>
        <w:tab/>
      </w:r>
      <w:r w:rsidR="006F4FD1" w:rsidRPr="00BE28AB">
        <w:rPr>
          <w:rFonts w:cstheme="minorHAnsi"/>
          <w:color w:val="000000" w:themeColor="text1"/>
          <w:szCs w:val="24"/>
        </w:rPr>
        <w:t>The definition of illegal drugs includes controlled substances. While cannabis (marijuana) is a controlled substance under federal law, it has been legalized by New York State for adult use under certain circumstances. However, it is illegal for anyone under the age of 21 to purchase, possess, or use cannabis. Regardless of age, the sale, purchase, possession, and/or use of cannabis is prohibited on school grounds under state and federal laws and/or District policy.</w:t>
      </w:r>
    </w:p>
    <w:p w14:paraId="2F3B9524" w14:textId="77777777" w:rsidR="006F4FD1" w:rsidRPr="00EB5CD9" w:rsidRDefault="006F4FD1" w:rsidP="00154AE4">
      <w:pPr>
        <w:rPr>
          <w:rFonts w:eastAsia="Times New Roman"/>
        </w:rPr>
      </w:pPr>
    </w:p>
    <w:p w14:paraId="16687244" w14:textId="77777777" w:rsidR="007D270C" w:rsidRPr="00EB5CD9" w:rsidRDefault="007D270C" w:rsidP="00154AE4">
      <w:pPr>
        <w:rPr>
          <w:rFonts w:eastAsia="Times New Roman"/>
        </w:rPr>
      </w:pPr>
    </w:p>
    <w:p w14:paraId="1C259857" w14:textId="77777777" w:rsidR="00234D59" w:rsidRPr="00331A73" w:rsidRDefault="00331A73" w:rsidP="00154AE4">
      <w:pPr>
        <w:rPr>
          <w:rFonts w:eastAsia="Times New Roman"/>
          <w:b/>
        </w:rPr>
      </w:pPr>
      <w:r w:rsidRPr="00331A73">
        <w:rPr>
          <w:rFonts w:eastAsia="Times New Roman"/>
          <w:b/>
        </w:rPr>
        <w:t xml:space="preserve">DISCIPLINARY </w:t>
      </w:r>
      <w:r w:rsidR="00BB4A3F">
        <w:rPr>
          <w:rFonts w:eastAsia="Times New Roman"/>
          <w:b/>
        </w:rPr>
        <w:t>CONSEQUENCES</w:t>
      </w:r>
      <w:r w:rsidRPr="00331A73">
        <w:rPr>
          <w:rFonts w:eastAsia="Times New Roman"/>
          <w:b/>
        </w:rPr>
        <w:t>, PROCEDURES AND REFERRALS</w:t>
      </w:r>
    </w:p>
    <w:p w14:paraId="0A2541EE" w14:textId="77777777" w:rsidR="00904B49" w:rsidRDefault="00904B49" w:rsidP="00154AE4"/>
    <w:p w14:paraId="525F0A72" w14:textId="2F45BD30" w:rsidR="00FD0B8C" w:rsidRDefault="00904B49" w:rsidP="00154AE4">
      <w:r>
        <w:tab/>
      </w:r>
      <w:r w:rsidR="00FD0B8C" w:rsidRPr="00EB5CD9">
        <w:t>Discipline is most effective when it deals directly with the problem at the time and place it occurs,</w:t>
      </w:r>
      <w:r w:rsidR="00FD0B8C" w:rsidRPr="00EB5CD9">
        <w:rPr>
          <w:spacing w:val="55"/>
        </w:rPr>
        <w:t xml:space="preserve"> </w:t>
      </w:r>
      <w:r w:rsidR="00FD0B8C" w:rsidRPr="00EB5CD9">
        <w:t>and</w:t>
      </w:r>
      <w:r w:rsidR="00FD0B8C" w:rsidRPr="00EB5CD9">
        <w:rPr>
          <w:w w:val="99"/>
        </w:rPr>
        <w:t xml:space="preserve"> </w:t>
      </w:r>
      <w:r w:rsidR="00FD0B8C" w:rsidRPr="00EB5CD9">
        <w:t>in</w:t>
      </w:r>
      <w:r w:rsidR="00FD0B8C" w:rsidRPr="00EB5CD9">
        <w:rPr>
          <w:spacing w:val="23"/>
        </w:rPr>
        <w:t xml:space="preserve"> </w:t>
      </w:r>
      <w:r w:rsidR="00FD0B8C" w:rsidRPr="00EB5CD9">
        <w:t>a</w:t>
      </w:r>
      <w:r w:rsidR="00FD0B8C" w:rsidRPr="00EB5CD9">
        <w:rPr>
          <w:spacing w:val="23"/>
        </w:rPr>
        <w:t xml:space="preserve"> </w:t>
      </w:r>
      <w:r w:rsidR="00FD0B8C" w:rsidRPr="00EB5CD9">
        <w:t>way</w:t>
      </w:r>
      <w:r w:rsidR="00FD0B8C" w:rsidRPr="00EB5CD9">
        <w:rPr>
          <w:spacing w:val="20"/>
        </w:rPr>
        <w:t xml:space="preserve"> </w:t>
      </w:r>
      <w:r w:rsidR="00FD0B8C" w:rsidRPr="00EB5CD9">
        <w:t>that</w:t>
      </w:r>
      <w:r w:rsidR="00FD0B8C" w:rsidRPr="00EB5CD9">
        <w:rPr>
          <w:spacing w:val="23"/>
        </w:rPr>
        <w:t xml:space="preserve"> </w:t>
      </w:r>
      <w:r w:rsidR="00FD0B8C" w:rsidRPr="00EB5CD9">
        <w:t>students</w:t>
      </w:r>
      <w:r w:rsidR="00FD0B8C" w:rsidRPr="00EB5CD9">
        <w:rPr>
          <w:spacing w:val="24"/>
        </w:rPr>
        <w:t xml:space="preserve"> </w:t>
      </w:r>
      <w:r w:rsidR="00FD0B8C" w:rsidRPr="00EB5CD9">
        <w:t>view</w:t>
      </w:r>
      <w:r w:rsidR="00FD0B8C" w:rsidRPr="00EB5CD9">
        <w:rPr>
          <w:spacing w:val="21"/>
        </w:rPr>
        <w:t xml:space="preserve"> </w:t>
      </w:r>
      <w:r w:rsidR="00FD0B8C" w:rsidRPr="00EB5CD9">
        <w:t>as</w:t>
      </w:r>
      <w:r w:rsidR="00FD0B8C" w:rsidRPr="00EB5CD9">
        <w:rPr>
          <w:spacing w:val="22"/>
        </w:rPr>
        <w:t xml:space="preserve"> </w:t>
      </w:r>
      <w:r w:rsidR="00FD0B8C" w:rsidRPr="00EB5CD9">
        <w:t>fair</w:t>
      </w:r>
      <w:r w:rsidR="00FD0B8C" w:rsidRPr="00EB5CD9">
        <w:rPr>
          <w:spacing w:val="22"/>
        </w:rPr>
        <w:t xml:space="preserve"> </w:t>
      </w:r>
      <w:r w:rsidR="00FD0B8C" w:rsidRPr="00EB5CD9">
        <w:t>and</w:t>
      </w:r>
      <w:r w:rsidR="00FD0B8C" w:rsidRPr="00EB5CD9">
        <w:rPr>
          <w:spacing w:val="23"/>
        </w:rPr>
        <w:t xml:space="preserve"> </w:t>
      </w:r>
      <w:r w:rsidR="00FD0B8C" w:rsidRPr="00EB5CD9">
        <w:t>impartial.</w:t>
      </w:r>
      <w:r w:rsidR="00FD0B8C" w:rsidRPr="00EB5CD9">
        <w:rPr>
          <w:spacing w:val="47"/>
        </w:rPr>
        <w:t xml:space="preserve"> </w:t>
      </w:r>
      <w:r w:rsidR="00FD0B8C" w:rsidRPr="00EB5CD9">
        <w:t>School</w:t>
      </w:r>
      <w:r w:rsidR="00FD0B8C" w:rsidRPr="00EB5CD9">
        <w:rPr>
          <w:spacing w:val="22"/>
        </w:rPr>
        <w:t xml:space="preserve"> </w:t>
      </w:r>
      <w:r w:rsidR="00FD0B8C" w:rsidRPr="00EB5CD9">
        <w:t>personnel</w:t>
      </w:r>
      <w:r w:rsidR="00FD0B8C" w:rsidRPr="00EB5CD9">
        <w:rPr>
          <w:spacing w:val="22"/>
        </w:rPr>
        <w:t xml:space="preserve"> </w:t>
      </w:r>
      <w:r w:rsidR="00FD0B8C" w:rsidRPr="00EB5CD9">
        <w:t>who</w:t>
      </w:r>
      <w:r w:rsidR="00FD0B8C" w:rsidRPr="00EB5CD9">
        <w:rPr>
          <w:spacing w:val="23"/>
        </w:rPr>
        <w:t xml:space="preserve"> </w:t>
      </w:r>
      <w:r w:rsidR="00FD0B8C" w:rsidRPr="00EB5CD9">
        <w:t>interact</w:t>
      </w:r>
      <w:r w:rsidR="00FD0B8C" w:rsidRPr="00EB5CD9">
        <w:rPr>
          <w:spacing w:val="23"/>
        </w:rPr>
        <w:t xml:space="preserve"> </w:t>
      </w:r>
      <w:r w:rsidR="00FD0B8C" w:rsidRPr="00EB5CD9">
        <w:t>with</w:t>
      </w:r>
      <w:r w:rsidR="00FD0B8C" w:rsidRPr="00EB5CD9">
        <w:rPr>
          <w:spacing w:val="21"/>
        </w:rPr>
        <w:t xml:space="preserve"> </w:t>
      </w:r>
      <w:r w:rsidR="00FD0B8C" w:rsidRPr="00EB5CD9">
        <w:t>students</w:t>
      </w:r>
      <w:r w:rsidR="00FD0B8C" w:rsidRPr="00EB5CD9">
        <w:rPr>
          <w:spacing w:val="24"/>
        </w:rPr>
        <w:t xml:space="preserve"> </w:t>
      </w:r>
      <w:r w:rsidR="00FD0B8C" w:rsidRPr="00EB5CD9">
        <w:t>are</w:t>
      </w:r>
      <w:r w:rsidR="00FD0B8C" w:rsidRPr="00EB5CD9">
        <w:rPr>
          <w:w w:val="99"/>
        </w:rPr>
        <w:t xml:space="preserve"> </w:t>
      </w:r>
      <w:r w:rsidR="00FD0B8C" w:rsidRPr="00EB5CD9">
        <w:t>expected</w:t>
      </w:r>
      <w:r w:rsidR="00FD0B8C" w:rsidRPr="00EB5CD9">
        <w:rPr>
          <w:spacing w:val="35"/>
        </w:rPr>
        <w:t xml:space="preserve"> </w:t>
      </w:r>
      <w:r w:rsidR="00FD0B8C" w:rsidRPr="00EB5CD9">
        <w:t>to</w:t>
      </w:r>
      <w:r w:rsidR="00FD0B8C" w:rsidRPr="00EB5CD9">
        <w:rPr>
          <w:spacing w:val="35"/>
        </w:rPr>
        <w:t xml:space="preserve"> </w:t>
      </w:r>
      <w:r w:rsidR="001E435B">
        <w:t xml:space="preserve">use appropriate </w:t>
      </w:r>
      <w:r w:rsidR="00FD0B8C" w:rsidRPr="00EB5CD9">
        <w:t>disciplinary</w:t>
      </w:r>
      <w:r w:rsidR="00FD0B8C" w:rsidRPr="00EB5CD9">
        <w:rPr>
          <w:spacing w:val="32"/>
        </w:rPr>
        <w:t xml:space="preserve"> </w:t>
      </w:r>
      <w:r w:rsidR="00FD0B8C" w:rsidRPr="00EB5CD9">
        <w:t>action</w:t>
      </w:r>
      <w:r w:rsidR="00FD0B8C" w:rsidRPr="00EB5CD9">
        <w:rPr>
          <w:spacing w:val="35"/>
        </w:rPr>
        <w:t xml:space="preserve"> </w:t>
      </w:r>
      <w:r w:rsidR="00FD0B8C" w:rsidRPr="00EB5CD9">
        <w:t>only</w:t>
      </w:r>
      <w:r w:rsidR="00FD0B8C" w:rsidRPr="00EB5CD9">
        <w:rPr>
          <w:spacing w:val="35"/>
        </w:rPr>
        <w:t xml:space="preserve"> </w:t>
      </w:r>
      <w:r w:rsidR="00FD0B8C" w:rsidRPr="00EB5CD9">
        <w:t>when</w:t>
      </w:r>
      <w:r w:rsidR="00FD0B8C" w:rsidRPr="00EB5CD9">
        <w:rPr>
          <w:spacing w:val="37"/>
        </w:rPr>
        <w:t xml:space="preserve"> </w:t>
      </w:r>
      <w:r w:rsidR="00FD0B8C" w:rsidRPr="00EB5CD9">
        <w:t>necessary</w:t>
      </w:r>
      <w:r w:rsidR="00FD0B8C" w:rsidRPr="00EB5CD9">
        <w:rPr>
          <w:spacing w:val="32"/>
        </w:rPr>
        <w:t xml:space="preserve"> </w:t>
      </w:r>
      <w:r w:rsidR="00FD0B8C" w:rsidRPr="00EB5CD9">
        <w:t>and</w:t>
      </w:r>
      <w:r w:rsidR="00FD0B8C" w:rsidRPr="00EB5CD9">
        <w:rPr>
          <w:spacing w:val="35"/>
        </w:rPr>
        <w:t xml:space="preserve"> </w:t>
      </w:r>
      <w:r w:rsidR="00FD0B8C" w:rsidRPr="00EB5CD9">
        <w:t>to</w:t>
      </w:r>
      <w:r w:rsidR="00FD0B8C" w:rsidRPr="00EB5CD9">
        <w:rPr>
          <w:spacing w:val="35"/>
        </w:rPr>
        <w:t xml:space="preserve"> </w:t>
      </w:r>
      <w:r w:rsidR="00FD0B8C" w:rsidRPr="00EB5CD9">
        <w:t>place</w:t>
      </w:r>
      <w:r w:rsidR="00FD0B8C" w:rsidRPr="00EB5CD9">
        <w:rPr>
          <w:spacing w:val="35"/>
        </w:rPr>
        <w:t xml:space="preserve"> </w:t>
      </w:r>
      <w:r w:rsidR="00FD0B8C" w:rsidRPr="00EB5CD9">
        <w:t>emphasis</w:t>
      </w:r>
      <w:r w:rsidR="00FD0B8C" w:rsidRPr="00EB5CD9">
        <w:rPr>
          <w:spacing w:val="37"/>
        </w:rPr>
        <w:t xml:space="preserve"> </w:t>
      </w:r>
      <w:r w:rsidR="00FD0B8C" w:rsidRPr="00EB5CD9">
        <w:t>on</w:t>
      </w:r>
      <w:r w:rsidR="00FD0B8C" w:rsidRPr="00EB5CD9">
        <w:rPr>
          <w:spacing w:val="35"/>
        </w:rPr>
        <w:t xml:space="preserve"> </w:t>
      </w:r>
      <w:r w:rsidR="00FD0B8C" w:rsidRPr="00EB5CD9">
        <w:t>the</w:t>
      </w:r>
      <w:r w:rsidR="00FD0B8C" w:rsidRPr="00EB5CD9">
        <w:rPr>
          <w:spacing w:val="35"/>
        </w:rPr>
        <w:t xml:space="preserve"> </w:t>
      </w:r>
      <w:r w:rsidR="00FD0B8C" w:rsidRPr="00EB5CD9">
        <w:t>students</w:t>
      </w:r>
      <w:r w:rsidR="00C87BF8">
        <w:t>'</w:t>
      </w:r>
      <w:r w:rsidR="00FD0B8C" w:rsidRPr="00EB5CD9">
        <w:rPr>
          <w:w w:val="99"/>
        </w:rPr>
        <w:t xml:space="preserve"> </w:t>
      </w:r>
      <w:r w:rsidR="00FD0B8C" w:rsidRPr="00EB5CD9">
        <w:t>ability to grow in</w:t>
      </w:r>
      <w:r w:rsidR="00FD0B8C" w:rsidRPr="00EB5CD9">
        <w:rPr>
          <w:spacing w:val="-12"/>
        </w:rPr>
        <w:t xml:space="preserve"> </w:t>
      </w:r>
      <w:r>
        <w:t>self-discipline.</w:t>
      </w:r>
    </w:p>
    <w:p w14:paraId="2320A017" w14:textId="77777777" w:rsidR="00904B49" w:rsidRPr="00EB5CD9" w:rsidRDefault="00904B49" w:rsidP="00154AE4"/>
    <w:p w14:paraId="35AA62AE" w14:textId="77777777" w:rsidR="00FD0B8C" w:rsidRPr="00904B49" w:rsidRDefault="00904B49" w:rsidP="00154AE4">
      <w:pPr>
        <w:rPr>
          <w:rFonts w:eastAsia="Times New Roman"/>
        </w:rPr>
      </w:pPr>
      <w:r w:rsidRPr="00904B49">
        <w:rPr>
          <w:rFonts w:eastAsia="Times New Roman"/>
        </w:rPr>
        <w:tab/>
      </w:r>
      <w:r w:rsidR="00BB4A3F">
        <w:rPr>
          <w:rFonts w:eastAsia="Times New Roman"/>
        </w:rPr>
        <w:t xml:space="preserve">Disciplinary action </w:t>
      </w:r>
      <w:r w:rsidR="00FD0B8C" w:rsidRPr="00904B49">
        <w:rPr>
          <w:rFonts w:eastAsia="Times New Roman"/>
        </w:rPr>
        <w:t xml:space="preserve">will be </w:t>
      </w:r>
      <w:r w:rsidR="00BB4A3F">
        <w:rPr>
          <w:rFonts w:eastAsia="Times New Roman"/>
        </w:rPr>
        <w:t xml:space="preserve">firm, </w:t>
      </w:r>
      <w:proofErr w:type="gramStart"/>
      <w:r w:rsidR="00FD0B8C" w:rsidRPr="00904B49">
        <w:rPr>
          <w:rFonts w:eastAsia="Times New Roman"/>
        </w:rPr>
        <w:t>fair</w:t>
      </w:r>
      <w:proofErr w:type="gramEnd"/>
      <w:r w:rsidR="00FD0B8C" w:rsidRPr="00904B49">
        <w:rPr>
          <w:rFonts w:eastAsia="Times New Roman"/>
        </w:rPr>
        <w:t xml:space="preserve"> and consistent so as to be the most effective in changing student behavior. In determining the appropriate disciplinary action, school personnel authorized to impose disciplinary penalties will consider the following:</w:t>
      </w:r>
    </w:p>
    <w:p w14:paraId="64987C42" w14:textId="77777777" w:rsidR="00FD0B8C" w:rsidRPr="00904B49" w:rsidRDefault="00FD0B8C" w:rsidP="00154AE4">
      <w:pPr>
        <w:rPr>
          <w:rFonts w:eastAsia="Times New Roman"/>
        </w:rPr>
      </w:pPr>
    </w:p>
    <w:p w14:paraId="48E3E204" w14:textId="07E45E20" w:rsidR="00FD0B8C" w:rsidRDefault="00904B49" w:rsidP="00154AE4">
      <w:pPr>
        <w:tabs>
          <w:tab w:val="left" w:pos="1080"/>
        </w:tabs>
        <w:ind w:firstLine="540"/>
        <w:rPr>
          <w:rFonts w:eastAsia="Arial"/>
        </w:rPr>
      </w:pPr>
      <w:r>
        <w:rPr>
          <w:rFonts w:eastAsia="Arial"/>
        </w:rPr>
        <w:t>1)</w:t>
      </w:r>
      <w:r>
        <w:rPr>
          <w:rFonts w:eastAsia="Arial"/>
        </w:rPr>
        <w:tab/>
      </w:r>
      <w:r w:rsidR="00FD0B8C" w:rsidRPr="00EB5CD9">
        <w:rPr>
          <w:rFonts w:eastAsia="Arial"/>
        </w:rPr>
        <w:t>The student</w:t>
      </w:r>
      <w:r w:rsidR="00C87BF8">
        <w:rPr>
          <w:rFonts w:eastAsia="Arial"/>
        </w:rPr>
        <w:t>'</w:t>
      </w:r>
      <w:r w:rsidR="00FD0B8C" w:rsidRPr="00EB5CD9">
        <w:rPr>
          <w:rFonts w:eastAsia="Arial"/>
        </w:rPr>
        <w:t>s</w:t>
      </w:r>
      <w:r w:rsidR="00FD0B8C" w:rsidRPr="00EB5CD9">
        <w:rPr>
          <w:rFonts w:eastAsia="Arial"/>
          <w:spacing w:val="-2"/>
        </w:rPr>
        <w:t xml:space="preserve"> </w:t>
      </w:r>
      <w:r w:rsidR="00FD0B8C" w:rsidRPr="00EB5CD9">
        <w:rPr>
          <w:rFonts w:eastAsia="Arial"/>
        </w:rPr>
        <w:t>age.</w:t>
      </w:r>
    </w:p>
    <w:p w14:paraId="23BB4965" w14:textId="77777777" w:rsidR="00D00EDC" w:rsidRPr="006530B8" w:rsidRDefault="00D00EDC" w:rsidP="00154AE4">
      <w:pPr>
        <w:rPr>
          <w:rFonts w:eastAsia="Times New Roman"/>
        </w:rPr>
      </w:pPr>
    </w:p>
    <w:p w14:paraId="0773E9A9" w14:textId="77777777" w:rsidR="00FD0B8C" w:rsidRDefault="00904B49" w:rsidP="00154AE4">
      <w:pPr>
        <w:tabs>
          <w:tab w:val="left" w:pos="1080"/>
        </w:tabs>
        <w:ind w:firstLine="540"/>
      </w:pPr>
      <w:r>
        <w:rPr>
          <w:rFonts w:eastAsia="Arial"/>
        </w:rPr>
        <w:t>2)</w:t>
      </w:r>
      <w:r>
        <w:rPr>
          <w:rFonts w:eastAsia="Arial"/>
        </w:rPr>
        <w:tab/>
      </w:r>
      <w:r w:rsidR="00FD0B8C" w:rsidRPr="00EB5CD9">
        <w:t>The nature of the offense and the circumstances that led to the</w:t>
      </w:r>
      <w:r w:rsidR="00FD0B8C" w:rsidRPr="00EB5CD9">
        <w:rPr>
          <w:spacing w:val="-6"/>
        </w:rPr>
        <w:t xml:space="preserve"> </w:t>
      </w:r>
      <w:r w:rsidR="00FD0B8C" w:rsidRPr="00EB5CD9">
        <w:t>offense.</w:t>
      </w:r>
    </w:p>
    <w:p w14:paraId="49C84992" w14:textId="7105B4B8" w:rsidR="00D00EDC" w:rsidRDefault="00D00EDC" w:rsidP="00154AE4">
      <w:pPr>
        <w:rPr>
          <w:rFonts w:eastAsia="Times New Roman"/>
        </w:rPr>
      </w:pPr>
    </w:p>
    <w:p w14:paraId="02F2D901" w14:textId="01529EB2" w:rsidR="00F85736" w:rsidRDefault="00F85736" w:rsidP="00F85736">
      <w:pPr>
        <w:jc w:val="center"/>
        <w:rPr>
          <w:rFonts w:eastAsia="Times New Roman"/>
        </w:rPr>
      </w:pPr>
      <w:r>
        <w:rPr>
          <w:rFonts w:eastAsia="Times New Roman"/>
        </w:rPr>
        <w:t>20</w:t>
      </w:r>
    </w:p>
    <w:p w14:paraId="79AF913A" w14:textId="77777777" w:rsidR="00F85736" w:rsidRPr="006530B8" w:rsidRDefault="00F85736" w:rsidP="00154AE4">
      <w:pPr>
        <w:rPr>
          <w:rFonts w:eastAsia="Times New Roman"/>
        </w:rPr>
      </w:pPr>
    </w:p>
    <w:p w14:paraId="26E9C3B5" w14:textId="77777777" w:rsidR="00F85736" w:rsidRDefault="00F85736" w:rsidP="00154AE4">
      <w:pPr>
        <w:tabs>
          <w:tab w:val="left" w:pos="1080"/>
        </w:tabs>
        <w:ind w:firstLine="540"/>
        <w:sectPr w:rsidR="00F85736" w:rsidSect="00CC76EA">
          <w:pgSz w:w="12240" w:h="15840"/>
          <w:pgMar w:top="1195" w:right="1080" w:bottom="994" w:left="1267" w:header="743" w:footer="726" w:gutter="0"/>
          <w:cols w:space="720"/>
          <w:docGrid w:linePitch="299"/>
        </w:sectPr>
      </w:pPr>
    </w:p>
    <w:p w14:paraId="600EE583" w14:textId="7657F1F2" w:rsidR="00FD0B8C" w:rsidRDefault="00904B49" w:rsidP="00154AE4">
      <w:pPr>
        <w:tabs>
          <w:tab w:val="left" w:pos="1080"/>
        </w:tabs>
        <w:ind w:firstLine="540"/>
        <w:rPr>
          <w:rFonts w:eastAsia="Arial"/>
        </w:rPr>
      </w:pPr>
      <w:r>
        <w:lastRenderedPageBreak/>
        <w:t>3)</w:t>
      </w:r>
      <w:r>
        <w:tab/>
      </w:r>
      <w:r w:rsidR="00FD0B8C" w:rsidRPr="00EB5CD9">
        <w:rPr>
          <w:rFonts w:eastAsia="Arial"/>
        </w:rPr>
        <w:t>The student</w:t>
      </w:r>
      <w:r w:rsidR="00C87BF8">
        <w:rPr>
          <w:rFonts w:eastAsia="Arial"/>
        </w:rPr>
        <w:t>'</w:t>
      </w:r>
      <w:r w:rsidR="00FD0B8C" w:rsidRPr="00EB5CD9">
        <w:rPr>
          <w:rFonts w:eastAsia="Arial"/>
        </w:rPr>
        <w:t>s prior disciplinary</w:t>
      </w:r>
      <w:r w:rsidR="00FD0B8C" w:rsidRPr="00EB5CD9">
        <w:rPr>
          <w:rFonts w:eastAsia="Arial"/>
          <w:spacing w:val="-4"/>
        </w:rPr>
        <w:t xml:space="preserve"> </w:t>
      </w:r>
      <w:r w:rsidR="00FD0B8C" w:rsidRPr="00EB5CD9">
        <w:rPr>
          <w:rFonts w:eastAsia="Arial"/>
        </w:rPr>
        <w:t>record.</w:t>
      </w:r>
    </w:p>
    <w:p w14:paraId="47DB7946" w14:textId="77777777" w:rsidR="00D00EDC" w:rsidRPr="006530B8" w:rsidRDefault="00D00EDC" w:rsidP="00154AE4">
      <w:pPr>
        <w:rPr>
          <w:rFonts w:eastAsia="Times New Roman"/>
        </w:rPr>
      </w:pPr>
    </w:p>
    <w:p w14:paraId="0ECEFF8C" w14:textId="77777777" w:rsidR="00FD0B8C" w:rsidRDefault="00904B49" w:rsidP="00154AE4">
      <w:pPr>
        <w:tabs>
          <w:tab w:val="left" w:pos="1080"/>
        </w:tabs>
        <w:ind w:firstLine="540"/>
        <w:rPr>
          <w:rFonts w:eastAsia="Arial"/>
        </w:rPr>
      </w:pPr>
      <w:r>
        <w:rPr>
          <w:rFonts w:eastAsia="Arial"/>
        </w:rPr>
        <w:t>4)</w:t>
      </w:r>
      <w:r>
        <w:rPr>
          <w:rFonts w:eastAsia="Arial"/>
        </w:rPr>
        <w:tab/>
      </w:r>
      <w:r w:rsidR="00FD0B8C" w:rsidRPr="00EB5CD9">
        <w:rPr>
          <w:rFonts w:eastAsia="Arial"/>
        </w:rPr>
        <w:t>The effectiveness of other forms of discipline</w:t>
      </w:r>
      <w:r>
        <w:rPr>
          <w:rFonts w:eastAsia="Arial"/>
        </w:rPr>
        <w:t>.</w:t>
      </w:r>
    </w:p>
    <w:p w14:paraId="65E61C60" w14:textId="77777777" w:rsidR="00D00EDC" w:rsidRPr="006530B8" w:rsidRDefault="00D00EDC" w:rsidP="00154AE4">
      <w:pPr>
        <w:rPr>
          <w:rFonts w:eastAsia="Times New Roman"/>
        </w:rPr>
      </w:pPr>
    </w:p>
    <w:p w14:paraId="2D73F991" w14:textId="77777777" w:rsidR="00FD0B8C" w:rsidRDefault="00904B49" w:rsidP="00154AE4">
      <w:pPr>
        <w:tabs>
          <w:tab w:val="left" w:pos="1080"/>
        </w:tabs>
        <w:ind w:firstLine="540"/>
        <w:rPr>
          <w:rFonts w:eastAsia="Arial"/>
        </w:rPr>
      </w:pPr>
      <w:r>
        <w:rPr>
          <w:rFonts w:eastAsia="Arial"/>
        </w:rPr>
        <w:t>5)</w:t>
      </w:r>
      <w:r>
        <w:rPr>
          <w:rFonts w:eastAsia="Arial"/>
        </w:rPr>
        <w:tab/>
      </w:r>
      <w:r w:rsidR="00FD0B8C" w:rsidRPr="00EB5CD9">
        <w:rPr>
          <w:rFonts w:eastAsia="Arial"/>
        </w:rPr>
        <w:t>Information from parents, teachers and/or others, as appropriate</w:t>
      </w:r>
      <w:r>
        <w:rPr>
          <w:rFonts w:eastAsia="Arial"/>
        </w:rPr>
        <w:t>.</w:t>
      </w:r>
    </w:p>
    <w:p w14:paraId="69D6862B" w14:textId="77777777" w:rsidR="00D00EDC" w:rsidRPr="006530B8" w:rsidRDefault="00D00EDC" w:rsidP="00154AE4">
      <w:pPr>
        <w:rPr>
          <w:rFonts w:eastAsia="Times New Roman"/>
        </w:rPr>
      </w:pPr>
    </w:p>
    <w:p w14:paraId="2B83C18B" w14:textId="170001B0" w:rsidR="00FD0B8C" w:rsidRDefault="00904B49" w:rsidP="00154AE4">
      <w:pPr>
        <w:tabs>
          <w:tab w:val="left" w:pos="1080"/>
        </w:tabs>
        <w:ind w:firstLine="540"/>
        <w:rPr>
          <w:rFonts w:eastAsia="Arial"/>
        </w:rPr>
      </w:pPr>
      <w:r>
        <w:rPr>
          <w:rFonts w:eastAsia="Arial"/>
        </w:rPr>
        <w:t>6)</w:t>
      </w:r>
      <w:r>
        <w:rPr>
          <w:rFonts w:eastAsia="Arial"/>
        </w:rPr>
        <w:tab/>
      </w:r>
      <w:r w:rsidR="00FD0B8C" w:rsidRPr="00EB5CD9">
        <w:rPr>
          <w:rFonts w:eastAsia="Arial"/>
        </w:rPr>
        <w:t>Other extenuating circumstance</w:t>
      </w:r>
      <w:r w:rsidR="009A401E">
        <w:rPr>
          <w:rFonts w:eastAsia="Arial"/>
        </w:rPr>
        <w:t>s</w:t>
      </w:r>
      <w:r w:rsidR="00FD0B8C" w:rsidRPr="00EB5CD9">
        <w:rPr>
          <w:rFonts w:eastAsia="Arial"/>
        </w:rPr>
        <w:t>.</w:t>
      </w:r>
    </w:p>
    <w:p w14:paraId="2DCE9929" w14:textId="77777777" w:rsidR="00D00EDC" w:rsidRPr="006530B8" w:rsidRDefault="00D00EDC" w:rsidP="00154AE4">
      <w:pPr>
        <w:rPr>
          <w:rFonts w:eastAsia="Times New Roman"/>
        </w:rPr>
      </w:pPr>
    </w:p>
    <w:p w14:paraId="650DF46E" w14:textId="3C40B7F3" w:rsidR="00FD0B8C" w:rsidRPr="00D00EDC" w:rsidRDefault="00904B49" w:rsidP="00154AE4">
      <w:r>
        <w:tab/>
      </w:r>
      <w:r w:rsidR="00BB4A3F">
        <w:t>Generally</w:t>
      </w:r>
      <w:r w:rsidR="00FD0B8C" w:rsidRPr="00EB5CD9">
        <w:t>, discipline will be progressive</w:t>
      </w:r>
      <w:r w:rsidR="00BB4A3F">
        <w:t xml:space="preserve"> and will include measured, balanced, and age-appropriate remedies and procedures that make appropriate use of prevention, education, </w:t>
      </w:r>
      <w:proofErr w:type="gramStart"/>
      <w:r w:rsidR="00BB4A3F">
        <w:t>intervention</w:t>
      </w:r>
      <w:proofErr w:type="gramEnd"/>
      <w:r w:rsidR="00BB4A3F">
        <w:t xml:space="preserve"> and discipline.</w:t>
      </w:r>
      <w:r w:rsidR="00FD0B8C" w:rsidRPr="00EB5CD9">
        <w:t xml:space="preserve"> This means that both the number of violations</w:t>
      </w:r>
      <w:r w:rsidR="00FD0B8C" w:rsidRPr="00EB5CD9">
        <w:rPr>
          <w:spacing w:val="-25"/>
        </w:rPr>
        <w:t xml:space="preserve"> </w:t>
      </w:r>
      <w:r w:rsidR="00FD0B8C" w:rsidRPr="00EB5CD9">
        <w:t>and</w:t>
      </w:r>
      <w:r w:rsidR="00FD0B8C" w:rsidRPr="00EB5CD9">
        <w:rPr>
          <w:w w:val="99"/>
        </w:rPr>
        <w:t xml:space="preserve"> </w:t>
      </w:r>
      <w:r w:rsidR="00FD0B8C" w:rsidRPr="00EB5CD9">
        <w:t xml:space="preserve">severity of the behavior will be considered when determining </w:t>
      </w:r>
      <w:proofErr w:type="gramStart"/>
      <w:r w:rsidR="00FD0B8C" w:rsidRPr="00EB5CD9">
        <w:t>consequence</w:t>
      </w:r>
      <w:proofErr w:type="gramEnd"/>
      <w:r w:rsidR="00FD0B8C" w:rsidRPr="00EB5CD9">
        <w:t>. For example, a</w:t>
      </w:r>
      <w:r w:rsidR="00FD0B8C" w:rsidRPr="00EB5CD9">
        <w:rPr>
          <w:spacing w:val="-19"/>
        </w:rPr>
        <w:t xml:space="preserve"> </w:t>
      </w:r>
      <w:r w:rsidR="00FD0B8C" w:rsidRPr="00EB5CD9">
        <w:t>student</w:t>
      </w:r>
      <w:r w:rsidR="00C87BF8">
        <w:t>'</w:t>
      </w:r>
      <w:r w:rsidR="00FD0B8C" w:rsidRPr="00EB5CD9">
        <w:t>s</w:t>
      </w:r>
      <w:r w:rsidR="00FD0B8C" w:rsidRPr="00EB5CD9">
        <w:rPr>
          <w:w w:val="99"/>
        </w:rPr>
        <w:t xml:space="preserve"> </w:t>
      </w:r>
      <w:r w:rsidR="00FD0B8C" w:rsidRPr="00EB5CD9">
        <w:t xml:space="preserve">first violation will usually merit a lighter penalty </w:t>
      </w:r>
      <w:r w:rsidR="00FD0B8C" w:rsidRPr="00D00EDC">
        <w:t>than subsequent</w:t>
      </w:r>
      <w:r w:rsidR="00FD0B8C" w:rsidRPr="00D00EDC">
        <w:rPr>
          <w:spacing w:val="-26"/>
        </w:rPr>
        <w:t xml:space="preserve"> </w:t>
      </w:r>
      <w:r w:rsidR="00FD0B8C" w:rsidRPr="00D00EDC">
        <w:t>violations</w:t>
      </w:r>
      <w:r w:rsidRPr="00D00EDC">
        <w:t>.</w:t>
      </w:r>
      <w:r w:rsidR="006C6882" w:rsidRPr="00D00EDC">
        <w:t xml:space="preserve"> </w:t>
      </w:r>
      <w:bookmarkStart w:id="9" w:name="_Hlk92880817"/>
      <w:r w:rsidR="006C6882" w:rsidRPr="00D00EDC">
        <w:t>In addition, discipline will include an educational component</w:t>
      </w:r>
      <w:r w:rsidR="004B3D0E" w:rsidRPr="00D00EDC">
        <w:t xml:space="preserve">, providing students with an understanding of the effects of their behavior upon others and an opportunity, as determined by District administration and when appropriate, to repair the harm done as a part of the process. </w:t>
      </w:r>
    </w:p>
    <w:p w14:paraId="7F196D4F" w14:textId="0D836E42" w:rsidR="0028576C" w:rsidRPr="00D00EDC" w:rsidRDefault="0028576C" w:rsidP="00154AE4"/>
    <w:p w14:paraId="06298584" w14:textId="1F9BFE85" w:rsidR="0028576C" w:rsidRDefault="00B71B92" w:rsidP="00154AE4">
      <w:r>
        <w:tab/>
      </w:r>
      <w:r w:rsidR="002567A8" w:rsidRPr="00D00EDC">
        <w:t xml:space="preserve">Measured, balanced, </w:t>
      </w:r>
      <w:proofErr w:type="gramStart"/>
      <w:r w:rsidR="002567A8" w:rsidRPr="00D00EDC">
        <w:t>progressive</w:t>
      </w:r>
      <w:proofErr w:type="gramEnd"/>
      <w:r w:rsidR="002567A8" w:rsidRPr="00D00EDC">
        <w:t xml:space="preserve"> and age-appropriate responses will be provided as a response to </w:t>
      </w:r>
      <w:r w:rsidR="00E410F7" w:rsidRPr="00D00EDC">
        <w:t xml:space="preserve">some instances of </w:t>
      </w:r>
      <w:r w:rsidR="002567A8" w:rsidRPr="00D00EDC">
        <w:t>discrimination, harassment and bullying of students and/or employees</w:t>
      </w:r>
      <w:r w:rsidR="00722D38" w:rsidRPr="00D00EDC">
        <w:t xml:space="preserve"> and other types of behaviors that may benefit from a</w:t>
      </w:r>
      <w:r w:rsidR="000751B7" w:rsidRPr="00D00EDC">
        <w:t xml:space="preserve"> restorative </w:t>
      </w:r>
      <w:r w:rsidR="00722D38" w:rsidRPr="00D00EDC">
        <w:t>approach</w:t>
      </w:r>
      <w:r w:rsidR="002567A8" w:rsidRPr="00D00EDC">
        <w:t>.</w:t>
      </w:r>
      <w:r w:rsidR="00330955" w:rsidRPr="00D00EDC">
        <w:t xml:space="preserve"> Remedial responses put the focus on understanding and correcting the reasons why the behavior </w:t>
      </w:r>
      <w:r w:rsidR="00722D38" w:rsidRPr="00D00EDC">
        <w:t>occurred. The</w:t>
      </w:r>
      <w:r w:rsidR="000751B7" w:rsidRPr="00D00EDC">
        <w:t>se</w:t>
      </w:r>
      <w:r w:rsidR="00722D38" w:rsidRPr="00D00EDC">
        <w:t xml:space="preserve"> remedial responses </w:t>
      </w:r>
      <w:r w:rsidR="000751B7" w:rsidRPr="00D00EDC">
        <w:t>can be</w:t>
      </w:r>
      <w:r w:rsidR="00722D38" w:rsidRPr="00D00EDC">
        <w:t xml:space="preserve"> designed to correct the problem behavior, prevent another occurrence of the behavior, and protect the target of the act. Some appropriate responses may include corrective instruction that reemphasizes behavioral expectations or other relevant learning or service experience; engagement of student in a reflective activity, such as writing an essay about the misbehavior and its impact on others and how the student might handle the situation differently in the future and/or make amends to those who have been harmed; supportive intervention and/or mediation where constructive conflict resolution is modeled; behavioral assessment or evaluation, behavioral management plans or behavioral contracts, with benchmarks that are closely monitored; and student counseling and parent conferences that focus on involving paren</w:t>
      </w:r>
      <w:r w:rsidR="00574A89" w:rsidRPr="00D00EDC">
        <w:t>ts</w:t>
      </w:r>
      <w:r w:rsidR="00722D38" w:rsidRPr="00D00EDC">
        <w:t xml:space="preserve"> in discipline issues. </w:t>
      </w:r>
    </w:p>
    <w:p w14:paraId="7151D440" w14:textId="77777777" w:rsidR="00D00EDC" w:rsidRPr="00D00EDC" w:rsidRDefault="00D00EDC" w:rsidP="00154AE4"/>
    <w:bookmarkEnd w:id="9"/>
    <w:p w14:paraId="02F6E337" w14:textId="68FA0A97" w:rsidR="004349DD" w:rsidRPr="00D00EDC" w:rsidRDefault="002539DD" w:rsidP="00154AE4">
      <w:pPr>
        <w:pStyle w:val="ListParagraph"/>
        <w:rPr>
          <w:rFonts w:eastAsia="Arial"/>
          <w:b/>
        </w:rPr>
      </w:pPr>
      <w:r w:rsidRPr="00D00EDC">
        <w:rPr>
          <w:rFonts w:eastAsia="Arial"/>
          <w:b/>
        </w:rPr>
        <w:t>Disciplinary</w:t>
      </w:r>
      <w:r w:rsidR="00BB4A3F" w:rsidRPr="00D00EDC">
        <w:rPr>
          <w:rFonts w:eastAsia="Arial"/>
          <w:b/>
        </w:rPr>
        <w:t xml:space="preserve"> Consequences</w:t>
      </w:r>
    </w:p>
    <w:p w14:paraId="54776037" w14:textId="77777777" w:rsidR="00957242" w:rsidRPr="00BB4A3F" w:rsidRDefault="00957242" w:rsidP="00154AE4"/>
    <w:p w14:paraId="02B2F068" w14:textId="77777777" w:rsidR="00BB4A3F" w:rsidRDefault="00BB4A3F" w:rsidP="00154AE4">
      <w:pPr>
        <w:ind w:firstLine="540"/>
      </w:pPr>
      <w:r>
        <w:t xml:space="preserve">Students learn socially appropriate behavior by being allowed to experience both positive and negative consequences for their actions. In addressing student behaviors that may impede learning, the </w:t>
      </w:r>
      <w:proofErr w:type="gramStart"/>
      <w:r>
        <w:t>District</w:t>
      </w:r>
      <w:proofErr w:type="gramEnd"/>
      <w:r>
        <w:t xml:space="preserve"> uses a variety of appropriate classroom management techniques including: </w:t>
      </w:r>
    </w:p>
    <w:p w14:paraId="129F3520" w14:textId="77777777" w:rsidR="00D00EDC" w:rsidRPr="006530B8" w:rsidRDefault="00D00EDC" w:rsidP="00154AE4">
      <w:pPr>
        <w:rPr>
          <w:rFonts w:eastAsia="Times New Roman"/>
        </w:rPr>
      </w:pPr>
    </w:p>
    <w:p w14:paraId="7334AFE1" w14:textId="6BF60FE4" w:rsidR="00BB4A3F" w:rsidRDefault="00BB4A3F" w:rsidP="00154AE4">
      <w:pPr>
        <w:ind w:left="1080" w:hanging="540"/>
      </w:pPr>
      <w:r>
        <w:t>1)</w:t>
      </w:r>
      <w:r>
        <w:tab/>
        <w:t>Positive supports, strategies, and interventions to improve students</w:t>
      </w:r>
      <w:r w:rsidR="00C87BF8">
        <w:t>'</w:t>
      </w:r>
      <w:r>
        <w:t xml:space="preserve"> motivation, social skills, problem solving abilities, anger management, and conflict resolution </w:t>
      </w:r>
      <w:proofErr w:type="gramStart"/>
      <w:r>
        <w:t>abilities;</w:t>
      </w:r>
      <w:proofErr w:type="gramEnd"/>
    </w:p>
    <w:p w14:paraId="00C5CA12" w14:textId="77777777" w:rsidR="00D00EDC" w:rsidRPr="006530B8" w:rsidRDefault="00D00EDC" w:rsidP="00154AE4">
      <w:pPr>
        <w:rPr>
          <w:rFonts w:eastAsia="Times New Roman"/>
        </w:rPr>
      </w:pPr>
    </w:p>
    <w:p w14:paraId="51297C3C" w14:textId="1611961C" w:rsidR="0006334F" w:rsidRPr="00BB4A3F" w:rsidRDefault="0006334F" w:rsidP="00154AE4">
      <w:pPr>
        <w:ind w:left="1080" w:hanging="540"/>
      </w:pPr>
      <w:r>
        <w:t>2)</w:t>
      </w:r>
      <w:r>
        <w:tab/>
        <w:t>Environmental modifications to support students</w:t>
      </w:r>
      <w:r w:rsidR="00C87BF8">
        <w:t>'</w:t>
      </w:r>
      <w:r>
        <w:t xml:space="preserve"> abilities to maintain attention, stay on task, and control their behavior. </w:t>
      </w:r>
    </w:p>
    <w:p w14:paraId="3EE5C5EB" w14:textId="77777777" w:rsidR="00D00EDC" w:rsidRPr="006530B8" w:rsidRDefault="00D00EDC" w:rsidP="00154AE4">
      <w:pPr>
        <w:rPr>
          <w:rFonts w:eastAsia="Times New Roman"/>
        </w:rPr>
      </w:pPr>
    </w:p>
    <w:p w14:paraId="0D2860E2" w14:textId="0765B176" w:rsidR="00BB4A3F" w:rsidRDefault="0006334F" w:rsidP="00154AE4">
      <w:pPr>
        <w:ind w:left="1080" w:hanging="540"/>
      </w:pPr>
      <w:r>
        <w:t>3)</w:t>
      </w:r>
      <w:r>
        <w:tab/>
        <w:t>Building-wide behavior management systems to improve students</w:t>
      </w:r>
      <w:r w:rsidR="00C87BF8">
        <w:t>'</w:t>
      </w:r>
      <w:r>
        <w:t xml:space="preserve"> abilities to understand the connections between their behavior and </w:t>
      </w:r>
      <w:proofErr w:type="gramStart"/>
      <w:r>
        <w:t>more or less desired</w:t>
      </w:r>
      <w:proofErr w:type="gramEnd"/>
      <w:r>
        <w:t xml:space="preserve"> outcomes. </w:t>
      </w:r>
    </w:p>
    <w:p w14:paraId="0FE696C0" w14:textId="77777777" w:rsidR="00D00EDC" w:rsidRPr="006530B8" w:rsidRDefault="00D00EDC" w:rsidP="00154AE4">
      <w:pPr>
        <w:rPr>
          <w:rFonts w:eastAsia="Times New Roman"/>
        </w:rPr>
      </w:pPr>
    </w:p>
    <w:p w14:paraId="28D6648D" w14:textId="77777777" w:rsidR="0006334F" w:rsidRPr="00BB4A3F" w:rsidRDefault="0006334F" w:rsidP="00154AE4">
      <w:pPr>
        <w:ind w:firstLine="540"/>
      </w:pPr>
      <w:r>
        <w:t xml:space="preserve">As a general practice and whenever possible, these interventions are used in combination before imposing more severe disciplinary consequences. </w:t>
      </w:r>
    </w:p>
    <w:p w14:paraId="1C32028B" w14:textId="77777777" w:rsidR="00D00EDC" w:rsidRPr="006530B8" w:rsidRDefault="00D00EDC" w:rsidP="00154AE4">
      <w:pPr>
        <w:rPr>
          <w:rFonts w:eastAsia="Times New Roman"/>
        </w:rPr>
      </w:pPr>
    </w:p>
    <w:p w14:paraId="72932FDB" w14:textId="22F2A9DC" w:rsidR="00BB4A3F" w:rsidRDefault="0006334F" w:rsidP="00154AE4">
      <w:pPr>
        <w:pStyle w:val="TSt"/>
        <w:ind w:left="1080" w:hanging="540"/>
      </w:pPr>
      <w:r>
        <w:t xml:space="preserve">Students who violate the </w:t>
      </w:r>
      <w:r w:rsidRPr="00A75DFC">
        <w:rPr>
          <w:i/>
        </w:rPr>
        <w:t>Code of Conduct</w:t>
      </w:r>
      <w:r>
        <w:t xml:space="preserve"> may be disciplined as follows: </w:t>
      </w:r>
    </w:p>
    <w:p w14:paraId="526B1D36" w14:textId="2E5AE7E4" w:rsidR="005215F3" w:rsidRDefault="005215F3" w:rsidP="005215F3">
      <w:pPr>
        <w:pStyle w:val="TSt"/>
        <w:ind w:left="1080" w:hanging="1080"/>
      </w:pPr>
    </w:p>
    <w:p w14:paraId="707EEDB7" w14:textId="50728828" w:rsidR="005215F3" w:rsidRDefault="005215F3" w:rsidP="005215F3">
      <w:pPr>
        <w:pStyle w:val="TSt"/>
        <w:ind w:left="1080" w:hanging="1080"/>
      </w:pPr>
    </w:p>
    <w:p w14:paraId="54DE37FA" w14:textId="6C165CAA" w:rsidR="005215F3" w:rsidRDefault="005215F3" w:rsidP="005215F3">
      <w:pPr>
        <w:pStyle w:val="TSt"/>
        <w:ind w:left="1080" w:hanging="1080"/>
      </w:pPr>
    </w:p>
    <w:p w14:paraId="30EDE6B6" w14:textId="31B89ED2" w:rsidR="005215F3" w:rsidRDefault="005215F3" w:rsidP="005215F3">
      <w:pPr>
        <w:pStyle w:val="TSt"/>
        <w:ind w:left="1080" w:hanging="1080"/>
      </w:pPr>
    </w:p>
    <w:p w14:paraId="12B1BBCD" w14:textId="68E69B09" w:rsidR="005215F3" w:rsidRDefault="005215F3" w:rsidP="005215F3">
      <w:pPr>
        <w:pStyle w:val="TSt"/>
        <w:ind w:left="1080" w:hanging="1080"/>
        <w:jc w:val="center"/>
      </w:pPr>
      <w:r>
        <w:t>21</w:t>
      </w:r>
    </w:p>
    <w:p w14:paraId="55EA21B8" w14:textId="77777777" w:rsidR="005215F3" w:rsidRDefault="005215F3" w:rsidP="005215F3">
      <w:pPr>
        <w:pStyle w:val="TSt"/>
        <w:ind w:left="1080" w:hanging="1080"/>
      </w:pPr>
    </w:p>
    <w:p w14:paraId="08E70D37" w14:textId="77777777" w:rsidR="005215F3" w:rsidRDefault="005215F3" w:rsidP="00154AE4">
      <w:pPr>
        <w:pStyle w:val="TSt"/>
        <w:sectPr w:rsidR="005215F3" w:rsidSect="00CC76EA">
          <w:pgSz w:w="12240" w:h="15840"/>
          <w:pgMar w:top="1195" w:right="1080" w:bottom="994" w:left="1267" w:header="743" w:footer="726" w:gutter="0"/>
          <w:cols w:space="720"/>
          <w:docGrid w:linePitch="299"/>
        </w:sectPr>
      </w:pPr>
    </w:p>
    <w:p w14:paraId="139FE60A" w14:textId="53373B34" w:rsidR="0006334F" w:rsidRDefault="0006334F" w:rsidP="00154AE4">
      <w:pPr>
        <w:pStyle w:val="TSt"/>
      </w:pPr>
    </w:p>
    <w:tbl>
      <w:tblPr>
        <w:tblStyle w:val="TableGrid"/>
        <w:tblW w:w="0" w:type="auto"/>
        <w:tblInd w:w="85" w:type="dxa"/>
        <w:tblLook w:val="04A0" w:firstRow="1" w:lastRow="0" w:firstColumn="1" w:lastColumn="0" w:noHBand="0" w:noVBand="1"/>
      </w:tblPr>
      <w:tblGrid>
        <w:gridCol w:w="5310"/>
        <w:gridCol w:w="4488"/>
      </w:tblGrid>
      <w:tr w:rsidR="0006334F" w14:paraId="0BCF5F02" w14:textId="77777777" w:rsidTr="008170EC">
        <w:trPr>
          <w:trHeight w:val="720"/>
        </w:trPr>
        <w:tc>
          <w:tcPr>
            <w:tcW w:w="5310" w:type="dxa"/>
            <w:vAlign w:val="center"/>
          </w:tcPr>
          <w:p w14:paraId="7848BC4F" w14:textId="77777777" w:rsidR="0006334F" w:rsidRPr="0006334F" w:rsidRDefault="0006334F" w:rsidP="00154AE4">
            <w:pPr>
              <w:pStyle w:val="TSt"/>
              <w:jc w:val="center"/>
              <w:rPr>
                <w:b/>
              </w:rPr>
            </w:pPr>
            <w:r w:rsidRPr="0006334F">
              <w:rPr>
                <w:b/>
              </w:rPr>
              <w:t>DISCIPLINARY CONSEQUENCE</w:t>
            </w:r>
          </w:p>
        </w:tc>
        <w:tc>
          <w:tcPr>
            <w:tcW w:w="4488" w:type="dxa"/>
            <w:vAlign w:val="center"/>
          </w:tcPr>
          <w:p w14:paraId="196D2920" w14:textId="77777777" w:rsidR="0006334F" w:rsidRPr="0006334F" w:rsidRDefault="0006334F" w:rsidP="00154AE4">
            <w:pPr>
              <w:pStyle w:val="TSt"/>
              <w:jc w:val="center"/>
              <w:rPr>
                <w:b/>
              </w:rPr>
            </w:pPr>
            <w:r w:rsidRPr="0006334F">
              <w:rPr>
                <w:b/>
              </w:rPr>
              <w:t>PERSONNEL IMPOSING THE CONSEQUENCE</w:t>
            </w:r>
          </w:p>
        </w:tc>
      </w:tr>
      <w:tr w:rsidR="0006334F" w:rsidRPr="00D00EDC" w14:paraId="70973251" w14:textId="77777777" w:rsidTr="008170EC">
        <w:trPr>
          <w:trHeight w:val="432"/>
        </w:trPr>
        <w:tc>
          <w:tcPr>
            <w:tcW w:w="5310" w:type="dxa"/>
            <w:vAlign w:val="center"/>
          </w:tcPr>
          <w:p w14:paraId="2D7C93EA" w14:textId="45984A37" w:rsidR="0006334F" w:rsidRPr="00D00EDC" w:rsidRDefault="0006334F" w:rsidP="00154AE4">
            <w:pPr>
              <w:pStyle w:val="TSt"/>
              <w:jc w:val="left"/>
            </w:pPr>
            <w:r w:rsidRPr="00D00EDC">
              <w:t xml:space="preserve">1) </w:t>
            </w:r>
            <w:r w:rsidR="008170EC" w:rsidRPr="00D00EDC">
              <w:t xml:space="preserve"> </w:t>
            </w:r>
            <w:r w:rsidRPr="00D00EDC">
              <w:t xml:space="preserve"> </w:t>
            </w:r>
            <w:r w:rsidR="008D54E2" w:rsidRPr="00D00EDC">
              <w:t xml:space="preserve">Verbal </w:t>
            </w:r>
            <w:r w:rsidRPr="00D00EDC">
              <w:t>Warning</w:t>
            </w:r>
          </w:p>
        </w:tc>
        <w:tc>
          <w:tcPr>
            <w:tcW w:w="4488" w:type="dxa"/>
            <w:vAlign w:val="center"/>
          </w:tcPr>
          <w:p w14:paraId="1F4336BA" w14:textId="77777777" w:rsidR="0006334F" w:rsidRPr="00D00EDC" w:rsidRDefault="0006334F" w:rsidP="00154AE4">
            <w:pPr>
              <w:pStyle w:val="TSt"/>
              <w:jc w:val="left"/>
            </w:pPr>
            <w:r w:rsidRPr="00D00EDC">
              <w:t>Any staff member</w:t>
            </w:r>
          </w:p>
        </w:tc>
      </w:tr>
      <w:tr w:rsidR="0006334F" w:rsidRPr="00D00EDC" w14:paraId="5C6AC43A" w14:textId="77777777" w:rsidTr="008170EC">
        <w:trPr>
          <w:trHeight w:val="432"/>
        </w:trPr>
        <w:tc>
          <w:tcPr>
            <w:tcW w:w="5310" w:type="dxa"/>
            <w:vAlign w:val="center"/>
          </w:tcPr>
          <w:p w14:paraId="737248D4" w14:textId="77777777" w:rsidR="0006334F" w:rsidRPr="00D00EDC" w:rsidRDefault="0006334F" w:rsidP="00154AE4">
            <w:pPr>
              <w:pStyle w:val="TSt"/>
              <w:jc w:val="left"/>
            </w:pPr>
            <w:r w:rsidRPr="00D00EDC">
              <w:t xml:space="preserve">2)  </w:t>
            </w:r>
            <w:r w:rsidR="008170EC" w:rsidRPr="00D00EDC">
              <w:t xml:space="preserve"> </w:t>
            </w:r>
            <w:r w:rsidRPr="00D00EDC">
              <w:t>Written Warning/Referral</w:t>
            </w:r>
          </w:p>
        </w:tc>
        <w:tc>
          <w:tcPr>
            <w:tcW w:w="4488" w:type="dxa"/>
            <w:vAlign w:val="center"/>
          </w:tcPr>
          <w:p w14:paraId="0260F384" w14:textId="77777777" w:rsidR="0006334F" w:rsidRPr="00D00EDC" w:rsidRDefault="0006334F" w:rsidP="00154AE4">
            <w:pPr>
              <w:pStyle w:val="TSt"/>
              <w:jc w:val="left"/>
            </w:pPr>
            <w:r w:rsidRPr="00D00EDC">
              <w:t>Educational program staff and bus drivers</w:t>
            </w:r>
          </w:p>
        </w:tc>
      </w:tr>
      <w:tr w:rsidR="0006334F" w:rsidRPr="00D00EDC" w14:paraId="476CF4E9" w14:textId="77777777" w:rsidTr="008170EC">
        <w:trPr>
          <w:trHeight w:val="432"/>
        </w:trPr>
        <w:tc>
          <w:tcPr>
            <w:tcW w:w="5310" w:type="dxa"/>
            <w:vAlign w:val="center"/>
          </w:tcPr>
          <w:p w14:paraId="06F6C489" w14:textId="77777777" w:rsidR="0006334F" w:rsidRPr="00D00EDC" w:rsidRDefault="0006334F" w:rsidP="00154AE4">
            <w:pPr>
              <w:pStyle w:val="TSt"/>
              <w:jc w:val="left"/>
            </w:pPr>
            <w:r w:rsidRPr="00D00EDC">
              <w:t xml:space="preserve">3)  </w:t>
            </w:r>
            <w:r w:rsidR="008170EC" w:rsidRPr="00D00EDC">
              <w:t xml:space="preserve"> </w:t>
            </w:r>
            <w:r w:rsidRPr="00D00EDC">
              <w:t>Written notification to parent</w:t>
            </w:r>
          </w:p>
        </w:tc>
        <w:tc>
          <w:tcPr>
            <w:tcW w:w="4488" w:type="dxa"/>
            <w:vAlign w:val="center"/>
          </w:tcPr>
          <w:p w14:paraId="43DE6F9F" w14:textId="77777777" w:rsidR="0006334F" w:rsidRPr="00D00EDC" w:rsidRDefault="0006334F" w:rsidP="00154AE4">
            <w:pPr>
              <w:pStyle w:val="TSt"/>
              <w:jc w:val="left"/>
            </w:pPr>
            <w:r w:rsidRPr="00D00EDC">
              <w:t xml:space="preserve">Teachers, student support services personnel, </w:t>
            </w:r>
            <w:proofErr w:type="gramStart"/>
            <w:r w:rsidRPr="00D00EDC">
              <w:t>principal</w:t>
            </w:r>
            <w:proofErr w:type="gramEnd"/>
            <w:r w:rsidRPr="00D00EDC">
              <w:t xml:space="preserve"> or designee.</w:t>
            </w:r>
          </w:p>
        </w:tc>
      </w:tr>
      <w:tr w:rsidR="0006334F" w:rsidRPr="00D00EDC" w14:paraId="1833AEFB" w14:textId="77777777" w:rsidTr="008170EC">
        <w:trPr>
          <w:trHeight w:val="432"/>
        </w:trPr>
        <w:tc>
          <w:tcPr>
            <w:tcW w:w="5310" w:type="dxa"/>
            <w:vAlign w:val="center"/>
          </w:tcPr>
          <w:p w14:paraId="39FC79CB" w14:textId="77777777" w:rsidR="0006334F" w:rsidRPr="00D00EDC" w:rsidRDefault="008170EC" w:rsidP="00154AE4">
            <w:pPr>
              <w:pStyle w:val="TSt"/>
              <w:jc w:val="left"/>
            </w:pPr>
            <w:r w:rsidRPr="00D00EDC">
              <w:t>4)   Suspension of other privileges</w:t>
            </w:r>
          </w:p>
        </w:tc>
        <w:tc>
          <w:tcPr>
            <w:tcW w:w="4488" w:type="dxa"/>
            <w:vAlign w:val="center"/>
          </w:tcPr>
          <w:p w14:paraId="25D930D9" w14:textId="77777777" w:rsidR="0006334F" w:rsidRPr="00D00EDC" w:rsidRDefault="008170EC" w:rsidP="00154AE4">
            <w:pPr>
              <w:pStyle w:val="TSt"/>
              <w:jc w:val="left"/>
            </w:pPr>
            <w:r w:rsidRPr="00D00EDC">
              <w:t>Principal or designee</w:t>
            </w:r>
          </w:p>
        </w:tc>
      </w:tr>
      <w:tr w:rsidR="0006334F" w:rsidRPr="00D00EDC" w14:paraId="3D521F31" w14:textId="77777777" w:rsidTr="008170EC">
        <w:trPr>
          <w:trHeight w:val="432"/>
        </w:trPr>
        <w:tc>
          <w:tcPr>
            <w:tcW w:w="5310" w:type="dxa"/>
            <w:vAlign w:val="center"/>
          </w:tcPr>
          <w:p w14:paraId="11CC84DD" w14:textId="77777777" w:rsidR="0006334F" w:rsidRPr="00D00EDC" w:rsidRDefault="008170EC" w:rsidP="00154AE4">
            <w:pPr>
              <w:pStyle w:val="TSt"/>
              <w:jc w:val="left"/>
            </w:pPr>
            <w:r w:rsidRPr="00D00EDC">
              <w:t>5)   Detention</w:t>
            </w:r>
          </w:p>
        </w:tc>
        <w:tc>
          <w:tcPr>
            <w:tcW w:w="4488" w:type="dxa"/>
            <w:vAlign w:val="center"/>
          </w:tcPr>
          <w:p w14:paraId="6E11D62B" w14:textId="77777777" w:rsidR="0006334F" w:rsidRPr="00D00EDC" w:rsidRDefault="008170EC" w:rsidP="00154AE4">
            <w:pPr>
              <w:pStyle w:val="TSt"/>
              <w:jc w:val="left"/>
            </w:pPr>
            <w:r w:rsidRPr="00D00EDC">
              <w:t>Principal or designee</w:t>
            </w:r>
          </w:p>
        </w:tc>
      </w:tr>
      <w:tr w:rsidR="0006334F" w:rsidRPr="00D00EDC" w14:paraId="1F26DF9A" w14:textId="77777777" w:rsidTr="008170EC">
        <w:trPr>
          <w:trHeight w:val="432"/>
        </w:trPr>
        <w:tc>
          <w:tcPr>
            <w:tcW w:w="5310" w:type="dxa"/>
            <w:vAlign w:val="center"/>
          </w:tcPr>
          <w:p w14:paraId="1283601D" w14:textId="77777777" w:rsidR="0006334F" w:rsidRPr="00D00EDC" w:rsidRDefault="008170EC" w:rsidP="00154AE4">
            <w:pPr>
              <w:pStyle w:val="TSt"/>
              <w:jc w:val="left"/>
            </w:pPr>
            <w:r w:rsidRPr="00D00EDC">
              <w:t>6)   In-School Suspension</w:t>
            </w:r>
          </w:p>
        </w:tc>
        <w:tc>
          <w:tcPr>
            <w:tcW w:w="4488" w:type="dxa"/>
            <w:vAlign w:val="center"/>
          </w:tcPr>
          <w:p w14:paraId="550AECAF" w14:textId="77777777" w:rsidR="0006334F" w:rsidRPr="00D00EDC" w:rsidRDefault="008170EC" w:rsidP="00154AE4">
            <w:pPr>
              <w:pStyle w:val="TSt"/>
              <w:jc w:val="left"/>
            </w:pPr>
            <w:r w:rsidRPr="00D00EDC">
              <w:t>Principal or designee</w:t>
            </w:r>
          </w:p>
        </w:tc>
      </w:tr>
      <w:tr w:rsidR="0006334F" w:rsidRPr="00D00EDC" w14:paraId="78BBC477" w14:textId="77777777" w:rsidTr="008170EC">
        <w:trPr>
          <w:trHeight w:val="432"/>
        </w:trPr>
        <w:tc>
          <w:tcPr>
            <w:tcW w:w="5310" w:type="dxa"/>
            <w:vAlign w:val="center"/>
          </w:tcPr>
          <w:p w14:paraId="315CCB3F" w14:textId="77777777" w:rsidR="0006334F" w:rsidRPr="00D00EDC" w:rsidRDefault="008170EC" w:rsidP="00154AE4">
            <w:pPr>
              <w:pStyle w:val="TSt"/>
              <w:jc w:val="left"/>
            </w:pPr>
            <w:r w:rsidRPr="00D00EDC">
              <w:t>7)   Formal removal from classroom</w:t>
            </w:r>
          </w:p>
        </w:tc>
        <w:tc>
          <w:tcPr>
            <w:tcW w:w="4488" w:type="dxa"/>
            <w:vAlign w:val="center"/>
          </w:tcPr>
          <w:p w14:paraId="4FEE017C" w14:textId="77777777" w:rsidR="0006334F" w:rsidRPr="00D00EDC" w:rsidRDefault="008170EC" w:rsidP="00154AE4">
            <w:pPr>
              <w:pStyle w:val="TSt"/>
              <w:jc w:val="left"/>
            </w:pPr>
            <w:r w:rsidRPr="00D00EDC">
              <w:t>Teachers, principal</w:t>
            </w:r>
          </w:p>
        </w:tc>
      </w:tr>
      <w:tr w:rsidR="0006334F" w:rsidRPr="00D00EDC" w14:paraId="52BA6AD4" w14:textId="77777777" w:rsidTr="008170EC">
        <w:trPr>
          <w:trHeight w:val="432"/>
        </w:trPr>
        <w:tc>
          <w:tcPr>
            <w:tcW w:w="5310" w:type="dxa"/>
            <w:vAlign w:val="center"/>
          </w:tcPr>
          <w:p w14:paraId="566D01F0" w14:textId="77777777" w:rsidR="0006334F" w:rsidRPr="00D00EDC" w:rsidRDefault="008170EC" w:rsidP="00154AE4">
            <w:pPr>
              <w:pStyle w:val="TSt"/>
              <w:jc w:val="left"/>
            </w:pPr>
            <w:r w:rsidRPr="00D00EDC">
              <w:t>8)   Short-term (five days or less) suspension</w:t>
            </w:r>
          </w:p>
        </w:tc>
        <w:tc>
          <w:tcPr>
            <w:tcW w:w="4488" w:type="dxa"/>
            <w:vAlign w:val="center"/>
          </w:tcPr>
          <w:p w14:paraId="2EF04601" w14:textId="77777777" w:rsidR="008170EC" w:rsidRPr="00D00EDC" w:rsidRDefault="008170EC" w:rsidP="00154AE4">
            <w:pPr>
              <w:pStyle w:val="TSt"/>
              <w:jc w:val="left"/>
            </w:pPr>
            <w:r w:rsidRPr="00D00EDC">
              <w:t>Principal</w:t>
            </w:r>
          </w:p>
        </w:tc>
      </w:tr>
      <w:tr w:rsidR="0006334F" w:rsidRPr="00D00EDC" w14:paraId="4319578C" w14:textId="77777777" w:rsidTr="008170EC">
        <w:trPr>
          <w:trHeight w:val="432"/>
        </w:trPr>
        <w:tc>
          <w:tcPr>
            <w:tcW w:w="5310" w:type="dxa"/>
            <w:vAlign w:val="center"/>
          </w:tcPr>
          <w:p w14:paraId="54A13862" w14:textId="77777777" w:rsidR="008170EC" w:rsidRPr="00D00EDC" w:rsidRDefault="008170EC" w:rsidP="00154AE4">
            <w:pPr>
              <w:pStyle w:val="TSt"/>
              <w:jc w:val="left"/>
            </w:pPr>
            <w:r w:rsidRPr="00D00EDC">
              <w:t>9)   Long-term (more than five days) suspension</w:t>
            </w:r>
          </w:p>
          <w:p w14:paraId="47FCDA9F" w14:textId="77777777" w:rsidR="0006334F" w:rsidRPr="00D00EDC" w:rsidRDefault="008170EC" w:rsidP="00154AE4">
            <w:pPr>
              <w:pStyle w:val="TSt"/>
              <w:ind w:firstLine="339"/>
              <w:jc w:val="left"/>
            </w:pPr>
            <w:r w:rsidRPr="00D00EDC">
              <w:t xml:space="preserve"> from school</w:t>
            </w:r>
          </w:p>
        </w:tc>
        <w:tc>
          <w:tcPr>
            <w:tcW w:w="4488" w:type="dxa"/>
            <w:vAlign w:val="center"/>
          </w:tcPr>
          <w:p w14:paraId="4A5BE97E" w14:textId="77777777" w:rsidR="0006334F" w:rsidRPr="00D00EDC" w:rsidRDefault="00A278A2" w:rsidP="00154AE4">
            <w:pPr>
              <w:pStyle w:val="TSt"/>
              <w:jc w:val="left"/>
            </w:pPr>
            <w:r w:rsidRPr="00D00EDC">
              <w:t>Superintendent, Board of Education</w:t>
            </w:r>
          </w:p>
        </w:tc>
      </w:tr>
      <w:tr w:rsidR="0006334F" w:rsidRPr="00D00EDC" w14:paraId="677BDE21" w14:textId="77777777" w:rsidTr="008170EC">
        <w:trPr>
          <w:trHeight w:val="432"/>
        </w:trPr>
        <w:tc>
          <w:tcPr>
            <w:tcW w:w="5310" w:type="dxa"/>
            <w:vAlign w:val="center"/>
          </w:tcPr>
          <w:p w14:paraId="3E40685B" w14:textId="77777777" w:rsidR="0006334F" w:rsidRPr="00D00EDC" w:rsidRDefault="008170EC" w:rsidP="00154AE4">
            <w:pPr>
              <w:pStyle w:val="TSt"/>
              <w:jc w:val="left"/>
            </w:pPr>
            <w:r w:rsidRPr="00D00EDC">
              <w:t>10)  BOCES Program exclusion</w:t>
            </w:r>
          </w:p>
        </w:tc>
        <w:tc>
          <w:tcPr>
            <w:tcW w:w="4488" w:type="dxa"/>
            <w:vAlign w:val="center"/>
          </w:tcPr>
          <w:p w14:paraId="47F0445F" w14:textId="35B12937" w:rsidR="0006334F" w:rsidRPr="00D00EDC" w:rsidRDefault="008170EC" w:rsidP="00154AE4">
            <w:pPr>
              <w:pStyle w:val="TSt"/>
              <w:jc w:val="left"/>
            </w:pPr>
            <w:r w:rsidRPr="00D00EDC">
              <w:t>Officials of the BOCES and the student</w:t>
            </w:r>
            <w:r w:rsidR="00C87BF8" w:rsidRPr="00D00EDC">
              <w:t>'</w:t>
            </w:r>
            <w:r w:rsidRPr="00D00EDC">
              <w:t>s home district</w:t>
            </w:r>
          </w:p>
        </w:tc>
      </w:tr>
      <w:tr w:rsidR="0006334F" w:rsidRPr="00D00EDC" w14:paraId="788F34E3" w14:textId="77777777" w:rsidTr="008170EC">
        <w:trPr>
          <w:trHeight w:val="432"/>
        </w:trPr>
        <w:tc>
          <w:tcPr>
            <w:tcW w:w="5310" w:type="dxa"/>
            <w:vAlign w:val="center"/>
          </w:tcPr>
          <w:p w14:paraId="16058E3A" w14:textId="77777777" w:rsidR="0006334F" w:rsidRPr="00D00EDC" w:rsidRDefault="008170EC" w:rsidP="00154AE4">
            <w:pPr>
              <w:pStyle w:val="TSt"/>
              <w:jc w:val="left"/>
            </w:pPr>
            <w:r w:rsidRPr="00D00EDC">
              <w:t>11)  Permanent suspension from school</w:t>
            </w:r>
          </w:p>
        </w:tc>
        <w:tc>
          <w:tcPr>
            <w:tcW w:w="4488" w:type="dxa"/>
            <w:vAlign w:val="center"/>
          </w:tcPr>
          <w:p w14:paraId="6E2E12AC" w14:textId="77777777" w:rsidR="008170EC" w:rsidRPr="00D00EDC" w:rsidRDefault="00A278A2" w:rsidP="00154AE4">
            <w:pPr>
              <w:pStyle w:val="TSt"/>
              <w:jc w:val="left"/>
            </w:pPr>
            <w:r w:rsidRPr="00D00EDC">
              <w:t>Superintendent, Board of Education</w:t>
            </w:r>
          </w:p>
        </w:tc>
      </w:tr>
    </w:tbl>
    <w:p w14:paraId="28ECD197" w14:textId="77777777" w:rsidR="0006334F" w:rsidRDefault="0006334F" w:rsidP="00154AE4">
      <w:pPr>
        <w:pStyle w:val="TSt"/>
      </w:pPr>
    </w:p>
    <w:p w14:paraId="203161B4" w14:textId="7E63F0E6" w:rsidR="0006334F" w:rsidRDefault="004F6238" w:rsidP="00154AE4">
      <w:pPr>
        <w:pStyle w:val="TSt"/>
        <w:ind w:firstLine="540"/>
      </w:pPr>
      <w:r>
        <w:t xml:space="preserve">Students may be required to reimburse the </w:t>
      </w:r>
      <w:proofErr w:type="gramStart"/>
      <w:r>
        <w:t>District</w:t>
      </w:r>
      <w:proofErr w:type="gramEnd"/>
      <w:r>
        <w:t xml:space="preserve"> as restitution for costs or damages incurred resulting from any misconduct. </w:t>
      </w:r>
    </w:p>
    <w:p w14:paraId="20ECC472" w14:textId="77777777" w:rsidR="00D00EDC" w:rsidRPr="006530B8" w:rsidRDefault="00D00EDC" w:rsidP="00154AE4">
      <w:pPr>
        <w:rPr>
          <w:rFonts w:eastAsia="Times New Roman"/>
        </w:rPr>
      </w:pPr>
    </w:p>
    <w:p w14:paraId="77FA4A60" w14:textId="35DC60E9" w:rsidR="0006334F" w:rsidRDefault="004F6238" w:rsidP="00154AE4">
      <w:pPr>
        <w:pStyle w:val="TSt"/>
        <w:ind w:firstLine="540"/>
      </w:pPr>
      <w:r>
        <w:t>Parents are powerful partners in a student</w:t>
      </w:r>
      <w:r w:rsidR="00C87BF8">
        <w:t>'</w:t>
      </w:r>
      <w:r>
        <w:t>s behavioral growth, and in their child</w:t>
      </w:r>
      <w:r w:rsidR="00C87BF8">
        <w:t>'</w:t>
      </w:r>
      <w:r>
        <w:t xml:space="preserve">s development of acceptable social skills. The </w:t>
      </w:r>
      <w:proofErr w:type="gramStart"/>
      <w:r>
        <w:t>District</w:t>
      </w:r>
      <w:proofErr w:type="gramEnd"/>
      <w:r>
        <w:t xml:space="preserve"> realizes that good communication and informal relations between parents and educators are critical to resolving discipline issues. The use of sustained, multiple, coordinated intervention at home and in school </w:t>
      </w:r>
      <w:proofErr w:type="gramStart"/>
      <w:r>
        <w:t>provide</w:t>
      </w:r>
      <w:proofErr w:type="gramEnd"/>
      <w:r>
        <w:t xml:space="preserve"> students with the consistency they need to develop appropriate behaviors. Parents </w:t>
      </w:r>
      <w:r w:rsidR="00A75DFC">
        <w:t xml:space="preserve">must </w:t>
      </w:r>
      <w:r>
        <w:t xml:space="preserve">help the school staff by reinforcing positive behavior and disciplinary consequences. The </w:t>
      </w:r>
      <w:proofErr w:type="gramStart"/>
      <w:r>
        <w:t>District</w:t>
      </w:r>
      <w:proofErr w:type="gramEnd"/>
      <w:r>
        <w:t xml:space="preserve"> recognizes that parental involvement in the behavioral process is required for the student to develop the behaviors that will ensure success in the school setting and life. Therefore, it is our philosophy to provide the parent with regular and early notification by phone or writing when a student</w:t>
      </w:r>
      <w:r w:rsidR="00C87BF8">
        <w:t>'</w:t>
      </w:r>
      <w:r>
        <w:t xml:space="preserve">s behavior is becoming problematic in addition to the required procedural notifications specified below. </w:t>
      </w:r>
    </w:p>
    <w:p w14:paraId="580441DB" w14:textId="77777777" w:rsidR="0006334F" w:rsidRPr="00BB4A3F" w:rsidRDefault="0006334F" w:rsidP="00154AE4">
      <w:pPr>
        <w:pStyle w:val="TSt"/>
      </w:pPr>
    </w:p>
    <w:p w14:paraId="365F4780" w14:textId="77777777" w:rsidR="00894EF5" w:rsidRPr="00533A7C" w:rsidRDefault="00894EF5" w:rsidP="00154AE4">
      <w:pPr>
        <w:rPr>
          <w:rFonts w:eastAsia="Arial"/>
          <w:b/>
        </w:rPr>
      </w:pPr>
      <w:r w:rsidRPr="00533A7C">
        <w:rPr>
          <w:rFonts w:eastAsia="Arial"/>
          <w:b/>
        </w:rPr>
        <w:t>Procedures</w:t>
      </w:r>
    </w:p>
    <w:p w14:paraId="0046C448" w14:textId="77777777" w:rsidR="00533A7C" w:rsidRDefault="00533A7C" w:rsidP="00154AE4">
      <w:pPr>
        <w:rPr>
          <w:rFonts w:eastAsia="Arial"/>
        </w:rPr>
      </w:pPr>
    </w:p>
    <w:p w14:paraId="35E4BC46" w14:textId="77777777" w:rsidR="00894EF5" w:rsidRDefault="00533A7C" w:rsidP="00154AE4">
      <w:pPr>
        <w:rPr>
          <w:rFonts w:eastAsia="Arial"/>
        </w:rPr>
      </w:pPr>
      <w:r>
        <w:rPr>
          <w:rFonts w:eastAsia="Arial"/>
        </w:rPr>
        <w:tab/>
      </w:r>
      <w:r w:rsidR="00894EF5" w:rsidRPr="00EB5CD9">
        <w:rPr>
          <w:rFonts w:eastAsia="Arial"/>
        </w:rPr>
        <w:t>The amount</w:t>
      </w:r>
      <w:r>
        <w:rPr>
          <w:rFonts w:eastAsia="Arial"/>
        </w:rPr>
        <w:t xml:space="preserve"> </w:t>
      </w:r>
      <w:r w:rsidR="00894EF5" w:rsidRPr="00EB5CD9">
        <w:rPr>
          <w:rFonts w:eastAsia="Arial"/>
        </w:rPr>
        <w:t>of</w:t>
      </w:r>
      <w:r>
        <w:rPr>
          <w:rFonts w:eastAsia="Arial"/>
        </w:rPr>
        <w:t xml:space="preserve"> </w:t>
      </w:r>
      <w:r w:rsidR="00894EF5" w:rsidRPr="00EB5CD9">
        <w:rPr>
          <w:rFonts w:eastAsia="Arial"/>
        </w:rPr>
        <w:t>due</w:t>
      </w:r>
      <w:r>
        <w:rPr>
          <w:rFonts w:eastAsia="Arial"/>
        </w:rPr>
        <w:t xml:space="preserve"> </w:t>
      </w:r>
      <w:r w:rsidR="00894EF5" w:rsidRPr="00EB5CD9">
        <w:rPr>
          <w:rFonts w:eastAsia="Arial"/>
        </w:rPr>
        <w:t>process</w:t>
      </w:r>
      <w:r>
        <w:rPr>
          <w:rFonts w:eastAsia="Arial"/>
        </w:rPr>
        <w:t xml:space="preserve"> </w:t>
      </w:r>
      <w:r w:rsidR="00894EF5" w:rsidRPr="00EB5CD9">
        <w:rPr>
          <w:rFonts w:eastAsia="Arial"/>
        </w:rPr>
        <w:t>a student</w:t>
      </w:r>
      <w:r>
        <w:rPr>
          <w:rFonts w:eastAsia="Arial"/>
        </w:rPr>
        <w:t xml:space="preserve"> </w:t>
      </w:r>
      <w:r w:rsidR="00894EF5" w:rsidRPr="00EB5CD9">
        <w:rPr>
          <w:rFonts w:eastAsia="Arial"/>
        </w:rPr>
        <w:t>is entitled</w:t>
      </w:r>
      <w:r>
        <w:rPr>
          <w:rFonts w:eastAsia="Arial"/>
        </w:rPr>
        <w:t xml:space="preserve"> </w:t>
      </w:r>
      <w:r w:rsidR="00894EF5" w:rsidRPr="00EB5CD9">
        <w:rPr>
          <w:rFonts w:eastAsia="Arial"/>
        </w:rPr>
        <w:t xml:space="preserve">to receive before </w:t>
      </w:r>
      <w:r w:rsidR="00DC6106">
        <w:rPr>
          <w:rFonts w:eastAsia="Arial"/>
        </w:rPr>
        <w:t>a penalty is imposed</w:t>
      </w:r>
      <w:r w:rsidR="00206D03">
        <w:rPr>
          <w:rFonts w:eastAsia="Arial"/>
        </w:rPr>
        <w:t xml:space="preserve"> </w:t>
      </w:r>
      <w:r w:rsidR="00894EF5" w:rsidRPr="00EB5CD9">
        <w:rPr>
          <w:rFonts w:eastAsia="Arial"/>
        </w:rPr>
        <w:t xml:space="preserve">depends on </w:t>
      </w:r>
      <w:r w:rsidR="00DC6106">
        <w:rPr>
          <w:rFonts w:eastAsia="Arial"/>
        </w:rPr>
        <w:t>the circumstances</w:t>
      </w:r>
      <w:r w:rsidR="00894EF5" w:rsidRPr="00EB5CD9">
        <w:rPr>
          <w:rFonts w:eastAsia="Arial"/>
        </w:rPr>
        <w:t>. In all cases, regardless of the penalt</w:t>
      </w:r>
      <w:r w:rsidR="0060256A">
        <w:rPr>
          <w:rFonts w:eastAsia="Arial"/>
        </w:rPr>
        <w:t xml:space="preserve">y imposed, the </w:t>
      </w:r>
      <w:r w:rsidR="00DC6106" w:rsidRPr="00EB5CD9">
        <w:rPr>
          <w:rFonts w:eastAsia="Arial"/>
        </w:rPr>
        <w:t>authorized</w:t>
      </w:r>
      <w:r w:rsidR="00DC6106">
        <w:rPr>
          <w:rFonts w:eastAsia="Arial"/>
        </w:rPr>
        <w:t xml:space="preserve"> </w:t>
      </w:r>
      <w:r w:rsidR="0060256A">
        <w:rPr>
          <w:rFonts w:eastAsia="Arial"/>
        </w:rPr>
        <w:t>school</w:t>
      </w:r>
      <w:r w:rsidR="005E5895">
        <w:rPr>
          <w:rFonts w:eastAsia="Arial"/>
        </w:rPr>
        <w:t xml:space="preserve"> personnel</w:t>
      </w:r>
      <w:r w:rsidR="0060256A">
        <w:rPr>
          <w:rFonts w:eastAsia="Arial"/>
        </w:rPr>
        <w:t xml:space="preserve"> </w:t>
      </w:r>
      <w:r w:rsidR="00894EF5" w:rsidRPr="00EB5CD9">
        <w:rPr>
          <w:rFonts w:eastAsia="Arial"/>
        </w:rPr>
        <w:t>must inform the student of the alleged misconduct and must investigate, to the extent</w:t>
      </w:r>
      <w:r w:rsidR="00925D6A" w:rsidRPr="00EB5CD9">
        <w:rPr>
          <w:rFonts w:eastAsia="Arial"/>
        </w:rPr>
        <w:t xml:space="preserve"> necessary, the facts surround</w:t>
      </w:r>
      <w:r w:rsidR="00894EF5" w:rsidRPr="00EB5CD9">
        <w:rPr>
          <w:rFonts w:eastAsia="Arial"/>
        </w:rPr>
        <w:t>ing the alleged misconduct. All students will have an opportunity to present their version of</w:t>
      </w:r>
      <w:r w:rsidR="00925D6A" w:rsidRPr="00EB5CD9">
        <w:rPr>
          <w:rFonts w:eastAsia="Arial"/>
        </w:rPr>
        <w:t xml:space="preserve"> the facts </w:t>
      </w:r>
      <w:r w:rsidR="00DC6106">
        <w:rPr>
          <w:rFonts w:eastAsia="Arial"/>
        </w:rPr>
        <w:t>before the penalty is imposed.</w:t>
      </w:r>
    </w:p>
    <w:p w14:paraId="2317932A" w14:textId="77777777" w:rsidR="00533A7C" w:rsidRPr="00EB5CD9" w:rsidRDefault="00533A7C" w:rsidP="00154AE4">
      <w:pPr>
        <w:rPr>
          <w:rFonts w:eastAsia="Arial"/>
        </w:rPr>
      </w:pPr>
    </w:p>
    <w:p w14:paraId="5A7569EE" w14:textId="77777777" w:rsidR="004349DD" w:rsidRPr="00EB5CD9" w:rsidRDefault="00533A7C" w:rsidP="00154AE4">
      <w:pPr>
        <w:rPr>
          <w:rFonts w:eastAsia="Arial"/>
        </w:rPr>
      </w:pPr>
      <w:r>
        <w:rPr>
          <w:rFonts w:eastAsia="Arial"/>
        </w:rPr>
        <w:tab/>
      </w:r>
      <w:r w:rsidR="00894EF5" w:rsidRPr="00EB5CD9">
        <w:rPr>
          <w:rFonts w:eastAsia="Arial"/>
        </w:rPr>
        <w:t xml:space="preserve">Students who </w:t>
      </w:r>
      <w:r w:rsidR="005A3ADB">
        <w:rPr>
          <w:rFonts w:eastAsia="Arial"/>
        </w:rPr>
        <w:t>receive</w:t>
      </w:r>
      <w:r w:rsidR="00894EF5" w:rsidRPr="00EB5CD9">
        <w:rPr>
          <w:rFonts w:eastAsia="Arial"/>
        </w:rPr>
        <w:t xml:space="preserve"> penalties</w:t>
      </w:r>
      <w:r>
        <w:rPr>
          <w:rFonts w:eastAsia="Arial"/>
        </w:rPr>
        <w:t xml:space="preserve"> </w:t>
      </w:r>
      <w:r w:rsidR="00894EF5" w:rsidRPr="00EB5CD9">
        <w:rPr>
          <w:rFonts w:eastAsia="Arial"/>
        </w:rPr>
        <w:t>other</w:t>
      </w:r>
      <w:r>
        <w:rPr>
          <w:rFonts w:eastAsia="Arial"/>
        </w:rPr>
        <w:t xml:space="preserve"> </w:t>
      </w:r>
      <w:r w:rsidR="00894EF5" w:rsidRPr="00EB5CD9">
        <w:rPr>
          <w:rFonts w:eastAsia="Arial"/>
        </w:rPr>
        <w:t>than an oral warning, written warning or written notification to their parents are entitled to additiona</w:t>
      </w:r>
      <w:r>
        <w:rPr>
          <w:rFonts w:eastAsia="Arial"/>
        </w:rPr>
        <w:t xml:space="preserve">l rights before </w:t>
      </w:r>
      <w:r w:rsidR="005A3ADB">
        <w:rPr>
          <w:rFonts w:eastAsia="Arial"/>
        </w:rPr>
        <w:t>imposition of the penalty which</w:t>
      </w:r>
      <w:r>
        <w:rPr>
          <w:rFonts w:eastAsia="Arial"/>
        </w:rPr>
        <w:t xml:space="preserve"> </w:t>
      </w:r>
      <w:r w:rsidR="00894EF5" w:rsidRPr="00EB5CD9">
        <w:rPr>
          <w:rFonts w:eastAsia="Arial"/>
        </w:rPr>
        <w:t>are explained</w:t>
      </w:r>
      <w:r>
        <w:rPr>
          <w:rFonts w:eastAsia="Arial"/>
        </w:rPr>
        <w:t xml:space="preserve"> </w:t>
      </w:r>
      <w:r w:rsidR="00894EF5" w:rsidRPr="00EB5CD9">
        <w:rPr>
          <w:rFonts w:eastAsia="Arial"/>
        </w:rPr>
        <w:t>below.</w:t>
      </w:r>
    </w:p>
    <w:p w14:paraId="656DA7B9" w14:textId="0C75F816" w:rsidR="00894EF5" w:rsidRDefault="00894EF5" w:rsidP="00154AE4">
      <w:pPr>
        <w:rPr>
          <w:rFonts w:eastAsia="Arial"/>
        </w:rPr>
      </w:pPr>
    </w:p>
    <w:p w14:paraId="24BB2CAD" w14:textId="3BADA3AB" w:rsidR="005215F3" w:rsidRDefault="005215F3" w:rsidP="00154AE4">
      <w:pPr>
        <w:rPr>
          <w:rFonts w:eastAsia="Arial"/>
        </w:rPr>
      </w:pPr>
    </w:p>
    <w:p w14:paraId="0F6CA127" w14:textId="556F1A53" w:rsidR="005215F3" w:rsidRDefault="005215F3" w:rsidP="00154AE4">
      <w:pPr>
        <w:rPr>
          <w:rFonts w:eastAsia="Arial"/>
        </w:rPr>
      </w:pPr>
    </w:p>
    <w:p w14:paraId="2251D518" w14:textId="11AA37CD" w:rsidR="005215F3" w:rsidRDefault="005215F3" w:rsidP="005215F3">
      <w:pPr>
        <w:jc w:val="center"/>
        <w:rPr>
          <w:rFonts w:eastAsia="Arial"/>
        </w:rPr>
      </w:pPr>
      <w:r>
        <w:rPr>
          <w:rFonts w:eastAsia="Arial"/>
        </w:rPr>
        <w:t>22</w:t>
      </w:r>
    </w:p>
    <w:p w14:paraId="02EBCFAF" w14:textId="77777777" w:rsidR="005215F3" w:rsidRPr="00EB5CD9" w:rsidRDefault="005215F3" w:rsidP="00154AE4">
      <w:pPr>
        <w:rPr>
          <w:rFonts w:eastAsia="Arial"/>
        </w:rPr>
      </w:pPr>
    </w:p>
    <w:p w14:paraId="4F6C6545" w14:textId="77777777" w:rsidR="005215F3" w:rsidRDefault="005215F3" w:rsidP="00154AE4">
      <w:pPr>
        <w:rPr>
          <w:rFonts w:eastAsia="Arial" w:cs="Times New Roman"/>
          <w:szCs w:val="24"/>
          <w:u w:val="single"/>
        </w:rPr>
        <w:sectPr w:rsidR="005215F3" w:rsidSect="00CC76EA">
          <w:pgSz w:w="12240" w:h="15840"/>
          <w:pgMar w:top="1195" w:right="1080" w:bottom="994" w:left="1267" w:header="743" w:footer="726" w:gutter="0"/>
          <w:cols w:space="720"/>
          <w:docGrid w:linePitch="299"/>
        </w:sectPr>
      </w:pPr>
    </w:p>
    <w:p w14:paraId="3AC8635C" w14:textId="71D69058" w:rsidR="00894EF5" w:rsidRPr="00533A7C" w:rsidRDefault="00894EF5" w:rsidP="00154AE4">
      <w:pPr>
        <w:rPr>
          <w:rFonts w:eastAsia="Arial" w:cs="Times New Roman"/>
          <w:szCs w:val="24"/>
          <w:u w:val="single"/>
        </w:rPr>
      </w:pPr>
      <w:r w:rsidRPr="00533A7C">
        <w:rPr>
          <w:rFonts w:eastAsia="Arial" w:cs="Times New Roman"/>
          <w:szCs w:val="24"/>
          <w:u w:val="single"/>
        </w:rPr>
        <w:lastRenderedPageBreak/>
        <w:t>Detention</w:t>
      </w:r>
    </w:p>
    <w:p w14:paraId="3498A3A1" w14:textId="77777777" w:rsidR="00533A7C" w:rsidRDefault="00533A7C" w:rsidP="00154AE4">
      <w:pPr>
        <w:rPr>
          <w:rFonts w:eastAsia="Arial" w:cs="Times New Roman"/>
          <w:szCs w:val="24"/>
        </w:rPr>
      </w:pPr>
    </w:p>
    <w:p w14:paraId="5ECA1DD8" w14:textId="308FCE2D" w:rsidR="00894EF5" w:rsidRDefault="00533A7C" w:rsidP="00154AE4">
      <w:pPr>
        <w:rPr>
          <w:rFonts w:eastAsia="Arial" w:cs="Times New Roman"/>
          <w:szCs w:val="24"/>
        </w:rPr>
      </w:pPr>
      <w:r>
        <w:rPr>
          <w:rFonts w:eastAsia="Arial" w:cs="Times New Roman"/>
          <w:szCs w:val="24"/>
        </w:rPr>
        <w:tab/>
        <w:t xml:space="preserve">Teachers, </w:t>
      </w:r>
      <w:proofErr w:type="gramStart"/>
      <w:r>
        <w:rPr>
          <w:rFonts w:eastAsia="Arial" w:cs="Times New Roman"/>
          <w:szCs w:val="24"/>
        </w:rPr>
        <w:t>principals</w:t>
      </w:r>
      <w:proofErr w:type="gramEnd"/>
      <w:r>
        <w:rPr>
          <w:rFonts w:eastAsia="Arial" w:cs="Times New Roman"/>
          <w:szCs w:val="24"/>
        </w:rPr>
        <w:t xml:space="preserve"> and the Su</w:t>
      </w:r>
      <w:r w:rsidR="00894EF5" w:rsidRPr="00EB5CD9">
        <w:rPr>
          <w:rFonts w:eastAsia="Arial" w:cs="Times New Roman"/>
          <w:szCs w:val="24"/>
        </w:rPr>
        <w:t>perintendent may use after school detention as a penalty for student misconduct in situations where removal from the classroom or suspension would be inappropriate. Detention will be imposed as a penalty only after the student</w:t>
      </w:r>
      <w:r w:rsidR="00C87BF8">
        <w:rPr>
          <w:rFonts w:eastAsia="Arial" w:cs="Times New Roman"/>
          <w:szCs w:val="24"/>
        </w:rPr>
        <w:t>'</w:t>
      </w:r>
      <w:r w:rsidR="00894EF5" w:rsidRPr="00EB5CD9">
        <w:rPr>
          <w:rFonts w:eastAsia="Arial" w:cs="Times New Roman"/>
          <w:szCs w:val="24"/>
        </w:rPr>
        <w:t xml:space="preserve">s </w:t>
      </w:r>
      <w:proofErr w:type="gramStart"/>
      <w:r w:rsidR="00894EF5" w:rsidRPr="00EB5CD9">
        <w:rPr>
          <w:rFonts w:eastAsia="Arial" w:cs="Times New Roman"/>
          <w:szCs w:val="24"/>
        </w:rPr>
        <w:t>parent has</w:t>
      </w:r>
      <w:proofErr w:type="gramEnd"/>
      <w:r w:rsidR="00894EF5" w:rsidRPr="00EB5CD9">
        <w:rPr>
          <w:rFonts w:eastAsia="Arial" w:cs="Times New Roman"/>
          <w:szCs w:val="24"/>
        </w:rPr>
        <w:t xml:space="preserve"> been notified.</w:t>
      </w:r>
    </w:p>
    <w:p w14:paraId="0AE7D6D1" w14:textId="77777777" w:rsidR="00533A7C" w:rsidRDefault="00533A7C" w:rsidP="00154AE4">
      <w:pPr>
        <w:rPr>
          <w:rFonts w:eastAsia="Arial" w:cs="Times New Roman"/>
          <w:szCs w:val="24"/>
        </w:rPr>
      </w:pPr>
    </w:p>
    <w:p w14:paraId="7B28C040" w14:textId="77777777" w:rsidR="00894EF5" w:rsidRPr="00533A7C" w:rsidRDefault="00533A7C" w:rsidP="00154AE4">
      <w:pPr>
        <w:rPr>
          <w:rFonts w:eastAsia="Arial" w:cs="Times New Roman"/>
          <w:szCs w:val="24"/>
          <w:u w:val="single"/>
        </w:rPr>
      </w:pPr>
      <w:r w:rsidRPr="00533A7C">
        <w:rPr>
          <w:rFonts w:eastAsia="Arial" w:cs="Times New Roman"/>
          <w:szCs w:val="24"/>
          <w:u w:val="single"/>
        </w:rPr>
        <w:t>Suspension from T</w:t>
      </w:r>
      <w:r w:rsidR="00894EF5" w:rsidRPr="00533A7C">
        <w:rPr>
          <w:rFonts w:eastAsia="Arial" w:cs="Times New Roman"/>
          <w:szCs w:val="24"/>
          <w:u w:val="single"/>
        </w:rPr>
        <w:t>ransportation</w:t>
      </w:r>
    </w:p>
    <w:p w14:paraId="65645D85" w14:textId="77777777" w:rsidR="00533A7C" w:rsidRDefault="00533A7C" w:rsidP="00154AE4">
      <w:pPr>
        <w:rPr>
          <w:rFonts w:eastAsia="Arial" w:cs="Times New Roman"/>
          <w:szCs w:val="24"/>
        </w:rPr>
      </w:pPr>
    </w:p>
    <w:p w14:paraId="5664A456" w14:textId="3CADA091" w:rsidR="00894EF5" w:rsidRPr="00EB5CD9" w:rsidRDefault="00533A7C" w:rsidP="00154AE4">
      <w:pPr>
        <w:rPr>
          <w:rFonts w:eastAsia="Arial" w:cs="Times New Roman"/>
          <w:szCs w:val="24"/>
        </w:rPr>
      </w:pPr>
      <w:r>
        <w:rPr>
          <w:rFonts w:eastAsia="Arial" w:cs="Times New Roman"/>
          <w:szCs w:val="24"/>
        </w:rPr>
        <w:tab/>
      </w:r>
      <w:r w:rsidR="00894EF5" w:rsidRPr="00EB5CD9">
        <w:rPr>
          <w:rFonts w:eastAsia="Arial" w:cs="Times New Roman"/>
          <w:szCs w:val="24"/>
        </w:rPr>
        <w:t>Students who become a serious disciplinary problem</w:t>
      </w:r>
      <w:r w:rsidR="0024633E">
        <w:rPr>
          <w:rFonts w:eastAsia="Arial" w:cs="Times New Roman"/>
          <w:szCs w:val="24"/>
        </w:rPr>
        <w:t xml:space="preserve"> while on a school bus</w:t>
      </w:r>
      <w:r w:rsidR="00894EF5" w:rsidRPr="00EB5CD9">
        <w:rPr>
          <w:rFonts w:eastAsia="Arial" w:cs="Times New Roman"/>
          <w:szCs w:val="24"/>
        </w:rPr>
        <w:t xml:space="preserve"> may have their riding privileges suspended by the bu</w:t>
      </w:r>
      <w:r w:rsidR="006F6EB7" w:rsidRPr="00EB5CD9">
        <w:rPr>
          <w:rFonts w:eastAsia="Arial" w:cs="Times New Roman"/>
          <w:szCs w:val="24"/>
        </w:rPr>
        <w:t>ilding principal</w:t>
      </w:r>
      <w:r>
        <w:rPr>
          <w:rFonts w:eastAsia="Arial" w:cs="Times New Roman"/>
          <w:szCs w:val="24"/>
        </w:rPr>
        <w:t xml:space="preserve"> </w:t>
      </w:r>
      <w:r w:rsidR="006F6EB7" w:rsidRPr="00EB5CD9">
        <w:rPr>
          <w:rFonts w:eastAsia="Arial" w:cs="Times New Roman"/>
          <w:szCs w:val="24"/>
        </w:rPr>
        <w:t>or the</w:t>
      </w:r>
      <w:r>
        <w:rPr>
          <w:rFonts w:eastAsia="Arial" w:cs="Times New Roman"/>
          <w:szCs w:val="24"/>
        </w:rPr>
        <w:t xml:space="preserve"> </w:t>
      </w:r>
      <w:r w:rsidR="006055F6">
        <w:rPr>
          <w:rFonts w:eastAsia="Arial" w:cs="Times New Roman"/>
          <w:szCs w:val="24"/>
        </w:rPr>
        <w:t>S</w:t>
      </w:r>
      <w:r w:rsidR="006F6EB7" w:rsidRPr="00EB5CD9">
        <w:rPr>
          <w:rFonts w:eastAsia="Arial" w:cs="Times New Roman"/>
          <w:szCs w:val="24"/>
        </w:rPr>
        <w:t>uperintendent</w:t>
      </w:r>
      <w:r w:rsidR="00894EF5" w:rsidRPr="00EB5CD9">
        <w:rPr>
          <w:rFonts w:eastAsia="Arial" w:cs="Times New Roman"/>
          <w:szCs w:val="24"/>
        </w:rPr>
        <w:t xml:space="preserve"> or their </w:t>
      </w:r>
      <w:proofErr w:type="gramStart"/>
      <w:r w:rsidR="00894EF5" w:rsidRPr="00EB5CD9">
        <w:rPr>
          <w:rFonts w:eastAsia="Arial" w:cs="Times New Roman"/>
          <w:szCs w:val="24"/>
        </w:rPr>
        <w:t>designees</w:t>
      </w:r>
      <w:proofErr w:type="gramEnd"/>
      <w:r w:rsidR="00894EF5" w:rsidRPr="00EB5CD9">
        <w:rPr>
          <w:rFonts w:eastAsia="Arial" w:cs="Times New Roman"/>
          <w:szCs w:val="24"/>
        </w:rPr>
        <w:t xml:space="preserve">. In </w:t>
      </w:r>
      <w:r w:rsidR="0024633E">
        <w:rPr>
          <w:rFonts w:eastAsia="Arial" w:cs="Times New Roman"/>
          <w:szCs w:val="24"/>
        </w:rPr>
        <w:t>these</w:t>
      </w:r>
      <w:r w:rsidR="00894EF5" w:rsidRPr="00EB5CD9">
        <w:rPr>
          <w:rFonts w:eastAsia="Arial" w:cs="Times New Roman"/>
          <w:szCs w:val="24"/>
        </w:rPr>
        <w:t xml:space="preserve"> cases, </w:t>
      </w:r>
      <w:r w:rsidR="00894EF5" w:rsidRPr="00D00EDC">
        <w:rPr>
          <w:rFonts w:eastAsia="Arial" w:cs="Times New Roman"/>
          <w:szCs w:val="24"/>
        </w:rPr>
        <w:t>the student</w:t>
      </w:r>
      <w:r w:rsidR="00C87BF8" w:rsidRPr="00D00EDC">
        <w:rPr>
          <w:rFonts w:eastAsia="Arial" w:cs="Times New Roman"/>
          <w:szCs w:val="24"/>
        </w:rPr>
        <w:t>'</w:t>
      </w:r>
      <w:r w:rsidR="00894EF5" w:rsidRPr="00D00EDC">
        <w:rPr>
          <w:rFonts w:eastAsia="Arial" w:cs="Times New Roman"/>
          <w:szCs w:val="24"/>
        </w:rPr>
        <w:t>s par</w:t>
      </w:r>
      <w:r w:rsidR="006055F6" w:rsidRPr="00D00EDC">
        <w:rPr>
          <w:rFonts w:eastAsia="Arial" w:cs="Times New Roman"/>
          <w:szCs w:val="24"/>
        </w:rPr>
        <w:t>ent will become responsible for</w:t>
      </w:r>
      <w:r w:rsidR="00894EF5" w:rsidRPr="00D00EDC">
        <w:rPr>
          <w:rFonts w:eastAsia="Arial" w:cs="Times New Roman"/>
          <w:szCs w:val="24"/>
        </w:rPr>
        <w:t xml:space="preserve"> seeing that </w:t>
      </w:r>
      <w:r w:rsidR="00491300" w:rsidRPr="00D00EDC">
        <w:rPr>
          <w:rFonts w:eastAsia="Arial" w:cs="Times New Roman"/>
          <w:szCs w:val="24"/>
        </w:rPr>
        <w:t xml:space="preserve">their </w:t>
      </w:r>
      <w:r w:rsidR="00894EF5" w:rsidRPr="00D00EDC">
        <w:rPr>
          <w:rFonts w:eastAsia="Arial" w:cs="Times New Roman"/>
          <w:szCs w:val="24"/>
        </w:rPr>
        <w:t xml:space="preserve">child gets to and from school safely. </w:t>
      </w:r>
      <w:r w:rsidR="00894EF5" w:rsidRPr="00EB5CD9">
        <w:rPr>
          <w:rFonts w:eastAsia="Arial" w:cs="Times New Roman"/>
          <w:szCs w:val="24"/>
        </w:rPr>
        <w:t>Should the suspension from transportation amou</w:t>
      </w:r>
      <w:r w:rsidR="006F6EB7" w:rsidRPr="00EB5CD9">
        <w:rPr>
          <w:rFonts w:eastAsia="Arial" w:cs="Times New Roman"/>
          <w:szCs w:val="24"/>
        </w:rPr>
        <w:t>nt to a suspension from atten</w:t>
      </w:r>
      <w:r w:rsidR="00894EF5" w:rsidRPr="00EB5CD9">
        <w:rPr>
          <w:rFonts w:eastAsia="Arial" w:cs="Times New Roman"/>
          <w:szCs w:val="24"/>
        </w:rPr>
        <w:t xml:space="preserve">dance, the </w:t>
      </w:r>
      <w:proofErr w:type="gramStart"/>
      <w:r w:rsidR="006055F6">
        <w:rPr>
          <w:rFonts w:eastAsia="Arial" w:cs="Times New Roman"/>
          <w:szCs w:val="24"/>
        </w:rPr>
        <w:t>D</w:t>
      </w:r>
      <w:r w:rsidR="00894EF5" w:rsidRPr="00EB5CD9">
        <w:rPr>
          <w:rFonts w:eastAsia="Arial" w:cs="Times New Roman"/>
          <w:szCs w:val="24"/>
        </w:rPr>
        <w:t>istrict</w:t>
      </w:r>
      <w:proofErr w:type="gramEnd"/>
      <w:r w:rsidR="00894EF5" w:rsidRPr="00EB5CD9">
        <w:rPr>
          <w:rFonts w:eastAsia="Arial" w:cs="Times New Roman"/>
          <w:szCs w:val="24"/>
        </w:rPr>
        <w:t xml:space="preserve"> will make appropriate arrangements to provide for the student</w:t>
      </w:r>
      <w:r w:rsidR="00C87BF8">
        <w:rPr>
          <w:rFonts w:eastAsia="Arial" w:cs="Times New Roman"/>
          <w:szCs w:val="24"/>
        </w:rPr>
        <w:t>'</w:t>
      </w:r>
      <w:r w:rsidR="00894EF5" w:rsidRPr="00EB5CD9">
        <w:rPr>
          <w:rFonts w:eastAsia="Arial" w:cs="Times New Roman"/>
          <w:szCs w:val="24"/>
        </w:rPr>
        <w:t>s education</w:t>
      </w:r>
      <w:r w:rsidR="006F6EB7" w:rsidRPr="00EB5CD9">
        <w:rPr>
          <w:rFonts w:eastAsia="Arial" w:cs="Times New Roman"/>
          <w:szCs w:val="24"/>
        </w:rPr>
        <w:t>. A student subjected to a suspension from transporta</w:t>
      </w:r>
      <w:r w:rsidR="00894EF5" w:rsidRPr="00EB5CD9">
        <w:rPr>
          <w:rFonts w:eastAsia="Arial" w:cs="Times New Roman"/>
          <w:szCs w:val="24"/>
        </w:rPr>
        <w:t xml:space="preserve">tion is not entitled to a full hearing </w:t>
      </w:r>
      <w:r w:rsidR="0024633E">
        <w:rPr>
          <w:rFonts w:eastAsia="Arial" w:cs="Times New Roman"/>
          <w:szCs w:val="24"/>
        </w:rPr>
        <w:t>in accordance with</w:t>
      </w:r>
      <w:r w:rsidR="00894EF5" w:rsidRPr="00EB5CD9">
        <w:rPr>
          <w:rFonts w:eastAsia="Arial" w:cs="Times New Roman"/>
          <w:szCs w:val="24"/>
        </w:rPr>
        <w:t xml:space="preserve"> Education Law </w:t>
      </w:r>
      <w:r w:rsidR="006055F6">
        <w:rPr>
          <w:rFonts w:eastAsia="Arial" w:cs="Times New Roman"/>
          <w:szCs w:val="24"/>
        </w:rPr>
        <w:t>Section 3</w:t>
      </w:r>
      <w:r w:rsidR="00894EF5" w:rsidRPr="00EB5CD9">
        <w:rPr>
          <w:rFonts w:eastAsia="Arial" w:cs="Times New Roman"/>
          <w:szCs w:val="24"/>
        </w:rPr>
        <w:t>214. However, the student and the student</w:t>
      </w:r>
      <w:r w:rsidR="00C87BF8">
        <w:rPr>
          <w:rFonts w:eastAsia="Arial" w:cs="Times New Roman"/>
          <w:szCs w:val="24"/>
        </w:rPr>
        <w:t>'</w:t>
      </w:r>
      <w:r w:rsidR="00894EF5" w:rsidRPr="00EB5CD9">
        <w:rPr>
          <w:rFonts w:eastAsia="Arial" w:cs="Times New Roman"/>
          <w:szCs w:val="24"/>
        </w:rPr>
        <w:t xml:space="preserve">s </w:t>
      </w:r>
      <w:proofErr w:type="gramStart"/>
      <w:r w:rsidR="00894EF5" w:rsidRPr="00EB5CD9">
        <w:rPr>
          <w:rFonts w:eastAsia="Arial" w:cs="Times New Roman"/>
          <w:szCs w:val="24"/>
        </w:rPr>
        <w:t>parent</w:t>
      </w:r>
      <w:proofErr w:type="gramEnd"/>
      <w:r w:rsidR="00894EF5" w:rsidRPr="00EB5CD9">
        <w:rPr>
          <w:rFonts w:eastAsia="Arial" w:cs="Times New Roman"/>
          <w:szCs w:val="24"/>
        </w:rPr>
        <w:t xml:space="preserve"> will be provided</w:t>
      </w:r>
      <w:r w:rsidR="006F6EB7" w:rsidRPr="00EB5CD9">
        <w:rPr>
          <w:rFonts w:eastAsia="Arial" w:cs="Times New Roman"/>
          <w:szCs w:val="24"/>
        </w:rPr>
        <w:t xml:space="preserve"> with a reasonable opportunity</w:t>
      </w:r>
      <w:r>
        <w:rPr>
          <w:rFonts w:eastAsia="Arial" w:cs="Times New Roman"/>
          <w:szCs w:val="24"/>
        </w:rPr>
        <w:t xml:space="preserve"> </w:t>
      </w:r>
      <w:r w:rsidR="002A3D94">
        <w:rPr>
          <w:rFonts w:eastAsia="Arial" w:cs="Times New Roman"/>
          <w:szCs w:val="24"/>
        </w:rPr>
        <w:t xml:space="preserve">to discuss the alleged misconduct </w:t>
      </w:r>
      <w:r w:rsidR="00894EF5" w:rsidRPr="00EB5CD9">
        <w:rPr>
          <w:rFonts w:eastAsia="Arial" w:cs="Times New Roman"/>
          <w:szCs w:val="24"/>
        </w:rPr>
        <w:t>wit</w:t>
      </w:r>
      <w:r w:rsidR="0024633E">
        <w:rPr>
          <w:rFonts w:eastAsia="Arial" w:cs="Times New Roman"/>
          <w:szCs w:val="24"/>
        </w:rPr>
        <w:t xml:space="preserve">h the building principal or </w:t>
      </w:r>
      <w:r w:rsidR="00894EF5" w:rsidRPr="00EB5CD9">
        <w:rPr>
          <w:rFonts w:eastAsia="Arial" w:cs="Times New Roman"/>
          <w:szCs w:val="24"/>
        </w:rPr>
        <w:t xml:space="preserve">designee </w:t>
      </w:r>
      <w:r w:rsidR="002A3D94">
        <w:rPr>
          <w:rFonts w:eastAsia="Arial" w:cs="Times New Roman"/>
          <w:szCs w:val="24"/>
        </w:rPr>
        <w:t>and the consequences arising from that conduct</w:t>
      </w:r>
      <w:r w:rsidR="00894EF5" w:rsidRPr="00EB5CD9">
        <w:rPr>
          <w:rFonts w:eastAsia="Arial" w:cs="Times New Roman"/>
          <w:szCs w:val="24"/>
        </w:rPr>
        <w:t>.</w:t>
      </w:r>
    </w:p>
    <w:p w14:paraId="6E015C18" w14:textId="77777777" w:rsidR="006F6EB7" w:rsidRPr="00EB5CD9" w:rsidRDefault="006F6EB7" w:rsidP="00154AE4">
      <w:pPr>
        <w:rPr>
          <w:rFonts w:eastAsia="Arial" w:cs="Times New Roman"/>
          <w:szCs w:val="24"/>
        </w:rPr>
      </w:pPr>
    </w:p>
    <w:p w14:paraId="4536F14A" w14:textId="77777777" w:rsidR="006F6EB7" w:rsidRPr="00A51605" w:rsidRDefault="006F6EB7" w:rsidP="00154AE4">
      <w:pPr>
        <w:rPr>
          <w:rFonts w:eastAsia="Arial" w:cs="Times New Roman"/>
          <w:szCs w:val="24"/>
          <w:u w:val="single"/>
        </w:rPr>
      </w:pPr>
      <w:r w:rsidRPr="00A51605">
        <w:rPr>
          <w:rFonts w:eastAsia="Arial" w:cs="Times New Roman"/>
          <w:szCs w:val="24"/>
          <w:u w:val="single"/>
        </w:rPr>
        <w:t xml:space="preserve">Suspension </w:t>
      </w:r>
      <w:r w:rsidR="00A51605" w:rsidRPr="00A51605">
        <w:rPr>
          <w:rFonts w:eastAsia="Arial" w:cs="Times New Roman"/>
          <w:szCs w:val="24"/>
          <w:u w:val="single"/>
        </w:rPr>
        <w:t>from Athletic Participation, Extra</w:t>
      </w:r>
      <w:r w:rsidR="00A51605">
        <w:rPr>
          <w:rFonts w:eastAsia="Arial" w:cs="Times New Roman"/>
          <w:szCs w:val="24"/>
          <w:u w:val="single"/>
        </w:rPr>
        <w:t>c</w:t>
      </w:r>
      <w:r w:rsidR="00A51605" w:rsidRPr="00A51605">
        <w:rPr>
          <w:rFonts w:eastAsia="Arial" w:cs="Times New Roman"/>
          <w:szCs w:val="24"/>
          <w:u w:val="single"/>
        </w:rPr>
        <w:t>urricular Activities and Other Privileges</w:t>
      </w:r>
    </w:p>
    <w:p w14:paraId="67D3855D" w14:textId="77777777" w:rsidR="00A51605" w:rsidRDefault="00A51605" w:rsidP="00154AE4">
      <w:pPr>
        <w:rPr>
          <w:rFonts w:eastAsia="Arial" w:cs="Times New Roman"/>
          <w:szCs w:val="24"/>
        </w:rPr>
      </w:pPr>
    </w:p>
    <w:p w14:paraId="38B026B0" w14:textId="1B870F8B" w:rsidR="00894EF5" w:rsidRDefault="00A51605" w:rsidP="00154AE4">
      <w:pPr>
        <w:rPr>
          <w:rFonts w:eastAsia="Arial" w:cs="Times New Roman"/>
          <w:szCs w:val="24"/>
        </w:rPr>
      </w:pPr>
      <w:r>
        <w:rPr>
          <w:rFonts w:eastAsia="Arial" w:cs="Times New Roman"/>
          <w:szCs w:val="24"/>
        </w:rPr>
        <w:tab/>
      </w:r>
      <w:r w:rsidR="006F6EB7" w:rsidRPr="00EB5CD9">
        <w:rPr>
          <w:rFonts w:eastAsia="Arial" w:cs="Times New Roman"/>
          <w:szCs w:val="24"/>
        </w:rPr>
        <w:t xml:space="preserve">A student subjected to a suspension from athletic participation, extracurricular activities or other privileges is not entitled to a full hearing </w:t>
      </w:r>
      <w:r w:rsidR="00621E39">
        <w:rPr>
          <w:rFonts w:eastAsia="Arial" w:cs="Times New Roman"/>
          <w:szCs w:val="24"/>
        </w:rPr>
        <w:t>in accordance with</w:t>
      </w:r>
      <w:r w:rsidR="00621E39" w:rsidRPr="00EB5CD9">
        <w:rPr>
          <w:rFonts w:eastAsia="Arial" w:cs="Times New Roman"/>
          <w:szCs w:val="24"/>
        </w:rPr>
        <w:t xml:space="preserve"> </w:t>
      </w:r>
      <w:r w:rsidR="006F6EB7" w:rsidRPr="00EB5CD9">
        <w:rPr>
          <w:rFonts w:eastAsia="Arial" w:cs="Times New Roman"/>
          <w:szCs w:val="24"/>
        </w:rPr>
        <w:t xml:space="preserve">Education Law </w:t>
      </w:r>
      <w:r w:rsidR="00C926C8">
        <w:rPr>
          <w:rFonts w:eastAsia="Arial" w:cs="Times New Roman"/>
          <w:szCs w:val="24"/>
        </w:rPr>
        <w:t xml:space="preserve">Section </w:t>
      </w:r>
      <w:r w:rsidR="006F6EB7" w:rsidRPr="00EB5CD9">
        <w:rPr>
          <w:rFonts w:eastAsia="Arial" w:cs="Times New Roman"/>
          <w:szCs w:val="24"/>
        </w:rPr>
        <w:t>3214.</w:t>
      </w:r>
      <w:r w:rsidR="00DC6106">
        <w:rPr>
          <w:rFonts w:eastAsia="Arial" w:cs="Times New Roman"/>
          <w:szCs w:val="24"/>
        </w:rPr>
        <w:t xml:space="preserve"> T</w:t>
      </w:r>
      <w:r w:rsidR="006F6EB7" w:rsidRPr="00EB5CD9">
        <w:rPr>
          <w:rFonts w:eastAsia="Arial" w:cs="Times New Roman"/>
          <w:szCs w:val="24"/>
        </w:rPr>
        <w:t>he student and the student</w:t>
      </w:r>
      <w:r w:rsidR="00C87BF8">
        <w:rPr>
          <w:rFonts w:eastAsia="Arial" w:cs="Times New Roman"/>
          <w:szCs w:val="24"/>
        </w:rPr>
        <w:t>'</w:t>
      </w:r>
      <w:r w:rsidR="006F6EB7" w:rsidRPr="00EB5CD9">
        <w:rPr>
          <w:rFonts w:eastAsia="Arial" w:cs="Times New Roman"/>
          <w:szCs w:val="24"/>
        </w:rPr>
        <w:t xml:space="preserve">s </w:t>
      </w:r>
      <w:proofErr w:type="gramStart"/>
      <w:r w:rsidR="006F6EB7" w:rsidRPr="00EB5CD9">
        <w:rPr>
          <w:rFonts w:eastAsia="Arial" w:cs="Times New Roman"/>
          <w:szCs w:val="24"/>
        </w:rPr>
        <w:t>parent</w:t>
      </w:r>
      <w:proofErr w:type="gramEnd"/>
      <w:r w:rsidR="006F6EB7" w:rsidRPr="00EB5CD9">
        <w:rPr>
          <w:rFonts w:eastAsia="Arial" w:cs="Times New Roman"/>
          <w:szCs w:val="24"/>
        </w:rPr>
        <w:t xml:space="preserve"> will be provided with a reasonable opportunity </w:t>
      </w:r>
      <w:r w:rsidR="002A3D94">
        <w:rPr>
          <w:rFonts w:eastAsia="Arial" w:cs="Times New Roman"/>
          <w:szCs w:val="24"/>
        </w:rPr>
        <w:t>to discuss the misconduct</w:t>
      </w:r>
      <w:r w:rsidR="006F6EB7" w:rsidRPr="00EB5CD9">
        <w:rPr>
          <w:rFonts w:eastAsia="Arial" w:cs="Times New Roman"/>
          <w:szCs w:val="24"/>
        </w:rPr>
        <w:t xml:space="preserve"> with the </w:t>
      </w:r>
      <w:proofErr w:type="gramStart"/>
      <w:r w:rsidR="00C926C8">
        <w:rPr>
          <w:rFonts w:eastAsia="Arial" w:cs="Times New Roman"/>
          <w:szCs w:val="24"/>
        </w:rPr>
        <w:t>D</w:t>
      </w:r>
      <w:r w:rsidR="006F6EB7" w:rsidRPr="00EB5CD9">
        <w:rPr>
          <w:rFonts w:eastAsia="Arial" w:cs="Times New Roman"/>
          <w:szCs w:val="24"/>
        </w:rPr>
        <w:t>istrict</w:t>
      </w:r>
      <w:proofErr w:type="gramEnd"/>
      <w:r w:rsidR="006F6EB7" w:rsidRPr="00EB5CD9">
        <w:rPr>
          <w:rFonts w:eastAsia="Arial" w:cs="Times New Roman"/>
          <w:szCs w:val="24"/>
        </w:rPr>
        <w:t xml:space="preserve"> official imposing the suspension and </w:t>
      </w:r>
      <w:r w:rsidR="002A3D94">
        <w:rPr>
          <w:rFonts w:eastAsia="Arial" w:cs="Times New Roman"/>
          <w:szCs w:val="24"/>
        </w:rPr>
        <w:t>consequences arising from that conduct</w:t>
      </w:r>
      <w:r w:rsidR="00C926C8">
        <w:rPr>
          <w:rFonts w:eastAsia="Arial" w:cs="Times New Roman"/>
          <w:szCs w:val="24"/>
        </w:rPr>
        <w:t>.</w:t>
      </w:r>
    </w:p>
    <w:p w14:paraId="58C908F9" w14:textId="77777777" w:rsidR="00C926C8" w:rsidRDefault="00C926C8" w:rsidP="00154AE4">
      <w:pPr>
        <w:rPr>
          <w:rFonts w:eastAsia="Arial" w:cs="Times New Roman"/>
          <w:szCs w:val="24"/>
        </w:rPr>
      </w:pPr>
    </w:p>
    <w:p w14:paraId="336A2CE6" w14:textId="77777777" w:rsidR="006F6EB7" w:rsidRPr="00C926C8" w:rsidRDefault="00C926C8" w:rsidP="00154AE4">
      <w:pPr>
        <w:rPr>
          <w:rFonts w:eastAsia="Arial" w:cs="Times New Roman"/>
          <w:szCs w:val="24"/>
          <w:u w:val="single"/>
        </w:rPr>
      </w:pPr>
      <w:r>
        <w:rPr>
          <w:rFonts w:eastAsia="Arial" w:cs="Times New Roman"/>
          <w:szCs w:val="24"/>
          <w:u w:val="single"/>
        </w:rPr>
        <w:t>In-school S</w:t>
      </w:r>
      <w:r w:rsidR="006F6EB7" w:rsidRPr="00C926C8">
        <w:rPr>
          <w:rFonts w:eastAsia="Arial" w:cs="Times New Roman"/>
          <w:szCs w:val="24"/>
          <w:u w:val="single"/>
        </w:rPr>
        <w:t>uspension</w:t>
      </w:r>
    </w:p>
    <w:p w14:paraId="0B493160" w14:textId="77777777" w:rsidR="00C926C8" w:rsidRDefault="00C926C8" w:rsidP="00154AE4">
      <w:pPr>
        <w:rPr>
          <w:rFonts w:eastAsia="Arial" w:cs="Times New Roman"/>
          <w:szCs w:val="24"/>
        </w:rPr>
      </w:pPr>
    </w:p>
    <w:p w14:paraId="11F7DDBC" w14:textId="77777777" w:rsidR="006F6EB7" w:rsidRDefault="00C926C8" w:rsidP="00154AE4">
      <w:pPr>
        <w:rPr>
          <w:rFonts w:eastAsia="Arial" w:cs="Times New Roman"/>
          <w:szCs w:val="24"/>
        </w:rPr>
      </w:pPr>
      <w:r>
        <w:rPr>
          <w:rFonts w:eastAsia="Arial" w:cs="Times New Roman"/>
          <w:szCs w:val="24"/>
        </w:rPr>
        <w:tab/>
      </w:r>
      <w:r w:rsidR="00DC6106">
        <w:rPr>
          <w:rFonts w:eastAsia="Arial" w:cs="Times New Roman"/>
          <w:szCs w:val="24"/>
        </w:rPr>
        <w:t>T</w:t>
      </w:r>
      <w:r w:rsidR="006F6EB7" w:rsidRPr="00EB5CD9">
        <w:rPr>
          <w:rFonts w:eastAsia="Arial" w:cs="Times New Roman"/>
          <w:szCs w:val="24"/>
        </w:rPr>
        <w:t xml:space="preserve">he school must balance the need of students to attend school and the need for order in the classroom to establish an </w:t>
      </w:r>
      <w:r w:rsidR="00925D6A" w:rsidRPr="00EB5CD9">
        <w:rPr>
          <w:rFonts w:eastAsia="Arial" w:cs="Times New Roman"/>
          <w:szCs w:val="24"/>
        </w:rPr>
        <w:t>environment conducive to learn</w:t>
      </w:r>
      <w:r w:rsidR="00DC6106">
        <w:rPr>
          <w:rFonts w:eastAsia="Arial" w:cs="Times New Roman"/>
          <w:szCs w:val="24"/>
        </w:rPr>
        <w:t>ing. Therefore</w:t>
      </w:r>
      <w:r w:rsidR="002A3D94">
        <w:rPr>
          <w:rFonts w:eastAsia="Arial" w:cs="Times New Roman"/>
          <w:szCs w:val="24"/>
        </w:rPr>
        <w:t>,</w:t>
      </w:r>
      <w:r w:rsidR="00DC6106">
        <w:rPr>
          <w:rFonts w:eastAsia="Arial" w:cs="Times New Roman"/>
          <w:szCs w:val="24"/>
        </w:rPr>
        <w:t xml:space="preserve"> </w:t>
      </w:r>
      <w:r w:rsidR="006F6EB7" w:rsidRPr="00EB5CD9">
        <w:rPr>
          <w:rFonts w:eastAsia="Arial" w:cs="Times New Roman"/>
          <w:szCs w:val="24"/>
        </w:rPr>
        <w:t xml:space="preserve">building principals and the </w:t>
      </w:r>
      <w:r w:rsidRPr="00EB5CD9">
        <w:rPr>
          <w:rFonts w:eastAsia="Arial" w:cs="Times New Roman"/>
          <w:szCs w:val="24"/>
        </w:rPr>
        <w:t xml:space="preserve">Superintendent </w:t>
      </w:r>
      <w:r w:rsidR="00DC6106">
        <w:rPr>
          <w:rFonts w:eastAsia="Arial" w:cs="Times New Roman"/>
          <w:szCs w:val="24"/>
        </w:rPr>
        <w:t>may</w:t>
      </w:r>
      <w:r w:rsidR="006F6EB7" w:rsidRPr="00EB5CD9">
        <w:rPr>
          <w:rFonts w:eastAsia="Arial" w:cs="Times New Roman"/>
          <w:szCs w:val="24"/>
        </w:rPr>
        <w:t xml:space="preserve"> place students who would otherwise be suspended from school as the result of a </w:t>
      </w:r>
      <w:r w:rsidR="0024633E">
        <w:rPr>
          <w:rFonts w:eastAsia="Arial" w:cs="Times New Roman"/>
          <w:szCs w:val="24"/>
        </w:rPr>
        <w:t xml:space="preserve">violation of the </w:t>
      </w:r>
      <w:r w:rsidRPr="00882301">
        <w:rPr>
          <w:rFonts w:eastAsia="Arial" w:cs="Times New Roman"/>
          <w:i/>
          <w:szCs w:val="24"/>
        </w:rPr>
        <w:t xml:space="preserve">Code </w:t>
      </w:r>
      <w:r w:rsidR="006F6EB7" w:rsidRPr="00882301">
        <w:rPr>
          <w:rFonts w:eastAsia="Arial" w:cs="Times New Roman"/>
          <w:i/>
          <w:szCs w:val="24"/>
        </w:rPr>
        <w:t xml:space="preserve">of </w:t>
      </w:r>
      <w:r w:rsidRPr="00882301">
        <w:rPr>
          <w:rFonts w:eastAsia="Arial" w:cs="Times New Roman"/>
          <w:i/>
          <w:szCs w:val="24"/>
        </w:rPr>
        <w:t>Con</w:t>
      </w:r>
      <w:r w:rsidR="006F6EB7" w:rsidRPr="00882301">
        <w:rPr>
          <w:rFonts w:eastAsia="Arial" w:cs="Times New Roman"/>
          <w:i/>
          <w:szCs w:val="24"/>
        </w:rPr>
        <w:t>duct</w:t>
      </w:r>
      <w:r w:rsidR="006F6EB7" w:rsidRPr="00EB5CD9">
        <w:rPr>
          <w:rFonts w:eastAsia="Arial" w:cs="Times New Roman"/>
          <w:szCs w:val="24"/>
        </w:rPr>
        <w:t xml:space="preserve"> </w:t>
      </w:r>
      <w:r w:rsidR="00DC6106">
        <w:rPr>
          <w:rFonts w:eastAsia="Arial" w:cs="Times New Roman"/>
          <w:szCs w:val="24"/>
        </w:rPr>
        <w:t>into</w:t>
      </w:r>
      <w:r w:rsidR="006F6EB7" w:rsidRPr="00EB5CD9">
        <w:rPr>
          <w:rFonts w:eastAsia="Arial" w:cs="Times New Roman"/>
          <w:szCs w:val="24"/>
        </w:rPr>
        <w:t xml:space="preserve"> in-school suspension. </w:t>
      </w:r>
      <w:r w:rsidR="002A3D94">
        <w:rPr>
          <w:rFonts w:eastAsia="Arial" w:cs="Times New Roman"/>
          <w:szCs w:val="24"/>
        </w:rPr>
        <w:t xml:space="preserve">Students will be provided with alternative instruction by appropriately certified </w:t>
      </w:r>
      <w:r w:rsidR="00365619">
        <w:rPr>
          <w:rFonts w:eastAsia="Arial" w:cs="Times New Roman"/>
          <w:szCs w:val="24"/>
        </w:rPr>
        <w:t>teachers</w:t>
      </w:r>
      <w:r w:rsidR="002A3D94">
        <w:rPr>
          <w:rFonts w:eastAsia="Arial" w:cs="Times New Roman"/>
          <w:szCs w:val="24"/>
        </w:rPr>
        <w:t xml:space="preserve"> in accordance with applicable law.</w:t>
      </w:r>
    </w:p>
    <w:p w14:paraId="6D022F10" w14:textId="77777777" w:rsidR="00C926C8" w:rsidRDefault="00C926C8" w:rsidP="00154AE4">
      <w:pPr>
        <w:rPr>
          <w:rFonts w:eastAsia="Arial" w:cs="Times New Roman"/>
          <w:szCs w:val="24"/>
        </w:rPr>
      </w:pPr>
    </w:p>
    <w:p w14:paraId="07D47ABE" w14:textId="01178A2D" w:rsidR="006F6EB7" w:rsidRDefault="00C926C8" w:rsidP="00154AE4">
      <w:pPr>
        <w:rPr>
          <w:rFonts w:eastAsia="Arial" w:cs="Times New Roman"/>
          <w:szCs w:val="24"/>
        </w:rPr>
      </w:pPr>
      <w:r>
        <w:rPr>
          <w:rFonts w:eastAsia="Arial" w:cs="Times New Roman"/>
          <w:szCs w:val="24"/>
        </w:rPr>
        <w:tab/>
      </w:r>
      <w:r w:rsidR="006F6EB7" w:rsidRPr="00EB5CD9">
        <w:rPr>
          <w:rFonts w:eastAsia="Arial" w:cs="Times New Roman"/>
          <w:szCs w:val="24"/>
        </w:rPr>
        <w:t xml:space="preserve">A student subjected to an in-school suspension is not entitled to a full hearing </w:t>
      </w:r>
      <w:r w:rsidR="0024633E">
        <w:rPr>
          <w:rFonts w:eastAsia="Arial" w:cs="Times New Roman"/>
          <w:szCs w:val="24"/>
        </w:rPr>
        <w:t>in accordance with</w:t>
      </w:r>
      <w:r w:rsidR="0024633E" w:rsidRPr="00EB5CD9">
        <w:rPr>
          <w:rFonts w:eastAsia="Arial" w:cs="Times New Roman"/>
          <w:szCs w:val="24"/>
        </w:rPr>
        <w:t xml:space="preserve"> </w:t>
      </w:r>
      <w:r w:rsidR="006F6EB7" w:rsidRPr="00EB5CD9">
        <w:rPr>
          <w:rFonts w:eastAsia="Arial" w:cs="Times New Roman"/>
          <w:szCs w:val="24"/>
        </w:rPr>
        <w:t xml:space="preserve">Education Law </w:t>
      </w:r>
      <w:r>
        <w:rPr>
          <w:rFonts w:eastAsia="Arial" w:cs="Times New Roman"/>
          <w:szCs w:val="24"/>
        </w:rPr>
        <w:t xml:space="preserve">Section </w:t>
      </w:r>
      <w:r w:rsidR="006F6EB7" w:rsidRPr="00EB5CD9">
        <w:rPr>
          <w:rFonts w:eastAsia="Arial" w:cs="Times New Roman"/>
          <w:szCs w:val="24"/>
        </w:rPr>
        <w:t>3214.</w:t>
      </w:r>
      <w:r w:rsidR="005E5895">
        <w:rPr>
          <w:rFonts w:eastAsia="Arial" w:cs="Times New Roman"/>
          <w:szCs w:val="24"/>
        </w:rPr>
        <w:t xml:space="preserve"> T</w:t>
      </w:r>
      <w:r w:rsidR="006F6EB7" w:rsidRPr="00EB5CD9">
        <w:rPr>
          <w:rFonts w:eastAsia="Arial" w:cs="Times New Roman"/>
          <w:szCs w:val="24"/>
        </w:rPr>
        <w:t>he student and the student</w:t>
      </w:r>
      <w:r w:rsidR="00C87BF8">
        <w:rPr>
          <w:rFonts w:eastAsia="Arial" w:cs="Times New Roman"/>
          <w:szCs w:val="24"/>
        </w:rPr>
        <w:t>'</w:t>
      </w:r>
      <w:r w:rsidR="006F6EB7" w:rsidRPr="00EB5CD9">
        <w:rPr>
          <w:rFonts w:eastAsia="Arial" w:cs="Times New Roman"/>
          <w:szCs w:val="24"/>
        </w:rPr>
        <w:t xml:space="preserve">s </w:t>
      </w:r>
      <w:proofErr w:type="gramStart"/>
      <w:r w:rsidR="006F6EB7" w:rsidRPr="00EB5CD9">
        <w:rPr>
          <w:rFonts w:eastAsia="Arial" w:cs="Times New Roman"/>
          <w:szCs w:val="24"/>
        </w:rPr>
        <w:t>parent</w:t>
      </w:r>
      <w:proofErr w:type="gramEnd"/>
      <w:r w:rsidR="006F6EB7" w:rsidRPr="00EB5CD9">
        <w:rPr>
          <w:rFonts w:eastAsia="Arial" w:cs="Times New Roman"/>
          <w:szCs w:val="24"/>
        </w:rPr>
        <w:t xml:space="preserve"> will be provided with a reasonable opportunity </w:t>
      </w:r>
      <w:r w:rsidR="002A3D94">
        <w:rPr>
          <w:rFonts w:eastAsia="Arial" w:cs="Times New Roman"/>
          <w:szCs w:val="24"/>
        </w:rPr>
        <w:t>to discuss the conduct and the penalty involved</w:t>
      </w:r>
      <w:r w:rsidR="006F6EB7" w:rsidRPr="00EB5CD9">
        <w:rPr>
          <w:rFonts w:eastAsia="Arial" w:cs="Times New Roman"/>
          <w:szCs w:val="24"/>
        </w:rPr>
        <w:t xml:space="preserve"> with the </w:t>
      </w:r>
      <w:proofErr w:type="gramStart"/>
      <w:r w:rsidRPr="00EB5CD9">
        <w:rPr>
          <w:rFonts w:eastAsia="Arial" w:cs="Times New Roman"/>
          <w:szCs w:val="24"/>
        </w:rPr>
        <w:t>District</w:t>
      </w:r>
      <w:proofErr w:type="gramEnd"/>
      <w:r w:rsidRPr="00EB5CD9">
        <w:rPr>
          <w:rFonts w:eastAsia="Arial" w:cs="Times New Roman"/>
          <w:szCs w:val="24"/>
        </w:rPr>
        <w:t xml:space="preserve"> </w:t>
      </w:r>
      <w:r w:rsidR="006F6EB7" w:rsidRPr="00EB5CD9">
        <w:rPr>
          <w:rFonts w:eastAsia="Arial" w:cs="Times New Roman"/>
          <w:szCs w:val="24"/>
        </w:rPr>
        <w:t>official imposing the in-school suspension.</w:t>
      </w:r>
      <w:r w:rsidR="002A3D94">
        <w:rPr>
          <w:rFonts w:eastAsia="Arial" w:cs="Times New Roman"/>
          <w:szCs w:val="24"/>
        </w:rPr>
        <w:t xml:space="preserve"> The </w:t>
      </w:r>
      <w:proofErr w:type="gramStart"/>
      <w:r w:rsidR="002A3D94">
        <w:rPr>
          <w:rFonts w:eastAsia="Arial" w:cs="Times New Roman"/>
          <w:szCs w:val="24"/>
        </w:rPr>
        <w:t>District</w:t>
      </w:r>
      <w:proofErr w:type="gramEnd"/>
      <w:r w:rsidR="002A3D94">
        <w:rPr>
          <w:rFonts w:eastAsia="Arial" w:cs="Times New Roman"/>
          <w:szCs w:val="24"/>
        </w:rPr>
        <w:t xml:space="preserve"> will notify parents/guardians of their child</w:t>
      </w:r>
      <w:r w:rsidR="00C87BF8">
        <w:rPr>
          <w:rFonts w:eastAsia="Arial" w:cs="Times New Roman"/>
          <w:szCs w:val="24"/>
        </w:rPr>
        <w:t>'</w:t>
      </w:r>
      <w:r w:rsidR="002A3D94">
        <w:rPr>
          <w:rFonts w:eastAsia="Arial" w:cs="Times New Roman"/>
          <w:szCs w:val="24"/>
        </w:rPr>
        <w:t>s placement in in-school suspension in accordance with applicable law.</w:t>
      </w:r>
    </w:p>
    <w:p w14:paraId="7D757D4C" w14:textId="77777777" w:rsidR="00C926C8" w:rsidRDefault="00C926C8" w:rsidP="00154AE4">
      <w:pPr>
        <w:rPr>
          <w:rFonts w:eastAsia="Arial" w:cs="Times New Roman"/>
          <w:szCs w:val="24"/>
        </w:rPr>
      </w:pPr>
    </w:p>
    <w:p w14:paraId="1F54C83E" w14:textId="77777777" w:rsidR="006F6EB7" w:rsidRPr="00C926C8" w:rsidRDefault="003B42EA" w:rsidP="00154AE4">
      <w:pPr>
        <w:rPr>
          <w:rFonts w:eastAsia="Arial" w:cs="Times New Roman"/>
          <w:szCs w:val="24"/>
          <w:u w:val="single"/>
        </w:rPr>
      </w:pPr>
      <w:r w:rsidRPr="00C926C8">
        <w:rPr>
          <w:rFonts w:eastAsia="Arial" w:cs="Times New Roman"/>
          <w:szCs w:val="24"/>
          <w:u w:val="single"/>
        </w:rPr>
        <w:t>Removal of Disruptive Stude</w:t>
      </w:r>
      <w:r w:rsidR="006F6EB7" w:rsidRPr="00C926C8">
        <w:rPr>
          <w:rFonts w:eastAsia="Arial" w:cs="Times New Roman"/>
          <w:szCs w:val="24"/>
          <w:u w:val="single"/>
        </w:rPr>
        <w:t>nts</w:t>
      </w:r>
      <w:r w:rsidR="00F840D3">
        <w:rPr>
          <w:rFonts w:eastAsia="Arial" w:cs="Times New Roman"/>
          <w:szCs w:val="24"/>
          <w:u w:val="single"/>
        </w:rPr>
        <w:t xml:space="preserve"> by a Teacher</w:t>
      </w:r>
    </w:p>
    <w:p w14:paraId="1292C147" w14:textId="77777777" w:rsidR="00C926C8" w:rsidRDefault="00C926C8" w:rsidP="00154AE4">
      <w:pPr>
        <w:rPr>
          <w:rFonts w:eastAsia="Arial" w:cs="Times New Roman"/>
          <w:szCs w:val="24"/>
        </w:rPr>
      </w:pPr>
    </w:p>
    <w:p w14:paraId="230D7099" w14:textId="6BF5A97F" w:rsidR="003F344A" w:rsidRDefault="003F344A" w:rsidP="00154AE4">
      <w:pPr>
        <w:rPr>
          <w:rFonts w:eastAsia="Arial" w:cs="Times New Roman"/>
          <w:szCs w:val="24"/>
        </w:rPr>
      </w:pPr>
      <w:r>
        <w:rPr>
          <w:rFonts w:eastAsia="Arial" w:cs="Times New Roman"/>
          <w:szCs w:val="24"/>
        </w:rPr>
        <w:tab/>
      </w:r>
      <w:r w:rsidR="006F6EB7" w:rsidRPr="00EB5CD9">
        <w:rPr>
          <w:rFonts w:eastAsia="Arial" w:cs="Times New Roman"/>
          <w:szCs w:val="24"/>
        </w:rPr>
        <w:t>A student</w:t>
      </w:r>
      <w:r w:rsidR="00C87BF8">
        <w:rPr>
          <w:rFonts w:eastAsia="Arial" w:cs="Times New Roman"/>
          <w:szCs w:val="24"/>
        </w:rPr>
        <w:t>'</w:t>
      </w:r>
      <w:r w:rsidR="006F6EB7" w:rsidRPr="00EB5CD9">
        <w:rPr>
          <w:rFonts w:eastAsia="Arial" w:cs="Times New Roman"/>
          <w:szCs w:val="24"/>
        </w:rPr>
        <w:t>s behavior can affect a</w:t>
      </w:r>
      <w:r w:rsidR="00925D6A" w:rsidRPr="00EB5CD9">
        <w:rPr>
          <w:rFonts w:eastAsia="Arial" w:cs="Times New Roman"/>
          <w:szCs w:val="24"/>
        </w:rPr>
        <w:t xml:space="preserve"> teacher</w:t>
      </w:r>
      <w:r w:rsidR="00C87BF8">
        <w:rPr>
          <w:rFonts w:eastAsia="Arial" w:cs="Times New Roman"/>
          <w:szCs w:val="24"/>
        </w:rPr>
        <w:t>'</w:t>
      </w:r>
      <w:r w:rsidR="00925D6A" w:rsidRPr="00EB5CD9">
        <w:rPr>
          <w:rFonts w:eastAsia="Arial" w:cs="Times New Roman"/>
          <w:szCs w:val="24"/>
        </w:rPr>
        <w:t xml:space="preserve">s ability to teach and </w:t>
      </w:r>
      <w:r w:rsidR="006F6EB7" w:rsidRPr="00EB5CD9">
        <w:rPr>
          <w:rFonts w:eastAsia="Arial" w:cs="Times New Roman"/>
          <w:szCs w:val="24"/>
        </w:rPr>
        <w:t>can make it difficult for other students in the classroom to learn. In most instances</w:t>
      </w:r>
      <w:r w:rsidR="00F840D3">
        <w:rPr>
          <w:rFonts w:eastAsia="Arial" w:cs="Times New Roman"/>
          <w:szCs w:val="24"/>
        </w:rPr>
        <w:t>,</w:t>
      </w:r>
      <w:r w:rsidR="006F6EB7" w:rsidRPr="00EB5CD9">
        <w:rPr>
          <w:rFonts w:eastAsia="Arial" w:cs="Times New Roman"/>
          <w:szCs w:val="24"/>
        </w:rPr>
        <w:t xml:space="preserve"> the c</w:t>
      </w:r>
      <w:r w:rsidR="00925D6A" w:rsidRPr="00EB5CD9">
        <w:rPr>
          <w:rFonts w:eastAsia="Arial" w:cs="Times New Roman"/>
          <w:szCs w:val="24"/>
        </w:rPr>
        <w:t>lassroom teacher can con</w:t>
      </w:r>
      <w:r w:rsidR="006F6EB7" w:rsidRPr="00EB5CD9">
        <w:rPr>
          <w:rFonts w:eastAsia="Arial" w:cs="Times New Roman"/>
          <w:szCs w:val="24"/>
        </w:rPr>
        <w:t>trol a student</w:t>
      </w:r>
      <w:r w:rsidR="00C87BF8">
        <w:rPr>
          <w:rFonts w:eastAsia="Arial" w:cs="Times New Roman"/>
          <w:szCs w:val="24"/>
        </w:rPr>
        <w:t>'</w:t>
      </w:r>
      <w:r w:rsidR="006F6EB7" w:rsidRPr="00EB5CD9">
        <w:rPr>
          <w:rFonts w:eastAsia="Arial" w:cs="Times New Roman"/>
          <w:szCs w:val="24"/>
        </w:rPr>
        <w:t xml:space="preserve">s behavior and maintain or restore control over the classroom by using </w:t>
      </w:r>
      <w:r w:rsidR="00ED5577" w:rsidRPr="00EB5CD9">
        <w:rPr>
          <w:rFonts w:eastAsia="Arial" w:cs="Times New Roman"/>
          <w:szCs w:val="24"/>
        </w:rPr>
        <w:t>good classroom management tech</w:t>
      </w:r>
      <w:r w:rsidR="006F6EB7" w:rsidRPr="00EB5CD9">
        <w:rPr>
          <w:rFonts w:eastAsia="Arial" w:cs="Times New Roman"/>
          <w:szCs w:val="24"/>
        </w:rPr>
        <w:t xml:space="preserve">niques. These techniques may include practices that involve the teacher directing a student to briefly </w:t>
      </w:r>
      <w:r w:rsidR="006F6EB7" w:rsidRPr="00D00EDC">
        <w:rPr>
          <w:rFonts w:eastAsia="Arial" w:cs="Times New Roman"/>
          <w:szCs w:val="24"/>
        </w:rPr>
        <w:t>leave the classroom to give the student an opport</w:t>
      </w:r>
      <w:r w:rsidR="00ED5577" w:rsidRPr="00D00EDC">
        <w:rPr>
          <w:rFonts w:eastAsia="Arial" w:cs="Times New Roman"/>
          <w:szCs w:val="24"/>
        </w:rPr>
        <w:t xml:space="preserve">unity to regain </w:t>
      </w:r>
      <w:r w:rsidR="00491300" w:rsidRPr="00D00EDC">
        <w:rPr>
          <w:rFonts w:eastAsia="Arial" w:cs="Times New Roman"/>
          <w:szCs w:val="24"/>
        </w:rPr>
        <w:t xml:space="preserve">their </w:t>
      </w:r>
      <w:r w:rsidR="00ED5577" w:rsidRPr="00D00EDC">
        <w:rPr>
          <w:rFonts w:eastAsia="Arial" w:cs="Times New Roman"/>
          <w:szCs w:val="24"/>
        </w:rPr>
        <w:t>com</w:t>
      </w:r>
      <w:r w:rsidR="006F6EB7" w:rsidRPr="00D00EDC">
        <w:rPr>
          <w:rFonts w:eastAsia="Arial" w:cs="Times New Roman"/>
          <w:szCs w:val="24"/>
        </w:rPr>
        <w:t xml:space="preserve">posure and self-control in an </w:t>
      </w:r>
      <w:r w:rsidR="00ED5577" w:rsidRPr="00EB5CD9">
        <w:rPr>
          <w:rFonts w:eastAsia="Arial" w:cs="Times New Roman"/>
          <w:szCs w:val="24"/>
        </w:rPr>
        <w:t xml:space="preserve">alternative setting. </w:t>
      </w:r>
      <w:r w:rsidR="00F840D3">
        <w:rPr>
          <w:rFonts w:eastAsia="Arial" w:cs="Times New Roman"/>
          <w:szCs w:val="24"/>
        </w:rPr>
        <w:t>These</w:t>
      </w:r>
      <w:r w:rsidR="00ED5577" w:rsidRPr="00EB5CD9">
        <w:rPr>
          <w:rFonts w:eastAsia="Arial" w:cs="Times New Roman"/>
          <w:szCs w:val="24"/>
        </w:rPr>
        <w:t xml:space="preserve"> prac</w:t>
      </w:r>
      <w:r w:rsidR="006F6EB7" w:rsidRPr="00EB5CD9">
        <w:rPr>
          <w:rFonts w:eastAsia="Arial" w:cs="Times New Roman"/>
          <w:szCs w:val="24"/>
        </w:rPr>
        <w:t>tices may i</w:t>
      </w:r>
      <w:r>
        <w:rPr>
          <w:rFonts w:eastAsia="Arial" w:cs="Times New Roman"/>
          <w:szCs w:val="24"/>
        </w:rPr>
        <w:t>nclude, but are not limited to:</w:t>
      </w:r>
    </w:p>
    <w:p w14:paraId="55A57313" w14:textId="77777777" w:rsidR="003F344A" w:rsidRDefault="003F344A" w:rsidP="00154AE4">
      <w:pPr>
        <w:rPr>
          <w:rFonts w:eastAsia="Arial" w:cs="Times New Roman"/>
          <w:szCs w:val="24"/>
        </w:rPr>
      </w:pPr>
    </w:p>
    <w:p w14:paraId="473C8368" w14:textId="63631B55" w:rsidR="003F344A" w:rsidRDefault="003F344A" w:rsidP="00154AE4">
      <w:pPr>
        <w:tabs>
          <w:tab w:val="left" w:pos="1080"/>
        </w:tabs>
        <w:ind w:left="1080" w:hanging="1080"/>
        <w:rPr>
          <w:rFonts w:eastAsia="Arial" w:cs="Times New Roman"/>
          <w:szCs w:val="24"/>
        </w:rPr>
      </w:pPr>
      <w:r>
        <w:rPr>
          <w:rFonts w:eastAsia="Arial" w:cs="Times New Roman"/>
          <w:szCs w:val="24"/>
        </w:rPr>
        <w:tab/>
      </w:r>
      <w:r w:rsidR="007A0509">
        <w:rPr>
          <w:rFonts w:eastAsia="Arial" w:cs="Times New Roman"/>
          <w:szCs w:val="24"/>
        </w:rPr>
        <w:t>1)</w:t>
      </w:r>
      <w:r>
        <w:rPr>
          <w:rFonts w:eastAsia="Arial" w:cs="Times New Roman"/>
          <w:szCs w:val="24"/>
        </w:rPr>
        <w:tab/>
        <w:t>S</w:t>
      </w:r>
      <w:r w:rsidR="006F6EB7" w:rsidRPr="00EB5CD9">
        <w:rPr>
          <w:rFonts w:eastAsia="Arial" w:cs="Times New Roman"/>
          <w:szCs w:val="24"/>
        </w:rPr>
        <w:t xml:space="preserve">hort-term </w:t>
      </w:r>
      <w:r w:rsidR="00C87BF8">
        <w:rPr>
          <w:rFonts w:eastAsia="Arial" w:cs="Times New Roman"/>
          <w:szCs w:val="24"/>
        </w:rPr>
        <w:t>"</w:t>
      </w:r>
      <w:r w:rsidR="006F6EB7" w:rsidRPr="00EB5CD9">
        <w:rPr>
          <w:rFonts w:eastAsia="Arial" w:cs="Times New Roman"/>
          <w:szCs w:val="24"/>
        </w:rPr>
        <w:t>time out</w:t>
      </w:r>
      <w:r w:rsidR="00C87BF8">
        <w:rPr>
          <w:rFonts w:eastAsia="Arial" w:cs="Times New Roman"/>
          <w:szCs w:val="24"/>
        </w:rPr>
        <w:t>"</w:t>
      </w:r>
      <w:r w:rsidR="006F6EB7" w:rsidRPr="00EB5CD9">
        <w:rPr>
          <w:rFonts w:eastAsia="Arial" w:cs="Times New Roman"/>
          <w:szCs w:val="24"/>
        </w:rPr>
        <w:t xml:space="preserve"> in an elementary classroom or in an administrator</w:t>
      </w:r>
      <w:r w:rsidR="00C87BF8">
        <w:rPr>
          <w:rFonts w:eastAsia="Arial" w:cs="Times New Roman"/>
          <w:szCs w:val="24"/>
        </w:rPr>
        <w:t>'</w:t>
      </w:r>
      <w:r w:rsidR="006F6EB7" w:rsidRPr="00EB5CD9">
        <w:rPr>
          <w:rFonts w:eastAsia="Arial" w:cs="Times New Roman"/>
          <w:szCs w:val="24"/>
        </w:rPr>
        <w:t xml:space="preserve">s </w:t>
      </w:r>
      <w:proofErr w:type="gramStart"/>
      <w:r w:rsidR="006F6EB7" w:rsidRPr="00EB5CD9">
        <w:rPr>
          <w:rFonts w:eastAsia="Arial" w:cs="Times New Roman"/>
          <w:szCs w:val="24"/>
        </w:rPr>
        <w:t>office;</w:t>
      </w:r>
      <w:proofErr w:type="gramEnd"/>
    </w:p>
    <w:p w14:paraId="778A0F02" w14:textId="77777777" w:rsidR="003F344A" w:rsidRDefault="003F344A" w:rsidP="00154AE4">
      <w:pPr>
        <w:tabs>
          <w:tab w:val="left" w:pos="1080"/>
        </w:tabs>
        <w:ind w:left="1080" w:hanging="1080"/>
        <w:rPr>
          <w:rFonts w:eastAsia="Arial" w:cs="Times New Roman"/>
          <w:szCs w:val="24"/>
        </w:rPr>
      </w:pPr>
    </w:p>
    <w:p w14:paraId="066EC4F4" w14:textId="15469EA8" w:rsidR="003F344A" w:rsidRDefault="007A0509" w:rsidP="00154AE4">
      <w:pPr>
        <w:tabs>
          <w:tab w:val="left" w:pos="1080"/>
        </w:tabs>
        <w:ind w:left="1080" w:hanging="1080"/>
        <w:rPr>
          <w:rFonts w:eastAsia="Arial" w:cs="Times New Roman"/>
          <w:szCs w:val="24"/>
        </w:rPr>
      </w:pPr>
      <w:r>
        <w:rPr>
          <w:rFonts w:eastAsia="Arial" w:cs="Times New Roman"/>
          <w:szCs w:val="24"/>
        </w:rPr>
        <w:tab/>
      </w:r>
      <w:r w:rsidR="00F840D3">
        <w:rPr>
          <w:rFonts w:eastAsia="Arial" w:cs="Times New Roman"/>
          <w:szCs w:val="24"/>
        </w:rPr>
        <w:t>2</w:t>
      </w:r>
      <w:r>
        <w:rPr>
          <w:rFonts w:eastAsia="Arial" w:cs="Times New Roman"/>
          <w:szCs w:val="24"/>
        </w:rPr>
        <w:t>)</w:t>
      </w:r>
      <w:r w:rsidR="003F344A">
        <w:rPr>
          <w:rFonts w:eastAsia="Arial" w:cs="Times New Roman"/>
          <w:szCs w:val="24"/>
        </w:rPr>
        <w:tab/>
        <w:t>S</w:t>
      </w:r>
      <w:r w:rsidR="006F6EB7" w:rsidRPr="00EB5CD9">
        <w:rPr>
          <w:rFonts w:eastAsia="Arial" w:cs="Times New Roman"/>
          <w:szCs w:val="24"/>
        </w:rPr>
        <w:t>ending a student to the principal</w:t>
      </w:r>
      <w:r w:rsidR="00C87BF8">
        <w:rPr>
          <w:rFonts w:eastAsia="Arial" w:cs="Times New Roman"/>
          <w:szCs w:val="24"/>
        </w:rPr>
        <w:t>'</w:t>
      </w:r>
      <w:r w:rsidR="006F6EB7" w:rsidRPr="00EB5CD9">
        <w:rPr>
          <w:rFonts w:eastAsia="Arial" w:cs="Times New Roman"/>
          <w:szCs w:val="24"/>
        </w:rPr>
        <w:t xml:space="preserve">s office for the remainder </w:t>
      </w:r>
      <w:r w:rsidR="003F344A">
        <w:rPr>
          <w:rFonts w:eastAsia="Arial" w:cs="Times New Roman"/>
          <w:szCs w:val="24"/>
        </w:rPr>
        <w:t>of the class time only; or</w:t>
      </w:r>
    </w:p>
    <w:p w14:paraId="6286769E" w14:textId="43217F65" w:rsidR="003F344A" w:rsidRDefault="003F344A" w:rsidP="00154AE4">
      <w:pPr>
        <w:tabs>
          <w:tab w:val="left" w:pos="1080"/>
        </w:tabs>
        <w:ind w:left="1080" w:hanging="1080"/>
        <w:rPr>
          <w:rFonts w:eastAsia="Arial" w:cs="Times New Roman"/>
          <w:szCs w:val="24"/>
        </w:rPr>
      </w:pPr>
    </w:p>
    <w:p w14:paraId="77212752" w14:textId="4DEE68A1" w:rsidR="005215F3" w:rsidRDefault="005215F3" w:rsidP="00154AE4">
      <w:pPr>
        <w:tabs>
          <w:tab w:val="left" w:pos="1080"/>
        </w:tabs>
        <w:ind w:left="1080" w:hanging="1080"/>
        <w:rPr>
          <w:rFonts w:eastAsia="Arial" w:cs="Times New Roman"/>
          <w:szCs w:val="24"/>
        </w:rPr>
      </w:pPr>
    </w:p>
    <w:p w14:paraId="4E30BB6F" w14:textId="3E936E16" w:rsidR="005215F3" w:rsidRDefault="005215F3" w:rsidP="00154AE4">
      <w:pPr>
        <w:tabs>
          <w:tab w:val="left" w:pos="1080"/>
        </w:tabs>
        <w:ind w:left="1080" w:hanging="1080"/>
        <w:rPr>
          <w:rFonts w:eastAsia="Arial" w:cs="Times New Roman"/>
          <w:szCs w:val="24"/>
        </w:rPr>
      </w:pPr>
    </w:p>
    <w:p w14:paraId="38F316E3" w14:textId="388025B9" w:rsidR="005215F3" w:rsidRDefault="005215F3" w:rsidP="005215F3">
      <w:pPr>
        <w:tabs>
          <w:tab w:val="left" w:pos="1080"/>
        </w:tabs>
        <w:ind w:left="1080" w:hanging="1080"/>
        <w:jc w:val="center"/>
        <w:rPr>
          <w:rFonts w:eastAsia="Arial" w:cs="Times New Roman"/>
          <w:szCs w:val="24"/>
        </w:rPr>
      </w:pPr>
      <w:r>
        <w:rPr>
          <w:rFonts w:eastAsia="Arial" w:cs="Times New Roman"/>
          <w:szCs w:val="24"/>
        </w:rPr>
        <w:t>23</w:t>
      </w:r>
    </w:p>
    <w:p w14:paraId="16A9343E" w14:textId="77777777" w:rsidR="005215F3" w:rsidRDefault="005215F3" w:rsidP="00154AE4">
      <w:pPr>
        <w:tabs>
          <w:tab w:val="left" w:pos="1080"/>
        </w:tabs>
        <w:ind w:left="1080" w:hanging="1080"/>
        <w:rPr>
          <w:rFonts w:eastAsia="Arial" w:cs="Times New Roman"/>
          <w:szCs w:val="24"/>
        </w:rPr>
      </w:pPr>
    </w:p>
    <w:p w14:paraId="7C617DBC" w14:textId="77777777" w:rsidR="005215F3" w:rsidRDefault="005215F3" w:rsidP="00154AE4">
      <w:pPr>
        <w:tabs>
          <w:tab w:val="left" w:pos="1080"/>
        </w:tabs>
        <w:ind w:left="1080" w:hanging="1080"/>
        <w:rPr>
          <w:rFonts w:eastAsia="Arial" w:cs="Times New Roman"/>
          <w:szCs w:val="24"/>
        </w:rPr>
        <w:sectPr w:rsidR="005215F3" w:rsidSect="00CC76EA">
          <w:pgSz w:w="12240" w:h="15840"/>
          <w:pgMar w:top="1195" w:right="1080" w:bottom="994" w:left="1267" w:header="743" w:footer="726" w:gutter="0"/>
          <w:cols w:space="720"/>
          <w:docGrid w:linePitch="299"/>
        </w:sectPr>
      </w:pPr>
    </w:p>
    <w:p w14:paraId="5B816B28" w14:textId="4A2B5B7C" w:rsidR="006F6EB7" w:rsidRDefault="007A0509" w:rsidP="00154AE4">
      <w:pPr>
        <w:tabs>
          <w:tab w:val="left" w:pos="1080"/>
        </w:tabs>
        <w:ind w:left="1080" w:hanging="1080"/>
        <w:rPr>
          <w:rFonts w:eastAsia="Arial" w:cs="Times New Roman"/>
          <w:szCs w:val="24"/>
        </w:rPr>
      </w:pPr>
      <w:r>
        <w:rPr>
          <w:rFonts w:eastAsia="Arial" w:cs="Times New Roman"/>
          <w:szCs w:val="24"/>
        </w:rPr>
        <w:lastRenderedPageBreak/>
        <w:tab/>
      </w:r>
      <w:r w:rsidR="00F840D3">
        <w:rPr>
          <w:rFonts w:eastAsia="Arial" w:cs="Times New Roman"/>
          <w:szCs w:val="24"/>
        </w:rPr>
        <w:t>3</w:t>
      </w:r>
      <w:r>
        <w:rPr>
          <w:rFonts w:eastAsia="Arial" w:cs="Times New Roman"/>
          <w:szCs w:val="24"/>
        </w:rPr>
        <w:t>)</w:t>
      </w:r>
      <w:r w:rsidR="003F344A">
        <w:rPr>
          <w:rFonts w:eastAsia="Arial" w:cs="Times New Roman"/>
          <w:szCs w:val="24"/>
        </w:rPr>
        <w:tab/>
        <w:t>S</w:t>
      </w:r>
      <w:r w:rsidR="00ED5577" w:rsidRPr="00EB5CD9">
        <w:rPr>
          <w:rFonts w:eastAsia="Arial" w:cs="Times New Roman"/>
          <w:szCs w:val="24"/>
        </w:rPr>
        <w:t>ending a student to a guidance counselor or</w:t>
      </w:r>
      <w:r w:rsidR="006F6EB7" w:rsidRPr="00EB5CD9">
        <w:rPr>
          <w:rFonts w:eastAsia="Arial" w:cs="Times New Roman"/>
          <w:szCs w:val="24"/>
        </w:rPr>
        <w:t xml:space="preserve"> other </w:t>
      </w:r>
      <w:r w:rsidR="003F344A">
        <w:rPr>
          <w:rFonts w:eastAsia="Arial" w:cs="Times New Roman"/>
          <w:szCs w:val="24"/>
        </w:rPr>
        <w:t>D</w:t>
      </w:r>
      <w:r w:rsidR="006F6EB7" w:rsidRPr="00EB5CD9">
        <w:rPr>
          <w:rFonts w:eastAsia="Arial" w:cs="Times New Roman"/>
          <w:szCs w:val="24"/>
        </w:rPr>
        <w:t>is</w:t>
      </w:r>
      <w:r w:rsidR="00ED5577" w:rsidRPr="00EB5CD9">
        <w:rPr>
          <w:rFonts w:eastAsia="Arial" w:cs="Times New Roman"/>
          <w:szCs w:val="24"/>
        </w:rPr>
        <w:t>trict staff member for counsel</w:t>
      </w:r>
      <w:r w:rsidR="006F6EB7" w:rsidRPr="00EB5CD9">
        <w:rPr>
          <w:rFonts w:eastAsia="Arial" w:cs="Times New Roman"/>
          <w:szCs w:val="24"/>
        </w:rPr>
        <w:t xml:space="preserve">ing. Time-honored classroom management techniques such as these do not constitute disciplinary removals for purposes of this </w:t>
      </w:r>
      <w:r w:rsidR="00321AA9">
        <w:rPr>
          <w:rFonts w:eastAsia="Arial" w:cs="Times New Roman"/>
          <w:szCs w:val="24"/>
        </w:rPr>
        <w:t>Code</w:t>
      </w:r>
      <w:r w:rsidR="006F6EB7" w:rsidRPr="00EB5CD9">
        <w:rPr>
          <w:rFonts w:eastAsia="Arial" w:cs="Times New Roman"/>
          <w:szCs w:val="24"/>
        </w:rPr>
        <w:t>.</w:t>
      </w:r>
    </w:p>
    <w:p w14:paraId="0EF8BC9E" w14:textId="77777777" w:rsidR="003F344A" w:rsidRPr="00EB5CD9" w:rsidRDefault="003F344A" w:rsidP="00154AE4">
      <w:pPr>
        <w:tabs>
          <w:tab w:val="left" w:pos="1080"/>
        </w:tabs>
        <w:ind w:left="1080" w:hanging="1080"/>
        <w:rPr>
          <w:rFonts w:eastAsia="Arial" w:cs="Times New Roman"/>
          <w:szCs w:val="24"/>
        </w:rPr>
      </w:pPr>
    </w:p>
    <w:p w14:paraId="7768C021" w14:textId="3D6C1545" w:rsidR="006F6EB7" w:rsidRDefault="003F344A" w:rsidP="00154AE4">
      <w:pPr>
        <w:rPr>
          <w:rFonts w:eastAsia="Arial" w:cs="Times New Roman"/>
          <w:szCs w:val="24"/>
        </w:rPr>
      </w:pPr>
      <w:r>
        <w:rPr>
          <w:rFonts w:eastAsia="Arial" w:cs="Times New Roman"/>
          <w:szCs w:val="24"/>
        </w:rPr>
        <w:tab/>
      </w:r>
      <w:r w:rsidR="006F6EB7" w:rsidRPr="00EB5CD9">
        <w:rPr>
          <w:rFonts w:eastAsia="Arial" w:cs="Times New Roman"/>
          <w:szCs w:val="24"/>
        </w:rPr>
        <w:t>On occasion, a stude</w:t>
      </w:r>
      <w:r w:rsidR="00ED5577" w:rsidRPr="00EB5CD9">
        <w:rPr>
          <w:rFonts w:eastAsia="Arial" w:cs="Times New Roman"/>
          <w:szCs w:val="24"/>
        </w:rPr>
        <w:t>nt</w:t>
      </w:r>
      <w:r w:rsidR="00C87BF8">
        <w:rPr>
          <w:rFonts w:eastAsia="Arial" w:cs="Times New Roman"/>
          <w:szCs w:val="24"/>
        </w:rPr>
        <w:t>'</w:t>
      </w:r>
      <w:r w:rsidR="00ED5577" w:rsidRPr="00EB5CD9">
        <w:rPr>
          <w:rFonts w:eastAsia="Arial" w:cs="Times New Roman"/>
          <w:szCs w:val="24"/>
        </w:rPr>
        <w:t xml:space="preserve">s behavior may become </w:t>
      </w:r>
      <w:r w:rsidR="00F840D3">
        <w:rPr>
          <w:rFonts w:eastAsia="Arial" w:cs="Times New Roman"/>
          <w:szCs w:val="24"/>
        </w:rPr>
        <w:t xml:space="preserve">substantially </w:t>
      </w:r>
      <w:r w:rsidR="00ED5577" w:rsidRPr="00EB5CD9">
        <w:rPr>
          <w:rFonts w:eastAsia="Arial" w:cs="Times New Roman"/>
          <w:szCs w:val="24"/>
        </w:rPr>
        <w:t>disrup</w:t>
      </w:r>
      <w:r w:rsidR="006F6EB7" w:rsidRPr="00EB5CD9">
        <w:rPr>
          <w:rFonts w:eastAsia="Arial" w:cs="Times New Roman"/>
          <w:szCs w:val="24"/>
        </w:rPr>
        <w:t>tive. A substantial disruption of the educational process or substantial interference with a teacher</w:t>
      </w:r>
      <w:r w:rsidR="00C87BF8">
        <w:rPr>
          <w:rFonts w:eastAsia="Arial" w:cs="Times New Roman"/>
          <w:szCs w:val="24"/>
        </w:rPr>
        <w:t>'</w:t>
      </w:r>
      <w:r w:rsidR="006F6EB7" w:rsidRPr="00EB5CD9">
        <w:rPr>
          <w:rFonts w:eastAsia="Arial" w:cs="Times New Roman"/>
          <w:szCs w:val="24"/>
        </w:rPr>
        <w:t>s authority occurs when a student demonstrates a persistent unwillingness to com</w:t>
      </w:r>
      <w:r w:rsidR="00ED5577" w:rsidRPr="00EB5CD9">
        <w:rPr>
          <w:rFonts w:eastAsia="Arial" w:cs="Times New Roman"/>
          <w:szCs w:val="24"/>
        </w:rPr>
        <w:t>ply with the teacher</w:t>
      </w:r>
      <w:r w:rsidR="00C87BF8">
        <w:rPr>
          <w:rFonts w:eastAsia="Arial" w:cs="Times New Roman"/>
          <w:szCs w:val="24"/>
        </w:rPr>
        <w:t>'</w:t>
      </w:r>
      <w:r w:rsidR="00ED5577" w:rsidRPr="00EB5CD9">
        <w:rPr>
          <w:rFonts w:eastAsia="Arial" w:cs="Times New Roman"/>
          <w:szCs w:val="24"/>
        </w:rPr>
        <w:t>s instruc</w:t>
      </w:r>
      <w:r w:rsidR="006F6EB7" w:rsidRPr="00EB5CD9">
        <w:rPr>
          <w:rFonts w:eastAsia="Arial" w:cs="Times New Roman"/>
          <w:szCs w:val="24"/>
        </w:rPr>
        <w:t>tions or repeatedly violates the teacher</w:t>
      </w:r>
      <w:r w:rsidR="00C87BF8">
        <w:rPr>
          <w:rFonts w:eastAsia="Arial" w:cs="Times New Roman"/>
          <w:szCs w:val="24"/>
        </w:rPr>
        <w:t>'</w:t>
      </w:r>
      <w:r w:rsidR="006F6EB7" w:rsidRPr="00EB5CD9">
        <w:rPr>
          <w:rFonts w:eastAsia="Arial" w:cs="Times New Roman"/>
          <w:szCs w:val="24"/>
        </w:rPr>
        <w:t>s classroom rules.</w:t>
      </w:r>
      <w:r w:rsidR="005215F3">
        <w:rPr>
          <w:rFonts w:eastAsia="Arial" w:cs="Times New Roman"/>
          <w:szCs w:val="24"/>
        </w:rPr>
        <w:t xml:space="preserve"> A classroom teacher will contact administration and determine the appropriate consequence.</w:t>
      </w:r>
    </w:p>
    <w:p w14:paraId="089F9DD0" w14:textId="77777777" w:rsidR="003F344A" w:rsidRPr="00EB5CD9" w:rsidRDefault="003F344A" w:rsidP="00154AE4">
      <w:pPr>
        <w:rPr>
          <w:rFonts w:eastAsia="Arial" w:cs="Times New Roman"/>
          <w:szCs w:val="24"/>
        </w:rPr>
      </w:pPr>
    </w:p>
    <w:p w14:paraId="5C163172" w14:textId="77777777" w:rsidR="00E55598" w:rsidRPr="00C92918" w:rsidRDefault="00E55598" w:rsidP="00154AE4">
      <w:pPr>
        <w:rPr>
          <w:rFonts w:eastAsia="Arial" w:cs="Times New Roman"/>
          <w:szCs w:val="24"/>
          <w:u w:val="single"/>
        </w:rPr>
      </w:pPr>
      <w:r w:rsidRPr="00C92918">
        <w:rPr>
          <w:rFonts w:eastAsia="Arial" w:cs="Times New Roman"/>
          <w:szCs w:val="24"/>
          <w:u w:val="single"/>
        </w:rPr>
        <w:t xml:space="preserve">Suspension from </w:t>
      </w:r>
      <w:r w:rsidR="00C92918" w:rsidRPr="00C92918">
        <w:rPr>
          <w:rFonts w:eastAsia="Arial" w:cs="Times New Roman"/>
          <w:szCs w:val="24"/>
          <w:u w:val="single"/>
        </w:rPr>
        <w:t>School</w:t>
      </w:r>
    </w:p>
    <w:p w14:paraId="5A73BB47" w14:textId="77777777" w:rsidR="00C92918" w:rsidRDefault="00C92918" w:rsidP="00154AE4">
      <w:pPr>
        <w:rPr>
          <w:rFonts w:eastAsia="Arial" w:cs="Times New Roman"/>
          <w:szCs w:val="24"/>
        </w:rPr>
      </w:pPr>
    </w:p>
    <w:p w14:paraId="24E47CF8" w14:textId="77777777" w:rsidR="00E55598" w:rsidRDefault="00C92918" w:rsidP="00154AE4">
      <w:pPr>
        <w:rPr>
          <w:rFonts w:eastAsia="Arial" w:cs="Times New Roman"/>
          <w:szCs w:val="24"/>
        </w:rPr>
      </w:pPr>
      <w:r>
        <w:rPr>
          <w:rFonts w:eastAsia="Arial" w:cs="Times New Roman"/>
          <w:szCs w:val="24"/>
        </w:rPr>
        <w:tab/>
      </w:r>
      <w:r w:rsidR="00E55598" w:rsidRPr="00EB5CD9">
        <w:rPr>
          <w:rFonts w:eastAsia="Arial" w:cs="Times New Roman"/>
          <w:szCs w:val="24"/>
        </w:rPr>
        <w:t xml:space="preserve">Suspension from school is a </w:t>
      </w:r>
      <w:r w:rsidR="00F840D3">
        <w:rPr>
          <w:rFonts w:eastAsia="Arial" w:cs="Times New Roman"/>
          <w:szCs w:val="24"/>
        </w:rPr>
        <w:t xml:space="preserve">more </w:t>
      </w:r>
      <w:r w:rsidR="00E55598" w:rsidRPr="00EB5CD9">
        <w:rPr>
          <w:rFonts w:eastAsia="Arial" w:cs="Times New Roman"/>
          <w:szCs w:val="24"/>
        </w:rPr>
        <w:t>severe penalty, which may be imposed only upon student</w:t>
      </w:r>
      <w:r>
        <w:rPr>
          <w:rFonts w:eastAsia="Arial" w:cs="Times New Roman"/>
          <w:szCs w:val="24"/>
        </w:rPr>
        <w:t>s who are insubordinate, dis</w:t>
      </w:r>
      <w:r w:rsidR="00E55598" w:rsidRPr="00EB5CD9">
        <w:rPr>
          <w:rFonts w:eastAsia="Arial" w:cs="Times New Roman"/>
          <w:szCs w:val="24"/>
        </w:rPr>
        <w:t xml:space="preserve">orderly, </w:t>
      </w:r>
      <w:proofErr w:type="gramStart"/>
      <w:r w:rsidR="00E55598" w:rsidRPr="00EB5CD9">
        <w:rPr>
          <w:rFonts w:eastAsia="Arial" w:cs="Times New Roman"/>
          <w:szCs w:val="24"/>
        </w:rPr>
        <w:t>violent</w:t>
      </w:r>
      <w:proofErr w:type="gramEnd"/>
      <w:r w:rsidR="00E55598" w:rsidRPr="00EB5CD9">
        <w:rPr>
          <w:rFonts w:eastAsia="Arial" w:cs="Times New Roman"/>
          <w:szCs w:val="24"/>
        </w:rPr>
        <w:t xml:space="preserve"> or disruptive, or whose conduct otherwise endangers the safety, morals, health or welfare of others.</w:t>
      </w:r>
    </w:p>
    <w:p w14:paraId="6C9AF854" w14:textId="77777777" w:rsidR="00C92918" w:rsidRPr="00EB5CD9" w:rsidRDefault="00C92918" w:rsidP="00154AE4">
      <w:pPr>
        <w:rPr>
          <w:rFonts w:eastAsia="Arial" w:cs="Times New Roman"/>
          <w:szCs w:val="24"/>
        </w:rPr>
      </w:pPr>
    </w:p>
    <w:p w14:paraId="10359E3D" w14:textId="77777777" w:rsidR="00E55598" w:rsidRDefault="000D2371" w:rsidP="00154AE4">
      <w:pPr>
        <w:rPr>
          <w:rFonts w:eastAsia="Arial" w:cs="Times New Roman"/>
          <w:szCs w:val="24"/>
        </w:rPr>
      </w:pPr>
      <w:r>
        <w:rPr>
          <w:rFonts w:eastAsia="Arial" w:cs="Times New Roman"/>
          <w:szCs w:val="24"/>
        </w:rPr>
        <w:tab/>
      </w:r>
      <w:r w:rsidR="00E55598" w:rsidRPr="00EB5CD9">
        <w:rPr>
          <w:rFonts w:eastAsia="Arial" w:cs="Times New Roman"/>
          <w:szCs w:val="24"/>
        </w:rPr>
        <w:t xml:space="preserve">The </w:t>
      </w:r>
      <w:r w:rsidRPr="00EB5CD9">
        <w:rPr>
          <w:rFonts w:eastAsia="Arial" w:cs="Times New Roman"/>
          <w:szCs w:val="24"/>
        </w:rPr>
        <w:t xml:space="preserve">Board </w:t>
      </w:r>
      <w:r w:rsidR="00F840D3">
        <w:rPr>
          <w:rFonts w:eastAsia="Arial" w:cs="Times New Roman"/>
          <w:szCs w:val="24"/>
        </w:rPr>
        <w:t>may</w:t>
      </w:r>
      <w:r w:rsidR="00E55598" w:rsidRPr="00EB5CD9">
        <w:rPr>
          <w:rFonts w:eastAsia="Arial" w:cs="Times New Roman"/>
          <w:szCs w:val="24"/>
        </w:rPr>
        <w:t xml:space="preserve"> suspend students, but places primary responsibility for the suspension of students with the </w:t>
      </w:r>
      <w:r w:rsidRPr="00EB5CD9">
        <w:rPr>
          <w:rFonts w:eastAsia="Arial" w:cs="Times New Roman"/>
          <w:szCs w:val="24"/>
        </w:rPr>
        <w:t xml:space="preserve">Superintendent </w:t>
      </w:r>
      <w:r w:rsidR="00E55598" w:rsidRPr="00EB5CD9">
        <w:rPr>
          <w:rFonts w:eastAsia="Arial" w:cs="Times New Roman"/>
          <w:szCs w:val="24"/>
        </w:rPr>
        <w:t>and the building principals.</w:t>
      </w:r>
    </w:p>
    <w:p w14:paraId="7404370A" w14:textId="77777777" w:rsidR="000D2371" w:rsidRPr="00EB5CD9" w:rsidRDefault="000D2371" w:rsidP="00154AE4">
      <w:pPr>
        <w:rPr>
          <w:rFonts w:eastAsia="Arial" w:cs="Times New Roman"/>
          <w:szCs w:val="24"/>
        </w:rPr>
      </w:pPr>
    </w:p>
    <w:p w14:paraId="60C07344" w14:textId="77777777" w:rsidR="00E55598" w:rsidRDefault="000D2371" w:rsidP="00154AE4">
      <w:pPr>
        <w:rPr>
          <w:rFonts w:eastAsia="Arial" w:cs="Times New Roman"/>
          <w:szCs w:val="24"/>
        </w:rPr>
      </w:pPr>
      <w:r>
        <w:rPr>
          <w:rFonts w:eastAsia="Arial" w:cs="Times New Roman"/>
          <w:szCs w:val="24"/>
        </w:rPr>
        <w:tab/>
      </w:r>
      <w:r w:rsidR="00E55598" w:rsidRPr="00EB5CD9">
        <w:rPr>
          <w:rFonts w:eastAsia="Arial" w:cs="Times New Roman"/>
          <w:szCs w:val="24"/>
        </w:rPr>
        <w:t>Any staff member may reco</w:t>
      </w:r>
      <w:r w:rsidR="00ED5577" w:rsidRPr="00EB5CD9">
        <w:rPr>
          <w:rFonts w:eastAsia="Arial" w:cs="Times New Roman"/>
          <w:szCs w:val="24"/>
        </w:rPr>
        <w:t>mm</w:t>
      </w:r>
      <w:r w:rsidR="00E55598" w:rsidRPr="00EB5CD9">
        <w:rPr>
          <w:rFonts w:eastAsia="Arial" w:cs="Times New Roman"/>
          <w:szCs w:val="24"/>
        </w:rPr>
        <w:t xml:space="preserve">end to the </w:t>
      </w:r>
      <w:r w:rsidRPr="00EB5CD9">
        <w:rPr>
          <w:rFonts w:eastAsia="Arial" w:cs="Times New Roman"/>
          <w:szCs w:val="24"/>
        </w:rPr>
        <w:t xml:space="preserve">Superintendent </w:t>
      </w:r>
      <w:r w:rsidR="00E55598" w:rsidRPr="00EB5CD9">
        <w:rPr>
          <w:rFonts w:eastAsia="Arial" w:cs="Times New Roman"/>
          <w:szCs w:val="24"/>
        </w:rPr>
        <w:t>or the principal that a stude</w:t>
      </w:r>
      <w:r w:rsidR="00ED5577" w:rsidRPr="00EB5CD9">
        <w:rPr>
          <w:rFonts w:eastAsia="Arial" w:cs="Times New Roman"/>
          <w:szCs w:val="24"/>
        </w:rPr>
        <w:t>nt be suspended. All staff mem</w:t>
      </w:r>
      <w:r w:rsidR="00E55598" w:rsidRPr="00EB5CD9">
        <w:rPr>
          <w:rFonts w:eastAsia="Arial" w:cs="Times New Roman"/>
          <w:szCs w:val="24"/>
        </w:rPr>
        <w:t xml:space="preserve">bers must immediately report and refer a violent student to the principal or the </w:t>
      </w:r>
      <w:r w:rsidRPr="00EB5CD9">
        <w:rPr>
          <w:rFonts w:eastAsia="Arial" w:cs="Times New Roman"/>
          <w:szCs w:val="24"/>
        </w:rPr>
        <w:t xml:space="preserve">Superintendent </w:t>
      </w:r>
      <w:r w:rsidR="00E55598" w:rsidRPr="00EB5CD9">
        <w:rPr>
          <w:rFonts w:eastAsia="Arial" w:cs="Times New Roman"/>
          <w:szCs w:val="24"/>
        </w:rPr>
        <w:t xml:space="preserve">for a violation of the </w:t>
      </w:r>
      <w:r w:rsidR="00882301" w:rsidRPr="00882301">
        <w:rPr>
          <w:rFonts w:eastAsia="Arial" w:cs="Times New Roman"/>
          <w:i/>
          <w:szCs w:val="24"/>
        </w:rPr>
        <w:t>Code of Conduct</w:t>
      </w:r>
      <w:r w:rsidR="00E55598" w:rsidRPr="00EB5CD9">
        <w:rPr>
          <w:rFonts w:eastAsia="Arial" w:cs="Times New Roman"/>
          <w:szCs w:val="24"/>
        </w:rPr>
        <w:t xml:space="preserve">. All recommendations and referrals </w:t>
      </w:r>
      <w:r w:rsidR="00063BB6">
        <w:rPr>
          <w:rFonts w:eastAsia="Arial" w:cs="Times New Roman"/>
          <w:szCs w:val="24"/>
        </w:rPr>
        <w:t>will</w:t>
      </w:r>
      <w:r w:rsidR="00E55598" w:rsidRPr="00EB5CD9">
        <w:rPr>
          <w:rFonts w:eastAsia="Arial" w:cs="Times New Roman"/>
          <w:szCs w:val="24"/>
        </w:rPr>
        <w:t xml:space="preserve"> be made in writing unless the cond</w:t>
      </w:r>
      <w:r w:rsidR="00ED5577" w:rsidRPr="00EB5CD9">
        <w:rPr>
          <w:rFonts w:eastAsia="Arial" w:cs="Times New Roman"/>
          <w:szCs w:val="24"/>
        </w:rPr>
        <w:t>itions underlying the recommen</w:t>
      </w:r>
      <w:r w:rsidR="00E55598" w:rsidRPr="00EB5CD9">
        <w:rPr>
          <w:rFonts w:eastAsia="Arial" w:cs="Times New Roman"/>
          <w:szCs w:val="24"/>
        </w:rPr>
        <w:t>dation or referral warrant immediate attention</w:t>
      </w:r>
      <w:r w:rsidR="006B44E4">
        <w:rPr>
          <w:rFonts w:eastAsia="Arial" w:cs="Times New Roman"/>
          <w:szCs w:val="24"/>
        </w:rPr>
        <w:t>, in which</w:t>
      </w:r>
      <w:r w:rsidRPr="00EB5CD9">
        <w:rPr>
          <w:rFonts w:eastAsia="Arial" w:cs="Times New Roman"/>
          <w:szCs w:val="24"/>
        </w:rPr>
        <w:t xml:space="preserve"> </w:t>
      </w:r>
      <w:r w:rsidR="008A31C6">
        <w:rPr>
          <w:rFonts w:eastAsia="Arial" w:cs="Times New Roman"/>
          <w:szCs w:val="24"/>
        </w:rPr>
        <w:t>case</w:t>
      </w:r>
      <w:r w:rsidR="000A18A4" w:rsidRPr="00EB5CD9">
        <w:rPr>
          <w:rFonts w:eastAsia="Arial" w:cs="Times New Roman"/>
          <w:szCs w:val="24"/>
        </w:rPr>
        <w:t>,</w:t>
      </w:r>
      <w:r w:rsidR="00E55598" w:rsidRPr="00EB5CD9">
        <w:rPr>
          <w:rFonts w:eastAsia="Arial" w:cs="Times New Roman"/>
          <w:szCs w:val="24"/>
        </w:rPr>
        <w:t xml:space="preserve"> a written report </w:t>
      </w:r>
      <w:r w:rsidR="008A31C6">
        <w:rPr>
          <w:rFonts w:eastAsia="Arial" w:cs="Times New Roman"/>
          <w:szCs w:val="24"/>
        </w:rPr>
        <w:t xml:space="preserve">will </w:t>
      </w:r>
      <w:r w:rsidR="00E55598" w:rsidRPr="00EB5CD9">
        <w:rPr>
          <w:rFonts w:eastAsia="Arial" w:cs="Times New Roman"/>
          <w:szCs w:val="24"/>
        </w:rPr>
        <w:t>be prepared as soon as possible</w:t>
      </w:r>
      <w:r w:rsidR="008A31C6">
        <w:rPr>
          <w:rFonts w:eastAsia="Arial" w:cs="Times New Roman"/>
          <w:szCs w:val="24"/>
        </w:rPr>
        <w:t>.</w:t>
      </w:r>
    </w:p>
    <w:p w14:paraId="5212E2A0" w14:textId="77777777" w:rsidR="000D2371" w:rsidRPr="00EB5CD9" w:rsidRDefault="000D2371" w:rsidP="00154AE4">
      <w:pPr>
        <w:rPr>
          <w:rFonts w:eastAsia="Arial" w:cs="Times New Roman"/>
          <w:szCs w:val="24"/>
        </w:rPr>
      </w:pPr>
    </w:p>
    <w:p w14:paraId="398CF5AF" w14:textId="77777777" w:rsidR="00E55598" w:rsidRDefault="000D2371" w:rsidP="00154AE4">
      <w:pPr>
        <w:rPr>
          <w:rFonts w:eastAsia="Arial" w:cs="Times New Roman"/>
          <w:szCs w:val="24"/>
        </w:rPr>
      </w:pPr>
      <w:r>
        <w:rPr>
          <w:rFonts w:eastAsia="Arial" w:cs="Times New Roman"/>
          <w:szCs w:val="24"/>
        </w:rPr>
        <w:tab/>
      </w:r>
      <w:r w:rsidR="00E55598" w:rsidRPr="00EB5CD9">
        <w:rPr>
          <w:rFonts w:eastAsia="Arial" w:cs="Times New Roman"/>
          <w:szCs w:val="24"/>
        </w:rPr>
        <w:t xml:space="preserve">The </w:t>
      </w:r>
      <w:r w:rsidRPr="00EB5CD9">
        <w:rPr>
          <w:rFonts w:eastAsia="Arial" w:cs="Times New Roman"/>
          <w:szCs w:val="24"/>
        </w:rPr>
        <w:t xml:space="preserve">Superintendent </w:t>
      </w:r>
      <w:r w:rsidR="00E55598" w:rsidRPr="00EB5CD9">
        <w:rPr>
          <w:rFonts w:eastAsia="Arial" w:cs="Times New Roman"/>
          <w:szCs w:val="24"/>
        </w:rPr>
        <w:t>or principal, upon receiving a re</w:t>
      </w:r>
      <w:r w:rsidR="00ED5577" w:rsidRPr="00EB5CD9">
        <w:rPr>
          <w:rFonts w:eastAsia="Arial" w:cs="Times New Roman"/>
          <w:szCs w:val="24"/>
        </w:rPr>
        <w:t>com</w:t>
      </w:r>
      <w:r w:rsidR="00E55598" w:rsidRPr="00EB5CD9">
        <w:rPr>
          <w:rFonts w:eastAsia="Arial" w:cs="Times New Roman"/>
          <w:szCs w:val="24"/>
        </w:rPr>
        <w:t xml:space="preserve">mendation or referral for suspension or when processing a case for suspension, </w:t>
      </w:r>
      <w:r w:rsidR="00063BB6">
        <w:rPr>
          <w:rFonts w:eastAsia="Arial" w:cs="Times New Roman"/>
          <w:szCs w:val="24"/>
        </w:rPr>
        <w:t>will</w:t>
      </w:r>
      <w:r w:rsidR="00E55598" w:rsidRPr="00EB5CD9">
        <w:rPr>
          <w:rFonts w:eastAsia="Arial" w:cs="Times New Roman"/>
          <w:szCs w:val="24"/>
        </w:rPr>
        <w:t xml:space="preserve"> gather the </w:t>
      </w:r>
      <w:r w:rsidR="00F840D3" w:rsidRPr="00EB5CD9">
        <w:rPr>
          <w:rFonts w:eastAsia="Arial" w:cs="Times New Roman"/>
          <w:szCs w:val="24"/>
        </w:rPr>
        <w:t xml:space="preserve">relevant </w:t>
      </w:r>
      <w:r w:rsidR="00E55598" w:rsidRPr="00EB5CD9">
        <w:rPr>
          <w:rFonts w:eastAsia="Arial" w:cs="Times New Roman"/>
          <w:szCs w:val="24"/>
        </w:rPr>
        <w:t>facts and record them for subsequent presentation, if necessary.</w:t>
      </w:r>
    </w:p>
    <w:p w14:paraId="6FBA0114" w14:textId="77777777" w:rsidR="000D2371" w:rsidRPr="00EB5CD9" w:rsidRDefault="000D2371" w:rsidP="00154AE4">
      <w:pPr>
        <w:rPr>
          <w:rFonts w:eastAsia="Arial" w:cs="Times New Roman"/>
          <w:szCs w:val="24"/>
        </w:rPr>
      </w:pPr>
    </w:p>
    <w:p w14:paraId="4DC8598C" w14:textId="7DCF033D" w:rsidR="009E1535" w:rsidRDefault="009E1535" w:rsidP="00154AE4">
      <w:pPr>
        <w:rPr>
          <w:rFonts w:eastAsia="Arial" w:cs="Times New Roman"/>
          <w:szCs w:val="24"/>
        </w:rPr>
      </w:pPr>
      <w:r>
        <w:rPr>
          <w:rFonts w:eastAsia="Arial" w:cs="Times New Roman"/>
          <w:szCs w:val="24"/>
        </w:rPr>
        <w:t>1)</w:t>
      </w:r>
      <w:r>
        <w:rPr>
          <w:rFonts w:eastAsia="Arial" w:cs="Times New Roman"/>
          <w:szCs w:val="24"/>
        </w:rPr>
        <w:tab/>
      </w:r>
      <w:r w:rsidR="00E55598" w:rsidRPr="00EB5CD9">
        <w:rPr>
          <w:rFonts w:eastAsia="Arial" w:cs="Times New Roman"/>
          <w:szCs w:val="24"/>
        </w:rPr>
        <w:t>Short-term (</w:t>
      </w:r>
      <w:r w:rsidR="005D1B05">
        <w:rPr>
          <w:rFonts w:eastAsia="Arial" w:cs="Times New Roman"/>
          <w:szCs w:val="24"/>
        </w:rPr>
        <w:t>Five</w:t>
      </w:r>
      <w:r w:rsidR="00E55598" w:rsidRPr="00EB5CD9">
        <w:rPr>
          <w:rFonts w:eastAsia="Arial" w:cs="Times New Roman"/>
          <w:szCs w:val="24"/>
        </w:rPr>
        <w:t xml:space="preserve"> </w:t>
      </w:r>
      <w:r w:rsidR="00751B3E" w:rsidRPr="00EB5CD9">
        <w:rPr>
          <w:rFonts w:eastAsia="Arial" w:cs="Times New Roman"/>
          <w:szCs w:val="24"/>
        </w:rPr>
        <w:t xml:space="preserve">Days </w:t>
      </w:r>
      <w:r w:rsidR="00E55598" w:rsidRPr="00EB5CD9">
        <w:rPr>
          <w:rFonts w:eastAsia="Arial" w:cs="Times New Roman"/>
          <w:szCs w:val="24"/>
        </w:rPr>
        <w:t xml:space="preserve">or </w:t>
      </w:r>
      <w:r w:rsidR="00751B3E" w:rsidRPr="00EB5CD9">
        <w:rPr>
          <w:rFonts w:eastAsia="Arial" w:cs="Times New Roman"/>
          <w:szCs w:val="24"/>
        </w:rPr>
        <w:t>Less</w:t>
      </w:r>
      <w:r w:rsidR="00E55598" w:rsidRPr="00EB5CD9">
        <w:rPr>
          <w:rFonts w:eastAsia="Arial" w:cs="Times New Roman"/>
          <w:szCs w:val="24"/>
        </w:rPr>
        <w:t xml:space="preserve">) </w:t>
      </w:r>
      <w:r w:rsidRPr="00EB5CD9">
        <w:rPr>
          <w:rFonts w:eastAsia="Arial" w:cs="Times New Roman"/>
          <w:szCs w:val="24"/>
        </w:rPr>
        <w:t>Suspension from School</w:t>
      </w:r>
    </w:p>
    <w:p w14:paraId="1A201E50" w14:textId="77777777" w:rsidR="009E1535" w:rsidRDefault="009E1535" w:rsidP="00154AE4">
      <w:pPr>
        <w:rPr>
          <w:rFonts w:eastAsia="Arial" w:cs="Times New Roman"/>
          <w:szCs w:val="24"/>
        </w:rPr>
      </w:pPr>
    </w:p>
    <w:p w14:paraId="5D379D5B" w14:textId="77777777" w:rsidR="002A3D94" w:rsidRPr="002A3D94" w:rsidRDefault="002A3D94" w:rsidP="00154AE4">
      <w:pPr>
        <w:widowControl/>
        <w:tabs>
          <w:tab w:val="clear" w:pos="547"/>
          <w:tab w:val="clear" w:pos="7200"/>
          <w:tab w:val="clear" w:pos="9000"/>
          <w:tab w:val="left" w:pos="720"/>
          <w:tab w:val="left" w:pos="1800"/>
        </w:tabs>
        <w:ind w:left="540"/>
        <w:rPr>
          <w:rFonts w:eastAsia="Times New Roman" w:cs="Times New Roman"/>
          <w:szCs w:val="20"/>
        </w:rPr>
      </w:pPr>
      <w:r>
        <w:rPr>
          <w:rFonts w:eastAsia="Times New Roman" w:cs="Times New Roman"/>
          <w:szCs w:val="20"/>
        </w:rPr>
        <w:t xml:space="preserve">The </w:t>
      </w:r>
      <w:proofErr w:type="gramStart"/>
      <w:r>
        <w:rPr>
          <w:rFonts w:eastAsia="Times New Roman" w:cs="Times New Roman"/>
          <w:szCs w:val="20"/>
        </w:rPr>
        <w:t>District</w:t>
      </w:r>
      <w:proofErr w:type="gramEnd"/>
      <w:r w:rsidRPr="002A3D94">
        <w:rPr>
          <w:rFonts w:eastAsia="Times New Roman" w:cs="Times New Roman"/>
          <w:szCs w:val="20"/>
        </w:rPr>
        <w:t xml:space="preserve"> will initiate the suspension of students when other forms of </w:t>
      </w:r>
      <w:proofErr w:type="gramStart"/>
      <w:r w:rsidRPr="002A3D94">
        <w:rPr>
          <w:rFonts w:eastAsia="Times New Roman" w:cs="Times New Roman"/>
          <w:szCs w:val="20"/>
        </w:rPr>
        <w:t>behavior</w:t>
      </w:r>
      <w:proofErr w:type="gramEnd"/>
      <w:r w:rsidRPr="002A3D94">
        <w:rPr>
          <w:rFonts w:eastAsia="Times New Roman" w:cs="Times New Roman"/>
          <w:szCs w:val="20"/>
        </w:rPr>
        <w:t xml:space="preserve"> intervention and disciplinary action have failed, unless circumstances otherwise warrant.</w:t>
      </w:r>
    </w:p>
    <w:p w14:paraId="399C9209" w14:textId="77777777" w:rsidR="002A3D94" w:rsidRPr="002A3D94" w:rsidRDefault="002A3D94" w:rsidP="00154AE4">
      <w:pPr>
        <w:widowControl/>
        <w:tabs>
          <w:tab w:val="clear" w:pos="547"/>
          <w:tab w:val="clear" w:pos="7200"/>
          <w:tab w:val="clear" w:pos="9000"/>
          <w:tab w:val="left" w:pos="720"/>
          <w:tab w:val="left" w:pos="1800"/>
        </w:tabs>
        <w:rPr>
          <w:rFonts w:eastAsia="Times New Roman" w:cs="Times New Roman"/>
          <w:szCs w:val="20"/>
        </w:rPr>
      </w:pPr>
    </w:p>
    <w:p w14:paraId="469B4547" w14:textId="77777777" w:rsidR="002A3D94" w:rsidRPr="002A3D94" w:rsidRDefault="002A3D94" w:rsidP="00154AE4">
      <w:pPr>
        <w:widowControl/>
        <w:tabs>
          <w:tab w:val="clear" w:pos="547"/>
          <w:tab w:val="clear" w:pos="7200"/>
          <w:tab w:val="clear" w:pos="9000"/>
          <w:tab w:val="left" w:pos="1080"/>
          <w:tab w:val="left" w:pos="1800"/>
        </w:tabs>
        <w:ind w:left="1080" w:hanging="540"/>
        <w:rPr>
          <w:rFonts w:eastAsia="Times New Roman" w:cs="Times New Roman"/>
          <w:szCs w:val="20"/>
        </w:rPr>
      </w:pPr>
      <w:r w:rsidRPr="002A3D94">
        <w:rPr>
          <w:rFonts w:eastAsia="Times New Roman" w:cs="Times New Roman"/>
          <w:szCs w:val="20"/>
        </w:rPr>
        <w:t>a.</w:t>
      </w:r>
      <w:r w:rsidRPr="002A3D94">
        <w:rPr>
          <w:rFonts w:eastAsia="Times New Roman" w:cs="Times New Roman"/>
          <w:szCs w:val="20"/>
        </w:rPr>
        <w:tab/>
        <w:t>Suspension may only be imposed by a principal</w:t>
      </w:r>
      <w:r>
        <w:rPr>
          <w:rFonts w:eastAsia="Times New Roman" w:cs="Times New Roman"/>
          <w:szCs w:val="20"/>
        </w:rPr>
        <w:t xml:space="preserve"> or the Superintendent </w:t>
      </w:r>
      <w:r w:rsidRPr="002A3D94">
        <w:rPr>
          <w:rFonts w:eastAsia="Times New Roman" w:cs="Times New Roman"/>
          <w:szCs w:val="20"/>
        </w:rPr>
        <w:t xml:space="preserve">for </w:t>
      </w:r>
      <w:proofErr w:type="gramStart"/>
      <w:r w:rsidRPr="002A3D94">
        <w:rPr>
          <w:rFonts w:eastAsia="Times New Roman" w:cs="Times New Roman"/>
          <w:szCs w:val="20"/>
        </w:rPr>
        <w:t>a period of time</w:t>
      </w:r>
      <w:proofErr w:type="gramEnd"/>
      <w:r w:rsidRPr="002A3D94">
        <w:rPr>
          <w:rFonts w:eastAsia="Times New Roman" w:cs="Times New Roman"/>
          <w:szCs w:val="20"/>
        </w:rPr>
        <w:t xml:space="preserve"> not to exceed five school days. </w:t>
      </w:r>
      <w:proofErr w:type="gramStart"/>
      <w:r w:rsidRPr="002A3D94">
        <w:rPr>
          <w:rFonts w:eastAsia="Times New Roman" w:cs="Times New Roman"/>
          <w:szCs w:val="20"/>
        </w:rPr>
        <w:t>Suspensions</w:t>
      </w:r>
      <w:proofErr w:type="gramEnd"/>
      <w:r w:rsidRPr="002A3D94">
        <w:rPr>
          <w:rFonts w:eastAsia="Times New Roman" w:cs="Times New Roman"/>
          <w:szCs w:val="20"/>
        </w:rPr>
        <w:t xml:space="preserve"> may not be imposed by any other staff member.</w:t>
      </w:r>
    </w:p>
    <w:p w14:paraId="4DBD7EBF" w14:textId="77777777" w:rsidR="002A3D94" w:rsidRPr="002A3D94" w:rsidRDefault="002A3D94" w:rsidP="00154AE4">
      <w:pPr>
        <w:widowControl/>
        <w:tabs>
          <w:tab w:val="clear" w:pos="547"/>
          <w:tab w:val="clear" w:pos="7200"/>
          <w:tab w:val="clear" w:pos="9000"/>
          <w:tab w:val="left" w:pos="1800"/>
        </w:tabs>
        <w:rPr>
          <w:rFonts w:eastAsia="Times New Roman" w:cs="Times New Roman"/>
          <w:szCs w:val="20"/>
        </w:rPr>
      </w:pPr>
    </w:p>
    <w:p w14:paraId="79B449F0" w14:textId="77777777" w:rsidR="002A3D94" w:rsidRPr="002A3D94" w:rsidRDefault="002A3D94" w:rsidP="00154AE4">
      <w:pPr>
        <w:widowControl/>
        <w:tabs>
          <w:tab w:val="clear" w:pos="547"/>
          <w:tab w:val="clear" w:pos="7200"/>
          <w:tab w:val="clear" w:pos="9000"/>
          <w:tab w:val="left" w:pos="1080"/>
          <w:tab w:val="left" w:pos="1800"/>
        </w:tabs>
        <w:ind w:left="1080" w:hanging="540"/>
        <w:rPr>
          <w:rFonts w:eastAsia="Times New Roman" w:cs="Times New Roman"/>
          <w:szCs w:val="24"/>
        </w:rPr>
      </w:pPr>
      <w:r w:rsidRPr="002A3D94">
        <w:rPr>
          <w:rFonts w:eastAsia="Times New Roman" w:cs="Times New Roman"/>
          <w:szCs w:val="24"/>
        </w:rPr>
        <w:t>b.</w:t>
      </w:r>
      <w:r w:rsidRPr="002A3D94">
        <w:rPr>
          <w:rFonts w:eastAsia="Times New Roman" w:cs="Times New Roman"/>
          <w:szCs w:val="24"/>
        </w:rPr>
        <w:tab/>
        <w:t>The student being suspended must be told of the proposed suspension and the reason for the proposed suspension by the appropriate administrator.</w:t>
      </w:r>
    </w:p>
    <w:p w14:paraId="14857340" w14:textId="77777777" w:rsidR="002A3D94" w:rsidRPr="002A3D94" w:rsidRDefault="002A3D94" w:rsidP="00154AE4">
      <w:pPr>
        <w:widowControl/>
        <w:tabs>
          <w:tab w:val="clear" w:pos="547"/>
          <w:tab w:val="clear" w:pos="7200"/>
          <w:tab w:val="clear" w:pos="9000"/>
          <w:tab w:val="left" w:pos="720"/>
          <w:tab w:val="left" w:pos="1800"/>
        </w:tabs>
        <w:rPr>
          <w:rFonts w:eastAsia="Times New Roman" w:cs="Times New Roman"/>
          <w:szCs w:val="20"/>
        </w:rPr>
      </w:pPr>
    </w:p>
    <w:p w14:paraId="5EA329DA" w14:textId="3D3C80E6" w:rsidR="002A3D94" w:rsidRPr="002A3D94" w:rsidRDefault="002A3D94" w:rsidP="00154AE4">
      <w:pPr>
        <w:widowControl/>
        <w:tabs>
          <w:tab w:val="clear" w:pos="547"/>
          <w:tab w:val="clear" w:pos="7200"/>
          <w:tab w:val="clear" w:pos="9000"/>
          <w:tab w:val="left" w:pos="1080"/>
          <w:tab w:val="left" w:pos="1800"/>
        </w:tabs>
        <w:ind w:left="1080" w:hanging="540"/>
        <w:rPr>
          <w:rFonts w:eastAsia="Times New Roman" w:cs="Times New Roman"/>
          <w:szCs w:val="20"/>
        </w:rPr>
      </w:pPr>
      <w:r w:rsidRPr="002A3D94">
        <w:rPr>
          <w:rFonts w:eastAsia="Times New Roman" w:cs="Times New Roman"/>
          <w:szCs w:val="20"/>
        </w:rPr>
        <w:t>c.</w:t>
      </w:r>
      <w:r w:rsidRPr="002A3D94">
        <w:rPr>
          <w:rFonts w:eastAsia="Times New Roman" w:cs="Times New Roman"/>
          <w:szCs w:val="20"/>
        </w:rPr>
        <w:tab/>
        <w:t xml:space="preserve">The </w:t>
      </w:r>
      <w:r>
        <w:rPr>
          <w:rFonts w:eastAsia="Times New Roman" w:cs="Times New Roman"/>
          <w:szCs w:val="20"/>
        </w:rPr>
        <w:t>student</w:t>
      </w:r>
      <w:r w:rsidR="00C87BF8">
        <w:rPr>
          <w:rFonts w:eastAsia="Times New Roman" w:cs="Times New Roman"/>
          <w:szCs w:val="20"/>
        </w:rPr>
        <w:t>'</w:t>
      </w:r>
      <w:r>
        <w:rPr>
          <w:rFonts w:eastAsia="Times New Roman" w:cs="Times New Roman"/>
          <w:szCs w:val="20"/>
        </w:rPr>
        <w:t xml:space="preserve">s </w:t>
      </w:r>
      <w:r w:rsidRPr="002A3D94">
        <w:rPr>
          <w:rFonts w:eastAsia="Times New Roman" w:cs="Times New Roman"/>
          <w:szCs w:val="20"/>
        </w:rPr>
        <w:t>parents are to be notified in writing of the proposed suspension by personal delivery, express mail delivery, or equivalent means within 24 hours with notification by telephone, where possible.</w:t>
      </w:r>
    </w:p>
    <w:p w14:paraId="3489749A" w14:textId="77777777" w:rsidR="002A3D94" w:rsidRPr="002A3D94" w:rsidRDefault="002A3D94" w:rsidP="00154AE4">
      <w:pPr>
        <w:widowControl/>
        <w:tabs>
          <w:tab w:val="clear" w:pos="547"/>
          <w:tab w:val="clear" w:pos="7200"/>
          <w:tab w:val="clear" w:pos="9000"/>
          <w:tab w:val="left" w:pos="1800"/>
        </w:tabs>
        <w:rPr>
          <w:rFonts w:eastAsia="Times New Roman" w:cs="Times New Roman"/>
          <w:szCs w:val="20"/>
        </w:rPr>
      </w:pPr>
    </w:p>
    <w:p w14:paraId="184AFAB6" w14:textId="4055C13C" w:rsidR="002A3D94" w:rsidRPr="002A3D94" w:rsidRDefault="002A3D94" w:rsidP="00154AE4">
      <w:pPr>
        <w:widowControl/>
        <w:tabs>
          <w:tab w:val="clear" w:pos="547"/>
          <w:tab w:val="clear" w:pos="7200"/>
          <w:tab w:val="clear" w:pos="9000"/>
          <w:tab w:val="left" w:pos="1080"/>
          <w:tab w:val="left" w:pos="1800"/>
        </w:tabs>
        <w:ind w:left="1080" w:hanging="540"/>
        <w:rPr>
          <w:rFonts w:eastAsia="Times New Roman" w:cs="Times New Roman"/>
          <w:szCs w:val="20"/>
        </w:rPr>
      </w:pPr>
      <w:r w:rsidRPr="002A3D94">
        <w:rPr>
          <w:rFonts w:eastAsia="Times New Roman" w:cs="Times New Roman"/>
          <w:szCs w:val="20"/>
        </w:rPr>
        <w:t>d.</w:t>
      </w:r>
      <w:r w:rsidRPr="002A3D94">
        <w:rPr>
          <w:rFonts w:eastAsia="Times New Roman" w:cs="Times New Roman"/>
          <w:szCs w:val="20"/>
        </w:rPr>
        <w:tab/>
        <w:t xml:space="preserve">The student and </w:t>
      </w:r>
      <w:proofErr w:type="gramStart"/>
      <w:r w:rsidRPr="002A3D94">
        <w:rPr>
          <w:rFonts w:eastAsia="Times New Roman" w:cs="Times New Roman"/>
          <w:szCs w:val="20"/>
        </w:rPr>
        <w:t>parent</w:t>
      </w:r>
      <w:proofErr w:type="gramEnd"/>
      <w:r w:rsidRPr="002A3D94">
        <w:rPr>
          <w:rFonts w:eastAsia="Times New Roman" w:cs="Times New Roman"/>
          <w:szCs w:val="20"/>
        </w:rPr>
        <w:t xml:space="preserve"> will, on request, be given an opportunity for an informal conference with the principal and complaining witnesses. </w:t>
      </w:r>
      <w:r>
        <w:rPr>
          <w:rFonts w:eastAsia="Times New Roman" w:cs="Times New Roman"/>
          <w:szCs w:val="20"/>
        </w:rPr>
        <w:t xml:space="preserve">At the conference, the parents will be permitted to ask questions </w:t>
      </w:r>
      <w:proofErr w:type="gramStart"/>
      <w:r>
        <w:rPr>
          <w:rFonts w:eastAsia="Times New Roman" w:cs="Times New Roman"/>
          <w:szCs w:val="20"/>
        </w:rPr>
        <w:t>of</w:t>
      </w:r>
      <w:proofErr w:type="gramEnd"/>
      <w:r>
        <w:rPr>
          <w:rFonts w:eastAsia="Times New Roman" w:cs="Times New Roman"/>
          <w:szCs w:val="20"/>
        </w:rPr>
        <w:t xml:space="preserve"> witnesses under procedures established by the </w:t>
      </w:r>
      <w:r w:rsidR="00BE2C48">
        <w:rPr>
          <w:rFonts w:eastAsia="Times New Roman" w:cs="Times New Roman"/>
          <w:szCs w:val="20"/>
        </w:rPr>
        <w:t xml:space="preserve">principal. </w:t>
      </w:r>
      <w:r w:rsidRPr="002A3D94">
        <w:rPr>
          <w:rFonts w:eastAsia="Times New Roman" w:cs="Times New Roman"/>
          <w:szCs w:val="20"/>
        </w:rPr>
        <w:t>Th</w:t>
      </w:r>
      <w:r>
        <w:rPr>
          <w:rFonts w:eastAsia="Times New Roman" w:cs="Times New Roman"/>
          <w:szCs w:val="20"/>
        </w:rPr>
        <w:t>e</w:t>
      </w:r>
      <w:r w:rsidRPr="002A3D94">
        <w:rPr>
          <w:rFonts w:eastAsia="Times New Roman" w:cs="Times New Roman"/>
          <w:szCs w:val="20"/>
        </w:rPr>
        <w:t xml:space="preserve"> notice and opportunity for an informal conference will take place before the suspension unless the student</w:t>
      </w:r>
      <w:r w:rsidR="00C87BF8">
        <w:rPr>
          <w:rFonts w:eastAsia="Times New Roman" w:cs="Times New Roman"/>
          <w:szCs w:val="20"/>
        </w:rPr>
        <w:t>'</w:t>
      </w:r>
      <w:r w:rsidRPr="002A3D94">
        <w:rPr>
          <w:rFonts w:eastAsia="Times New Roman" w:cs="Times New Roman"/>
          <w:szCs w:val="20"/>
        </w:rPr>
        <w:t>s presence in the school poses a continuing danger to persons or property or an ongoing threat of disruption to the academic process, in which case the notice and opportunity for an informal conference will take place as soon after the suspension as is reasonably practicable.</w:t>
      </w:r>
    </w:p>
    <w:p w14:paraId="0F80C587" w14:textId="77777777" w:rsidR="002A3D94" w:rsidRPr="002A3D94" w:rsidRDefault="002A3D94" w:rsidP="00154AE4">
      <w:pPr>
        <w:widowControl/>
        <w:tabs>
          <w:tab w:val="clear" w:pos="547"/>
          <w:tab w:val="clear" w:pos="7200"/>
          <w:tab w:val="clear" w:pos="9000"/>
          <w:tab w:val="left" w:pos="1800"/>
        </w:tabs>
        <w:rPr>
          <w:rFonts w:eastAsia="Times New Roman" w:cs="Times New Roman"/>
          <w:szCs w:val="20"/>
        </w:rPr>
      </w:pPr>
    </w:p>
    <w:p w14:paraId="5A26825D" w14:textId="01208AC8" w:rsidR="002A3D94" w:rsidRPr="002A3D94" w:rsidRDefault="002A3D94" w:rsidP="00154AE4">
      <w:pPr>
        <w:widowControl/>
        <w:tabs>
          <w:tab w:val="clear" w:pos="547"/>
          <w:tab w:val="clear" w:pos="7200"/>
          <w:tab w:val="clear" w:pos="9000"/>
          <w:tab w:val="left" w:pos="1080"/>
          <w:tab w:val="left" w:pos="1800"/>
        </w:tabs>
        <w:ind w:left="1080" w:hanging="540"/>
        <w:rPr>
          <w:rFonts w:eastAsia="Times New Roman" w:cs="Times New Roman"/>
          <w:szCs w:val="20"/>
        </w:rPr>
      </w:pPr>
      <w:r w:rsidRPr="002A3D94">
        <w:rPr>
          <w:rFonts w:eastAsia="Times New Roman" w:cs="Times New Roman"/>
          <w:szCs w:val="20"/>
        </w:rPr>
        <w:t>e.</w:t>
      </w:r>
      <w:r w:rsidRPr="002A3D94">
        <w:rPr>
          <w:rFonts w:eastAsia="Times New Roman" w:cs="Times New Roman"/>
          <w:szCs w:val="20"/>
        </w:rPr>
        <w:tab/>
        <w:t xml:space="preserve">A copy of the suspension letter will be placed in the </w:t>
      </w:r>
      <w:proofErr w:type="gramStart"/>
      <w:r w:rsidRPr="002A3D94">
        <w:rPr>
          <w:rFonts w:eastAsia="Times New Roman" w:cs="Times New Roman"/>
          <w:szCs w:val="20"/>
        </w:rPr>
        <w:t>student</w:t>
      </w:r>
      <w:r w:rsidR="00C87BF8">
        <w:rPr>
          <w:rFonts w:eastAsia="Times New Roman" w:cs="Times New Roman"/>
          <w:szCs w:val="20"/>
        </w:rPr>
        <w:t>'</w:t>
      </w:r>
      <w:r w:rsidRPr="002A3D94">
        <w:rPr>
          <w:rFonts w:eastAsia="Times New Roman" w:cs="Times New Roman"/>
          <w:szCs w:val="20"/>
        </w:rPr>
        <w:t>s</w:t>
      </w:r>
      <w:proofErr w:type="gramEnd"/>
      <w:r w:rsidRPr="002A3D94">
        <w:rPr>
          <w:rFonts w:eastAsia="Times New Roman" w:cs="Times New Roman"/>
          <w:szCs w:val="20"/>
        </w:rPr>
        <w:t xml:space="preserve"> file.</w:t>
      </w:r>
    </w:p>
    <w:p w14:paraId="12641E14" w14:textId="7070DAC0" w:rsidR="002A3D94" w:rsidRDefault="002A3D94" w:rsidP="00154AE4">
      <w:pPr>
        <w:widowControl/>
        <w:tabs>
          <w:tab w:val="clear" w:pos="547"/>
          <w:tab w:val="clear" w:pos="7200"/>
          <w:tab w:val="clear" w:pos="9000"/>
          <w:tab w:val="left" w:pos="1800"/>
        </w:tabs>
        <w:rPr>
          <w:rFonts w:eastAsia="Times New Roman" w:cs="Times New Roman"/>
          <w:szCs w:val="20"/>
        </w:rPr>
      </w:pPr>
    </w:p>
    <w:p w14:paraId="3484E8E5" w14:textId="6B12FB2B" w:rsidR="005215F3" w:rsidRPr="002A3D94" w:rsidRDefault="005215F3" w:rsidP="005215F3">
      <w:pPr>
        <w:widowControl/>
        <w:tabs>
          <w:tab w:val="clear" w:pos="547"/>
          <w:tab w:val="clear" w:pos="7200"/>
          <w:tab w:val="clear" w:pos="9000"/>
          <w:tab w:val="left" w:pos="1800"/>
        </w:tabs>
        <w:jc w:val="center"/>
        <w:rPr>
          <w:rFonts w:eastAsia="Times New Roman" w:cs="Times New Roman"/>
          <w:szCs w:val="20"/>
        </w:rPr>
      </w:pPr>
      <w:r>
        <w:rPr>
          <w:rFonts w:eastAsia="Times New Roman" w:cs="Times New Roman"/>
          <w:szCs w:val="20"/>
        </w:rPr>
        <w:t>24</w:t>
      </w:r>
    </w:p>
    <w:p w14:paraId="16164C11" w14:textId="77777777" w:rsidR="005215F3" w:rsidRDefault="005215F3" w:rsidP="00154AE4">
      <w:pPr>
        <w:widowControl/>
        <w:tabs>
          <w:tab w:val="clear" w:pos="547"/>
          <w:tab w:val="clear" w:pos="7200"/>
          <w:tab w:val="clear" w:pos="9000"/>
          <w:tab w:val="left" w:pos="1080"/>
          <w:tab w:val="left" w:pos="1800"/>
        </w:tabs>
        <w:ind w:left="1080" w:hanging="540"/>
        <w:rPr>
          <w:rFonts w:eastAsia="Times New Roman" w:cs="Times New Roman"/>
          <w:szCs w:val="20"/>
        </w:rPr>
        <w:sectPr w:rsidR="005215F3" w:rsidSect="00CC76EA">
          <w:pgSz w:w="12240" w:h="15840"/>
          <w:pgMar w:top="1195" w:right="1080" w:bottom="994" w:left="1267" w:header="743" w:footer="726" w:gutter="0"/>
          <w:cols w:space="720"/>
          <w:docGrid w:linePitch="299"/>
        </w:sectPr>
      </w:pPr>
    </w:p>
    <w:p w14:paraId="25E29526" w14:textId="7678DF2A" w:rsidR="002A3D94" w:rsidRPr="002A3D94" w:rsidRDefault="00BE2C48" w:rsidP="00154AE4">
      <w:pPr>
        <w:widowControl/>
        <w:tabs>
          <w:tab w:val="clear" w:pos="547"/>
          <w:tab w:val="clear" w:pos="7200"/>
          <w:tab w:val="clear" w:pos="9000"/>
          <w:tab w:val="left" w:pos="1080"/>
          <w:tab w:val="left" w:pos="1800"/>
        </w:tabs>
        <w:ind w:left="1080" w:hanging="540"/>
        <w:rPr>
          <w:rFonts w:eastAsia="Times New Roman" w:cs="Times New Roman"/>
          <w:szCs w:val="20"/>
        </w:rPr>
      </w:pPr>
      <w:r>
        <w:rPr>
          <w:rFonts w:eastAsia="Times New Roman" w:cs="Times New Roman"/>
          <w:szCs w:val="20"/>
        </w:rPr>
        <w:lastRenderedPageBreak/>
        <w:t>f</w:t>
      </w:r>
      <w:r w:rsidR="002A3D94" w:rsidRPr="002A3D94">
        <w:rPr>
          <w:rFonts w:eastAsia="Times New Roman" w:cs="Times New Roman"/>
          <w:szCs w:val="20"/>
        </w:rPr>
        <w:t>.</w:t>
      </w:r>
      <w:r w:rsidR="002A3D94" w:rsidRPr="002A3D94">
        <w:rPr>
          <w:rFonts w:eastAsia="Times New Roman" w:cs="Times New Roman"/>
          <w:szCs w:val="20"/>
        </w:rPr>
        <w:tab/>
        <w:t>Upon return to school for reinstatement, the student should be accompanied, if possible, by either or both parents for a reinstatement</w:t>
      </w:r>
      <w:r w:rsidR="00796F87">
        <w:rPr>
          <w:rFonts w:eastAsia="Times New Roman" w:cs="Times New Roman"/>
          <w:szCs w:val="20"/>
        </w:rPr>
        <w:t xml:space="preserve"> interview</w:t>
      </w:r>
      <w:r w:rsidR="002A3D94" w:rsidRPr="002A3D94">
        <w:rPr>
          <w:rFonts w:eastAsia="Times New Roman" w:cs="Times New Roman"/>
          <w:szCs w:val="20"/>
        </w:rPr>
        <w:t>. A phone conference may also be required.</w:t>
      </w:r>
    </w:p>
    <w:p w14:paraId="008088E8" w14:textId="77777777" w:rsidR="004B5326" w:rsidRDefault="004B5326" w:rsidP="00154AE4">
      <w:pPr>
        <w:ind w:left="540" w:hanging="540"/>
        <w:rPr>
          <w:rFonts w:eastAsia="Arial" w:cs="Times New Roman"/>
          <w:szCs w:val="24"/>
        </w:rPr>
      </w:pPr>
    </w:p>
    <w:p w14:paraId="5E10E54D" w14:textId="0A2AB29A" w:rsidR="008E69DE" w:rsidRDefault="004B5326" w:rsidP="00154AE4">
      <w:pPr>
        <w:tabs>
          <w:tab w:val="clear" w:pos="547"/>
        </w:tabs>
        <w:ind w:left="540" w:hanging="540"/>
        <w:rPr>
          <w:rFonts w:eastAsia="Arial" w:cs="Times New Roman"/>
          <w:szCs w:val="24"/>
        </w:rPr>
      </w:pPr>
      <w:r>
        <w:rPr>
          <w:rFonts w:eastAsia="Arial" w:cs="Times New Roman"/>
          <w:szCs w:val="24"/>
        </w:rPr>
        <w:t>2)</w:t>
      </w:r>
      <w:r>
        <w:rPr>
          <w:rFonts w:eastAsia="Arial" w:cs="Times New Roman"/>
          <w:szCs w:val="24"/>
        </w:rPr>
        <w:tab/>
      </w:r>
      <w:r w:rsidR="008E69DE" w:rsidRPr="00EB5CD9">
        <w:rPr>
          <w:rFonts w:eastAsia="Arial" w:cs="Times New Roman"/>
          <w:szCs w:val="24"/>
        </w:rPr>
        <w:t>Long-term (</w:t>
      </w:r>
      <w:r w:rsidR="00751B3E" w:rsidRPr="00EB5CD9">
        <w:rPr>
          <w:rFonts w:eastAsia="Arial" w:cs="Times New Roman"/>
          <w:szCs w:val="24"/>
        </w:rPr>
        <w:t xml:space="preserve">More Than </w:t>
      </w:r>
      <w:r w:rsidR="005D1B05">
        <w:rPr>
          <w:rFonts w:eastAsia="Arial" w:cs="Times New Roman"/>
          <w:szCs w:val="24"/>
        </w:rPr>
        <w:t>Five</w:t>
      </w:r>
      <w:r w:rsidR="00751B3E">
        <w:rPr>
          <w:rFonts w:eastAsia="Arial" w:cs="Times New Roman"/>
          <w:szCs w:val="24"/>
        </w:rPr>
        <w:t xml:space="preserve"> D</w:t>
      </w:r>
      <w:r w:rsidR="008E69DE" w:rsidRPr="00EB5CD9">
        <w:rPr>
          <w:rFonts w:eastAsia="Arial" w:cs="Times New Roman"/>
          <w:szCs w:val="24"/>
        </w:rPr>
        <w:t xml:space="preserve">ays) </w:t>
      </w:r>
      <w:r w:rsidRPr="00EB5CD9">
        <w:rPr>
          <w:rFonts w:eastAsia="Arial" w:cs="Times New Roman"/>
          <w:szCs w:val="24"/>
        </w:rPr>
        <w:t xml:space="preserve">Suspension </w:t>
      </w:r>
      <w:r w:rsidR="008E69DE" w:rsidRPr="00EB5CD9">
        <w:rPr>
          <w:rFonts w:eastAsia="Arial" w:cs="Times New Roman"/>
          <w:szCs w:val="24"/>
        </w:rPr>
        <w:t xml:space="preserve">from </w:t>
      </w:r>
      <w:r w:rsidRPr="00EB5CD9">
        <w:rPr>
          <w:rFonts w:eastAsia="Arial" w:cs="Times New Roman"/>
          <w:szCs w:val="24"/>
        </w:rPr>
        <w:t>School</w:t>
      </w:r>
    </w:p>
    <w:p w14:paraId="49399D94" w14:textId="77777777" w:rsidR="004B5326" w:rsidRPr="00D00EDC" w:rsidRDefault="004B5326" w:rsidP="00154AE4">
      <w:pPr>
        <w:ind w:left="540" w:hanging="540"/>
        <w:rPr>
          <w:rFonts w:eastAsia="Arial" w:cs="Times New Roman"/>
          <w:szCs w:val="24"/>
        </w:rPr>
      </w:pPr>
    </w:p>
    <w:p w14:paraId="425F1D91" w14:textId="7AFDB43D" w:rsidR="008E69DE" w:rsidRPr="00D00EDC" w:rsidRDefault="008E69DE" w:rsidP="00154AE4">
      <w:pPr>
        <w:ind w:left="540"/>
        <w:rPr>
          <w:rFonts w:eastAsia="Arial" w:cs="Times New Roman"/>
          <w:szCs w:val="24"/>
        </w:rPr>
      </w:pPr>
      <w:r w:rsidRPr="00D00EDC">
        <w:rPr>
          <w:rFonts w:eastAsia="Arial" w:cs="Times New Roman"/>
          <w:szCs w:val="24"/>
        </w:rPr>
        <w:t>When</w:t>
      </w:r>
      <w:r w:rsidR="008F478A" w:rsidRPr="00D00EDC">
        <w:rPr>
          <w:rFonts w:eastAsia="Arial" w:cs="Times New Roman"/>
          <w:szCs w:val="24"/>
        </w:rPr>
        <w:t xml:space="preserve"> </w:t>
      </w:r>
      <w:r w:rsidRPr="00D00EDC">
        <w:rPr>
          <w:rFonts w:eastAsia="Arial" w:cs="Times New Roman"/>
          <w:szCs w:val="24"/>
        </w:rPr>
        <w:t>the</w:t>
      </w:r>
      <w:r w:rsidR="008F478A" w:rsidRPr="00D00EDC">
        <w:rPr>
          <w:rFonts w:eastAsia="Arial" w:cs="Times New Roman"/>
          <w:szCs w:val="24"/>
        </w:rPr>
        <w:t xml:space="preserve"> </w:t>
      </w:r>
      <w:r w:rsidR="004B5326" w:rsidRPr="00D00EDC">
        <w:rPr>
          <w:rFonts w:eastAsia="Arial" w:cs="Times New Roman"/>
          <w:szCs w:val="24"/>
        </w:rPr>
        <w:t xml:space="preserve">Superintendent </w:t>
      </w:r>
      <w:r w:rsidRPr="00D00EDC">
        <w:rPr>
          <w:rFonts w:eastAsia="Arial" w:cs="Times New Roman"/>
          <w:szCs w:val="24"/>
        </w:rPr>
        <w:t>or building</w:t>
      </w:r>
      <w:r w:rsidR="008F478A" w:rsidRPr="00D00EDC">
        <w:rPr>
          <w:rFonts w:eastAsia="Arial" w:cs="Times New Roman"/>
          <w:szCs w:val="24"/>
        </w:rPr>
        <w:t xml:space="preserve"> </w:t>
      </w:r>
      <w:r w:rsidRPr="00D00EDC">
        <w:rPr>
          <w:rFonts w:eastAsia="Arial" w:cs="Times New Roman"/>
          <w:szCs w:val="24"/>
        </w:rPr>
        <w:t xml:space="preserve">principal determines that a suspension </w:t>
      </w:r>
      <w:proofErr w:type="gramStart"/>
      <w:r w:rsidRPr="00D00EDC">
        <w:rPr>
          <w:rFonts w:eastAsia="Arial" w:cs="Times New Roman"/>
          <w:szCs w:val="24"/>
        </w:rPr>
        <w:t>for</w:t>
      </w:r>
      <w:proofErr w:type="gramEnd"/>
      <w:r w:rsidRPr="00D00EDC">
        <w:rPr>
          <w:rFonts w:eastAsia="Arial" w:cs="Times New Roman"/>
          <w:szCs w:val="24"/>
        </w:rPr>
        <w:t xml:space="preserve"> more than five days may be warranted, </w:t>
      </w:r>
      <w:r w:rsidR="00BE2806" w:rsidRPr="00D00EDC">
        <w:rPr>
          <w:rFonts w:eastAsia="Arial" w:cs="Times New Roman"/>
          <w:szCs w:val="24"/>
        </w:rPr>
        <w:t xml:space="preserve">they </w:t>
      </w:r>
      <w:r w:rsidR="00063BB6" w:rsidRPr="00D00EDC">
        <w:rPr>
          <w:rFonts w:eastAsia="Arial" w:cs="Times New Roman"/>
          <w:szCs w:val="24"/>
        </w:rPr>
        <w:t>will</w:t>
      </w:r>
      <w:r w:rsidRPr="00D00EDC">
        <w:rPr>
          <w:rFonts w:eastAsia="Arial" w:cs="Times New Roman"/>
          <w:szCs w:val="24"/>
        </w:rPr>
        <w:t xml:space="preserve"> giv</w:t>
      </w:r>
      <w:r w:rsidR="00ED5577" w:rsidRPr="00D00EDC">
        <w:rPr>
          <w:rFonts w:eastAsia="Arial" w:cs="Times New Roman"/>
          <w:szCs w:val="24"/>
        </w:rPr>
        <w:t>e reasonable notice to the stu</w:t>
      </w:r>
      <w:r w:rsidRPr="00D00EDC">
        <w:rPr>
          <w:rFonts w:eastAsia="Arial" w:cs="Times New Roman"/>
          <w:szCs w:val="24"/>
        </w:rPr>
        <w:t>dent and the student</w:t>
      </w:r>
      <w:r w:rsidR="00C87BF8" w:rsidRPr="00D00EDC">
        <w:rPr>
          <w:rFonts w:eastAsia="Arial" w:cs="Times New Roman"/>
          <w:szCs w:val="24"/>
        </w:rPr>
        <w:t>'</w:t>
      </w:r>
      <w:r w:rsidRPr="00D00EDC">
        <w:rPr>
          <w:rFonts w:eastAsia="Arial" w:cs="Times New Roman"/>
          <w:szCs w:val="24"/>
        </w:rPr>
        <w:t>s parents of thei</w:t>
      </w:r>
      <w:r w:rsidR="00ED5577" w:rsidRPr="00D00EDC">
        <w:rPr>
          <w:rFonts w:eastAsia="Arial" w:cs="Times New Roman"/>
          <w:szCs w:val="24"/>
        </w:rPr>
        <w:t>r right to a fair hear</w:t>
      </w:r>
      <w:r w:rsidRPr="00D00EDC">
        <w:rPr>
          <w:rFonts w:eastAsia="Arial" w:cs="Times New Roman"/>
          <w:szCs w:val="24"/>
        </w:rPr>
        <w:t xml:space="preserve">ing. At the hearing the student </w:t>
      </w:r>
      <w:r w:rsidR="00063BB6" w:rsidRPr="00D00EDC">
        <w:rPr>
          <w:rFonts w:eastAsia="Arial" w:cs="Times New Roman"/>
          <w:szCs w:val="24"/>
        </w:rPr>
        <w:t>will</w:t>
      </w:r>
      <w:r w:rsidRPr="00D00EDC">
        <w:rPr>
          <w:rFonts w:eastAsia="Arial" w:cs="Times New Roman"/>
          <w:szCs w:val="24"/>
        </w:rPr>
        <w:t xml:space="preserve"> have the right to be represented by counsel, the right to question witnesses against </w:t>
      </w:r>
      <w:r w:rsidR="008D54E2" w:rsidRPr="00D00EDC">
        <w:rPr>
          <w:rFonts w:eastAsia="Arial" w:cs="Times New Roman"/>
          <w:szCs w:val="24"/>
        </w:rPr>
        <w:t xml:space="preserve">them </w:t>
      </w:r>
      <w:r w:rsidRPr="00D00EDC">
        <w:rPr>
          <w:rFonts w:eastAsia="Arial" w:cs="Times New Roman"/>
          <w:szCs w:val="24"/>
        </w:rPr>
        <w:t xml:space="preserve">and the right to present witnesses and other evidence on </w:t>
      </w:r>
      <w:r w:rsidR="008D54E2" w:rsidRPr="00D00EDC">
        <w:rPr>
          <w:rFonts w:eastAsia="Arial" w:cs="Times New Roman"/>
          <w:szCs w:val="24"/>
        </w:rPr>
        <w:t xml:space="preserve">their </w:t>
      </w:r>
      <w:r w:rsidRPr="00D00EDC">
        <w:rPr>
          <w:rFonts w:eastAsia="Arial" w:cs="Times New Roman"/>
          <w:szCs w:val="24"/>
        </w:rPr>
        <w:t>behalf.</w:t>
      </w:r>
    </w:p>
    <w:p w14:paraId="55FE259B" w14:textId="77777777" w:rsidR="004B5326" w:rsidRPr="00D00EDC" w:rsidRDefault="004B5326" w:rsidP="00154AE4">
      <w:pPr>
        <w:ind w:left="540" w:hanging="540"/>
        <w:rPr>
          <w:rFonts w:eastAsia="Arial" w:cs="Times New Roman"/>
          <w:szCs w:val="24"/>
        </w:rPr>
      </w:pPr>
    </w:p>
    <w:p w14:paraId="11F594A9" w14:textId="71F88942" w:rsidR="008E69DE" w:rsidRDefault="008E69DE" w:rsidP="00154AE4">
      <w:pPr>
        <w:ind w:left="540"/>
        <w:rPr>
          <w:rFonts w:eastAsia="Arial" w:cs="Times New Roman"/>
          <w:szCs w:val="24"/>
        </w:rPr>
      </w:pPr>
      <w:r w:rsidRPr="00D00EDC">
        <w:rPr>
          <w:rFonts w:eastAsia="Arial" w:cs="Times New Roman"/>
          <w:szCs w:val="24"/>
        </w:rPr>
        <w:t xml:space="preserve">The </w:t>
      </w:r>
      <w:r w:rsidR="004B5326" w:rsidRPr="00D00EDC">
        <w:rPr>
          <w:rFonts w:eastAsia="Arial" w:cs="Times New Roman"/>
          <w:szCs w:val="24"/>
        </w:rPr>
        <w:t xml:space="preserve">Superintendent </w:t>
      </w:r>
      <w:r w:rsidR="00063BB6" w:rsidRPr="00D00EDC">
        <w:rPr>
          <w:rFonts w:eastAsia="Arial" w:cs="Times New Roman"/>
          <w:szCs w:val="24"/>
        </w:rPr>
        <w:t>will</w:t>
      </w:r>
      <w:r w:rsidRPr="00D00EDC">
        <w:rPr>
          <w:rFonts w:eastAsia="Arial" w:cs="Times New Roman"/>
          <w:szCs w:val="24"/>
        </w:rPr>
        <w:t xml:space="preserve"> personally hear and </w:t>
      </w:r>
      <w:r w:rsidR="008A31C6" w:rsidRPr="00D00EDC">
        <w:rPr>
          <w:rFonts w:eastAsia="Arial" w:cs="Times New Roman"/>
          <w:szCs w:val="24"/>
        </w:rPr>
        <w:t>adjudicate</w:t>
      </w:r>
      <w:r w:rsidRPr="00D00EDC">
        <w:rPr>
          <w:rFonts w:eastAsia="Arial" w:cs="Times New Roman"/>
          <w:szCs w:val="24"/>
        </w:rPr>
        <w:t xml:space="preserve"> the proceeding or may, </w:t>
      </w:r>
      <w:r w:rsidR="00F840D3" w:rsidRPr="00D00EDC">
        <w:rPr>
          <w:rFonts w:eastAsia="Arial" w:cs="Times New Roman"/>
          <w:szCs w:val="24"/>
        </w:rPr>
        <w:t>at</w:t>
      </w:r>
      <w:r w:rsidRPr="00D00EDC">
        <w:rPr>
          <w:rFonts w:eastAsia="Arial" w:cs="Times New Roman"/>
          <w:szCs w:val="24"/>
        </w:rPr>
        <w:t xml:space="preserve"> </w:t>
      </w:r>
      <w:r w:rsidR="008D54E2" w:rsidRPr="00D00EDC">
        <w:rPr>
          <w:rFonts w:eastAsia="Arial" w:cs="Times New Roman"/>
          <w:szCs w:val="24"/>
        </w:rPr>
        <w:t xml:space="preserve">their </w:t>
      </w:r>
      <w:r w:rsidRPr="00D00EDC">
        <w:rPr>
          <w:rFonts w:eastAsia="Arial" w:cs="Times New Roman"/>
          <w:szCs w:val="24"/>
        </w:rPr>
        <w:t xml:space="preserve">discretion, designate a </w:t>
      </w:r>
      <w:r w:rsidR="004B5326" w:rsidRPr="00D00EDC">
        <w:rPr>
          <w:rFonts w:eastAsia="Arial" w:cs="Times New Roman"/>
          <w:szCs w:val="24"/>
        </w:rPr>
        <w:t>Hearing Officer</w:t>
      </w:r>
      <w:r w:rsidRPr="00D00EDC">
        <w:rPr>
          <w:rFonts w:eastAsia="Arial" w:cs="Times New Roman"/>
          <w:szCs w:val="24"/>
        </w:rPr>
        <w:t xml:space="preserve"> to conduct the hearing. A record of the hearing </w:t>
      </w:r>
      <w:r w:rsidR="00063BB6" w:rsidRPr="00D00EDC">
        <w:rPr>
          <w:rFonts w:eastAsia="Arial" w:cs="Times New Roman"/>
          <w:szCs w:val="24"/>
        </w:rPr>
        <w:t>will</w:t>
      </w:r>
      <w:r w:rsidRPr="00D00EDC">
        <w:rPr>
          <w:rFonts w:eastAsia="Arial" w:cs="Times New Roman"/>
          <w:szCs w:val="24"/>
        </w:rPr>
        <w:t xml:space="preserve"> </w:t>
      </w:r>
      <w:r w:rsidR="009F0766" w:rsidRPr="00D00EDC">
        <w:rPr>
          <w:rFonts w:eastAsia="Arial" w:cs="Times New Roman"/>
          <w:szCs w:val="24"/>
        </w:rPr>
        <w:t xml:space="preserve">be maintained, but no </w:t>
      </w:r>
      <w:r w:rsidRPr="00D00EDC">
        <w:rPr>
          <w:rFonts w:eastAsia="Arial" w:cs="Times New Roman"/>
          <w:szCs w:val="24"/>
        </w:rPr>
        <w:t xml:space="preserve">transcript </w:t>
      </w:r>
      <w:r w:rsidR="00063BB6" w:rsidRPr="00D00EDC">
        <w:rPr>
          <w:rFonts w:eastAsia="Arial" w:cs="Times New Roman"/>
          <w:szCs w:val="24"/>
        </w:rPr>
        <w:t>will</w:t>
      </w:r>
      <w:r w:rsidRPr="00D00EDC">
        <w:rPr>
          <w:rFonts w:eastAsia="Arial" w:cs="Times New Roman"/>
          <w:szCs w:val="24"/>
        </w:rPr>
        <w:t xml:space="preserve"> be required. A tape recording </w:t>
      </w:r>
      <w:r w:rsidR="00063BB6" w:rsidRPr="00D00EDC">
        <w:rPr>
          <w:rFonts w:eastAsia="Arial" w:cs="Times New Roman"/>
          <w:szCs w:val="24"/>
        </w:rPr>
        <w:t>will</w:t>
      </w:r>
      <w:r w:rsidRPr="00D00EDC">
        <w:rPr>
          <w:rFonts w:eastAsia="Arial" w:cs="Times New Roman"/>
          <w:szCs w:val="24"/>
        </w:rPr>
        <w:t xml:space="preserve"> be deemed a satisfactory record. The </w:t>
      </w:r>
      <w:r w:rsidR="004B5326" w:rsidRPr="00D00EDC">
        <w:rPr>
          <w:rFonts w:eastAsia="Arial" w:cs="Times New Roman"/>
          <w:szCs w:val="24"/>
        </w:rPr>
        <w:t>Hearing Officer</w:t>
      </w:r>
      <w:r w:rsidRPr="00D00EDC">
        <w:rPr>
          <w:rFonts w:eastAsia="Arial" w:cs="Times New Roman"/>
          <w:szCs w:val="24"/>
        </w:rPr>
        <w:t xml:space="preserve"> </w:t>
      </w:r>
      <w:r w:rsidR="00063BB6" w:rsidRPr="00D00EDC">
        <w:rPr>
          <w:rFonts w:eastAsia="Arial" w:cs="Times New Roman"/>
          <w:szCs w:val="24"/>
        </w:rPr>
        <w:t>will</w:t>
      </w:r>
      <w:r w:rsidRPr="00D00EDC">
        <w:rPr>
          <w:rFonts w:eastAsia="Arial" w:cs="Times New Roman"/>
          <w:szCs w:val="24"/>
        </w:rPr>
        <w:t xml:space="preserve"> make findings of fact an</w:t>
      </w:r>
      <w:r w:rsidR="00ED5577" w:rsidRPr="00D00EDC">
        <w:rPr>
          <w:rFonts w:eastAsia="Arial" w:cs="Times New Roman"/>
          <w:szCs w:val="24"/>
        </w:rPr>
        <w:t>d recommendations as to the ap</w:t>
      </w:r>
      <w:r w:rsidRPr="00D00EDC">
        <w:rPr>
          <w:rFonts w:eastAsia="Arial" w:cs="Times New Roman"/>
          <w:szCs w:val="24"/>
        </w:rPr>
        <w:t xml:space="preserve">propriate measure of </w:t>
      </w:r>
      <w:r w:rsidRPr="00EB5CD9">
        <w:rPr>
          <w:rFonts w:eastAsia="Arial" w:cs="Times New Roman"/>
          <w:szCs w:val="24"/>
        </w:rPr>
        <w:t xml:space="preserve">discipline to the </w:t>
      </w:r>
      <w:r w:rsidR="004B5326" w:rsidRPr="00EB5CD9">
        <w:rPr>
          <w:rFonts w:eastAsia="Arial" w:cs="Times New Roman"/>
          <w:szCs w:val="24"/>
        </w:rPr>
        <w:t>Superintendent</w:t>
      </w:r>
      <w:r w:rsidRPr="00EB5CD9">
        <w:rPr>
          <w:rFonts w:eastAsia="Arial" w:cs="Times New Roman"/>
          <w:szCs w:val="24"/>
        </w:rPr>
        <w:t xml:space="preserve">. The report of the </w:t>
      </w:r>
      <w:r w:rsidR="004B5326" w:rsidRPr="00EB5CD9">
        <w:rPr>
          <w:rFonts w:eastAsia="Arial" w:cs="Times New Roman"/>
          <w:szCs w:val="24"/>
        </w:rPr>
        <w:t>Hearing Officer</w:t>
      </w:r>
      <w:r w:rsidRPr="00EB5CD9">
        <w:rPr>
          <w:rFonts w:eastAsia="Arial" w:cs="Times New Roman"/>
          <w:szCs w:val="24"/>
        </w:rPr>
        <w:t xml:space="preserve"> </w:t>
      </w:r>
      <w:r w:rsidR="00063BB6">
        <w:rPr>
          <w:rFonts w:eastAsia="Arial" w:cs="Times New Roman"/>
          <w:szCs w:val="24"/>
        </w:rPr>
        <w:t>will</w:t>
      </w:r>
      <w:r w:rsidRPr="00EB5CD9">
        <w:rPr>
          <w:rFonts w:eastAsia="Arial" w:cs="Times New Roman"/>
          <w:szCs w:val="24"/>
        </w:rPr>
        <w:t xml:space="preserve"> be advisory only, and the </w:t>
      </w:r>
      <w:r w:rsidR="004B5326" w:rsidRPr="00EB5CD9">
        <w:rPr>
          <w:rFonts w:eastAsia="Arial" w:cs="Times New Roman"/>
          <w:szCs w:val="24"/>
        </w:rPr>
        <w:t xml:space="preserve">Superintendent </w:t>
      </w:r>
      <w:r w:rsidRPr="00EB5CD9">
        <w:rPr>
          <w:rFonts w:eastAsia="Arial" w:cs="Times New Roman"/>
          <w:szCs w:val="24"/>
        </w:rPr>
        <w:t>may accept all or any part.</w:t>
      </w:r>
    </w:p>
    <w:p w14:paraId="1554D9B6" w14:textId="77777777" w:rsidR="004B5326" w:rsidRDefault="004B5326" w:rsidP="00154AE4">
      <w:pPr>
        <w:ind w:left="540" w:hanging="540"/>
        <w:rPr>
          <w:rFonts w:eastAsia="Arial" w:cs="Times New Roman"/>
          <w:szCs w:val="24"/>
        </w:rPr>
      </w:pPr>
    </w:p>
    <w:p w14:paraId="7330C513" w14:textId="3C6C467E" w:rsidR="008E69DE" w:rsidRDefault="008E69DE" w:rsidP="00154AE4">
      <w:pPr>
        <w:ind w:left="540"/>
        <w:rPr>
          <w:rFonts w:eastAsia="Arial" w:cs="Times New Roman"/>
          <w:szCs w:val="24"/>
        </w:rPr>
      </w:pPr>
      <w:r w:rsidRPr="00EB5CD9">
        <w:rPr>
          <w:rFonts w:eastAsia="Arial" w:cs="Times New Roman"/>
          <w:szCs w:val="24"/>
        </w:rPr>
        <w:t xml:space="preserve">An appeal of the </w:t>
      </w:r>
      <w:r w:rsidR="00D870AF" w:rsidRPr="00EB5CD9">
        <w:rPr>
          <w:rFonts w:eastAsia="Arial" w:cs="Times New Roman"/>
          <w:szCs w:val="24"/>
        </w:rPr>
        <w:t>Superintendent</w:t>
      </w:r>
      <w:r w:rsidR="00C87BF8">
        <w:rPr>
          <w:rFonts w:eastAsia="Arial" w:cs="Times New Roman"/>
          <w:szCs w:val="24"/>
        </w:rPr>
        <w:t>'</w:t>
      </w:r>
      <w:r w:rsidR="00D870AF">
        <w:rPr>
          <w:rFonts w:eastAsia="Arial" w:cs="Times New Roman"/>
          <w:szCs w:val="24"/>
        </w:rPr>
        <w:t>s</w:t>
      </w:r>
      <w:r w:rsidR="00D870AF" w:rsidRPr="00EB5CD9">
        <w:rPr>
          <w:rFonts w:eastAsia="Arial" w:cs="Times New Roman"/>
          <w:szCs w:val="24"/>
        </w:rPr>
        <w:t xml:space="preserve"> </w:t>
      </w:r>
      <w:r w:rsidRPr="00EB5CD9">
        <w:rPr>
          <w:rFonts w:eastAsia="Arial" w:cs="Times New Roman"/>
          <w:szCs w:val="24"/>
        </w:rPr>
        <w:t xml:space="preserve">decision may be made to the </w:t>
      </w:r>
      <w:r w:rsidR="004B5326" w:rsidRPr="00EB5CD9">
        <w:rPr>
          <w:rFonts w:eastAsia="Arial" w:cs="Times New Roman"/>
          <w:szCs w:val="24"/>
        </w:rPr>
        <w:t xml:space="preserve">Board </w:t>
      </w:r>
      <w:r w:rsidRPr="00EB5CD9">
        <w:rPr>
          <w:rFonts w:eastAsia="Arial" w:cs="Times New Roman"/>
          <w:szCs w:val="24"/>
        </w:rPr>
        <w:t xml:space="preserve">that will make its decision based solely on the record before it. All appeals to the </w:t>
      </w:r>
      <w:r w:rsidR="004B5326" w:rsidRPr="00EB5CD9">
        <w:rPr>
          <w:rFonts w:eastAsia="Arial" w:cs="Times New Roman"/>
          <w:szCs w:val="24"/>
        </w:rPr>
        <w:t xml:space="preserve">Board </w:t>
      </w:r>
      <w:r w:rsidRPr="00EB5CD9">
        <w:rPr>
          <w:rFonts w:eastAsia="Arial" w:cs="Times New Roman"/>
          <w:szCs w:val="24"/>
        </w:rPr>
        <w:t xml:space="preserve">must be in writing and submitted to the </w:t>
      </w:r>
      <w:r w:rsidR="004B5326" w:rsidRPr="00EB5CD9">
        <w:rPr>
          <w:rFonts w:eastAsia="Arial" w:cs="Times New Roman"/>
          <w:szCs w:val="24"/>
        </w:rPr>
        <w:t xml:space="preserve">District Clerk </w:t>
      </w:r>
      <w:r w:rsidRPr="00EB5CD9">
        <w:rPr>
          <w:rFonts w:eastAsia="Arial" w:cs="Times New Roman"/>
          <w:szCs w:val="24"/>
        </w:rPr>
        <w:t xml:space="preserve">within </w:t>
      </w:r>
      <w:r w:rsidR="008A31C6">
        <w:rPr>
          <w:rFonts w:eastAsia="Arial" w:cs="Times New Roman"/>
          <w:szCs w:val="24"/>
        </w:rPr>
        <w:t xml:space="preserve">ten </w:t>
      </w:r>
      <w:r w:rsidRPr="00EB5CD9">
        <w:rPr>
          <w:rFonts w:eastAsia="Arial" w:cs="Times New Roman"/>
          <w:szCs w:val="24"/>
        </w:rPr>
        <w:t xml:space="preserve">business days of the date of the </w:t>
      </w:r>
      <w:r w:rsidR="004B5326" w:rsidRPr="00EB5CD9">
        <w:rPr>
          <w:rFonts w:eastAsia="Arial" w:cs="Times New Roman"/>
          <w:szCs w:val="24"/>
        </w:rPr>
        <w:t>Superintendent</w:t>
      </w:r>
      <w:r w:rsidR="00C87BF8">
        <w:rPr>
          <w:rFonts w:eastAsia="Arial" w:cs="Times New Roman"/>
          <w:szCs w:val="24"/>
        </w:rPr>
        <w:t>'</w:t>
      </w:r>
      <w:r w:rsidR="004B5326" w:rsidRPr="00EB5CD9">
        <w:rPr>
          <w:rFonts w:eastAsia="Arial" w:cs="Times New Roman"/>
          <w:szCs w:val="24"/>
        </w:rPr>
        <w:t xml:space="preserve">s </w:t>
      </w:r>
      <w:r w:rsidRPr="00EB5CD9">
        <w:rPr>
          <w:rFonts w:eastAsia="Arial" w:cs="Times New Roman"/>
          <w:szCs w:val="24"/>
        </w:rPr>
        <w:t xml:space="preserve">decision, unless the parents can show that extraordinary circumstances precluded them from doing so. The </w:t>
      </w:r>
      <w:r w:rsidR="004B5326" w:rsidRPr="00EB5CD9">
        <w:rPr>
          <w:rFonts w:eastAsia="Arial" w:cs="Times New Roman"/>
          <w:szCs w:val="24"/>
        </w:rPr>
        <w:t xml:space="preserve">Board </w:t>
      </w:r>
      <w:r w:rsidRPr="00EB5CD9">
        <w:rPr>
          <w:rFonts w:eastAsia="Arial" w:cs="Times New Roman"/>
          <w:szCs w:val="24"/>
        </w:rPr>
        <w:t xml:space="preserve">may adopt in whole or in part the decision of the </w:t>
      </w:r>
      <w:r w:rsidR="004B5326" w:rsidRPr="00EB5CD9">
        <w:rPr>
          <w:rFonts w:eastAsia="Arial" w:cs="Times New Roman"/>
          <w:szCs w:val="24"/>
        </w:rPr>
        <w:t>Superintendent</w:t>
      </w:r>
      <w:r w:rsidRPr="00EB5CD9">
        <w:rPr>
          <w:rFonts w:eastAsia="Arial" w:cs="Times New Roman"/>
          <w:szCs w:val="24"/>
        </w:rPr>
        <w:t xml:space="preserve">. Final decisions of the </w:t>
      </w:r>
      <w:r w:rsidR="004B5326" w:rsidRPr="00EB5CD9">
        <w:rPr>
          <w:rFonts w:eastAsia="Arial" w:cs="Times New Roman"/>
          <w:szCs w:val="24"/>
        </w:rPr>
        <w:t xml:space="preserve">Board </w:t>
      </w:r>
      <w:r w:rsidRPr="00EB5CD9">
        <w:rPr>
          <w:rFonts w:eastAsia="Arial" w:cs="Times New Roman"/>
          <w:szCs w:val="24"/>
        </w:rPr>
        <w:t>may be appealed to the Commissioner within 30 days of the decision.</w:t>
      </w:r>
    </w:p>
    <w:p w14:paraId="31055F51" w14:textId="77777777" w:rsidR="004B5326" w:rsidRDefault="004B5326" w:rsidP="00154AE4">
      <w:pPr>
        <w:ind w:left="540" w:hanging="540"/>
        <w:rPr>
          <w:rFonts w:eastAsia="Arial" w:cs="Times New Roman"/>
          <w:szCs w:val="24"/>
        </w:rPr>
      </w:pPr>
    </w:p>
    <w:p w14:paraId="3626722E" w14:textId="77777777" w:rsidR="008E69DE" w:rsidRDefault="004B5326" w:rsidP="00154AE4">
      <w:pPr>
        <w:ind w:left="547" w:hanging="547"/>
        <w:rPr>
          <w:rFonts w:eastAsia="Arial" w:cs="Times New Roman"/>
          <w:szCs w:val="24"/>
        </w:rPr>
      </w:pPr>
      <w:r>
        <w:rPr>
          <w:rFonts w:eastAsia="Arial" w:cs="Times New Roman"/>
          <w:szCs w:val="24"/>
        </w:rPr>
        <w:t>3)</w:t>
      </w:r>
      <w:r>
        <w:rPr>
          <w:rFonts w:eastAsia="Arial" w:cs="Times New Roman"/>
          <w:szCs w:val="24"/>
        </w:rPr>
        <w:tab/>
      </w:r>
      <w:r w:rsidR="00751B3E">
        <w:rPr>
          <w:rFonts w:eastAsia="Arial" w:cs="Times New Roman"/>
          <w:szCs w:val="24"/>
        </w:rPr>
        <w:t>Permanent S</w:t>
      </w:r>
      <w:r w:rsidR="008E69DE" w:rsidRPr="00EB5CD9">
        <w:rPr>
          <w:rFonts w:eastAsia="Arial" w:cs="Times New Roman"/>
          <w:szCs w:val="24"/>
        </w:rPr>
        <w:t>uspension</w:t>
      </w:r>
    </w:p>
    <w:p w14:paraId="7BF71AAF" w14:textId="77777777" w:rsidR="004B5326" w:rsidRDefault="004B5326" w:rsidP="00154AE4">
      <w:pPr>
        <w:ind w:left="547" w:hanging="547"/>
        <w:rPr>
          <w:rFonts w:eastAsia="Arial" w:cs="Times New Roman"/>
          <w:szCs w:val="24"/>
        </w:rPr>
      </w:pPr>
    </w:p>
    <w:p w14:paraId="51C7B2D2" w14:textId="442FD3F3" w:rsidR="008E69DE" w:rsidRPr="00EB5CD9" w:rsidRDefault="008E69DE" w:rsidP="00154AE4">
      <w:pPr>
        <w:ind w:left="540"/>
        <w:rPr>
          <w:rFonts w:eastAsia="Arial" w:cs="Times New Roman"/>
          <w:szCs w:val="24"/>
        </w:rPr>
      </w:pPr>
      <w:r w:rsidRPr="00EB5CD9">
        <w:rPr>
          <w:rFonts w:eastAsia="Arial" w:cs="Times New Roman"/>
          <w:szCs w:val="24"/>
        </w:rPr>
        <w:t>Permanent suspension is</w:t>
      </w:r>
      <w:r w:rsidR="00745F53" w:rsidRPr="00EB5CD9">
        <w:rPr>
          <w:rFonts w:eastAsia="Arial" w:cs="Times New Roman"/>
          <w:szCs w:val="24"/>
        </w:rPr>
        <w:t xml:space="preserve"> reserved for extraordinary cir</w:t>
      </w:r>
      <w:r w:rsidRPr="00EB5CD9">
        <w:rPr>
          <w:rFonts w:eastAsia="Arial" w:cs="Times New Roman"/>
          <w:szCs w:val="24"/>
        </w:rPr>
        <w:t>cumstances such as where a student</w:t>
      </w:r>
      <w:r w:rsidR="00C87BF8">
        <w:rPr>
          <w:rFonts w:eastAsia="Arial" w:cs="Times New Roman"/>
          <w:szCs w:val="24"/>
        </w:rPr>
        <w:t>'</w:t>
      </w:r>
      <w:r w:rsidRPr="00EB5CD9">
        <w:rPr>
          <w:rFonts w:eastAsia="Arial" w:cs="Times New Roman"/>
          <w:szCs w:val="24"/>
        </w:rPr>
        <w:t xml:space="preserve">s conduct poses a </w:t>
      </w:r>
      <w:r w:rsidR="009A3EEB" w:rsidRPr="00EB5CD9">
        <w:rPr>
          <w:rFonts w:eastAsia="Arial" w:cs="Times New Roman"/>
          <w:szCs w:val="24"/>
        </w:rPr>
        <w:t>life-threatening</w:t>
      </w:r>
      <w:r w:rsidRPr="00EB5CD9">
        <w:rPr>
          <w:rFonts w:eastAsia="Arial" w:cs="Times New Roman"/>
          <w:szCs w:val="24"/>
        </w:rPr>
        <w:t xml:space="preserve"> danger to the safety and well-being o</w:t>
      </w:r>
      <w:r w:rsidR="00745F53" w:rsidRPr="00EB5CD9">
        <w:rPr>
          <w:rFonts w:eastAsia="Arial" w:cs="Times New Roman"/>
          <w:szCs w:val="24"/>
        </w:rPr>
        <w:t>f other stu</w:t>
      </w:r>
      <w:r w:rsidRPr="00EB5CD9">
        <w:rPr>
          <w:rFonts w:eastAsia="Arial" w:cs="Times New Roman"/>
          <w:szCs w:val="24"/>
        </w:rPr>
        <w:t xml:space="preserve">dents, school personnel or any other person lawfully on school </w:t>
      </w:r>
      <w:r w:rsidR="009F0766" w:rsidRPr="00EB5CD9">
        <w:rPr>
          <w:rFonts w:eastAsia="Arial" w:cs="Times New Roman"/>
          <w:szCs w:val="24"/>
        </w:rPr>
        <w:t>p</w:t>
      </w:r>
      <w:r w:rsidRPr="00EB5CD9">
        <w:rPr>
          <w:rFonts w:eastAsia="Arial" w:cs="Times New Roman"/>
          <w:szCs w:val="24"/>
        </w:rPr>
        <w:t>roperty</w:t>
      </w:r>
      <w:r w:rsidR="009F0766" w:rsidRPr="00EB5CD9">
        <w:rPr>
          <w:rFonts w:eastAsia="Arial" w:cs="Times New Roman"/>
          <w:szCs w:val="24"/>
        </w:rPr>
        <w:t xml:space="preserve"> or </w:t>
      </w:r>
      <w:r w:rsidRPr="00EB5CD9">
        <w:rPr>
          <w:rFonts w:eastAsia="Arial" w:cs="Times New Roman"/>
          <w:szCs w:val="24"/>
        </w:rPr>
        <w:t>attending</w:t>
      </w:r>
      <w:r w:rsidR="008F478A">
        <w:rPr>
          <w:rFonts w:eastAsia="Arial" w:cs="Times New Roman"/>
          <w:szCs w:val="24"/>
        </w:rPr>
        <w:t xml:space="preserve"> </w:t>
      </w:r>
      <w:r w:rsidRPr="00EB5CD9">
        <w:rPr>
          <w:rFonts w:eastAsia="Arial" w:cs="Times New Roman"/>
          <w:szCs w:val="24"/>
        </w:rPr>
        <w:t>a school function</w:t>
      </w:r>
      <w:r w:rsidR="00745F53" w:rsidRPr="00EB5CD9">
        <w:rPr>
          <w:rFonts w:eastAsia="Arial" w:cs="Times New Roman"/>
          <w:szCs w:val="24"/>
        </w:rPr>
        <w:t>.</w:t>
      </w:r>
    </w:p>
    <w:p w14:paraId="7523F6E1" w14:textId="77777777" w:rsidR="00745F53" w:rsidRPr="00EB5CD9" w:rsidRDefault="00745F53" w:rsidP="00154AE4">
      <w:pPr>
        <w:ind w:left="547" w:hanging="547"/>
        <w:rPr>
          <w:rFonts w:eastAsia="Arial" w:cs="Times New Roman"/>
          <w:szCs w:val="24"/>
        </w:rPr>
      </w:pPr>
    </w:p>
    <w:p w14:paraId="7FC318B6" w14:textId="088CE1B1" w:rsidR="00745F53" w:rsidRPr="00751B3E" w:rsidRDefault="00745F53" w:rsidP="00154AE4">
      <w:pPr>
        <w:ind w:left="547" w:hanging="547"/>
        <w:rPr>
          <w:rFonts w:eastAsia="Arial" w:cs="Times New Roman"/>
          <w:b/>
          <w:szCs w:val="24"/>
        </w:rPr>
      </w:pPr>
      <w:r w:rsidRPr="00751B3E">
        <w:rPr>
          <w:rFonts w:eastAsia="Arial" w:cs="Times New Roman"/>
          <w:b/>
          <w:szCs w:val="24"/>
        </w:rPr>
        <w:t>Minimum Periods of Suspension</w:t>
      </w:r>
    </w:p>
    <w:p w14:paraId="7A97EB6F" w14:textId="77777777" w:rsidR="00745F53" w:rsidRPr="00EB5CD9" w:rsidRDefault="00745F53" w:rsidP="00154AE4">
      <w:pPr>
        <w:ind w:left="547" w:hanging="547"/>
        <w:rPr>
          <w:rFonts w:eastAsia="Arial" w:cs="Times New Roman"/>
          <w:szCs w:val="24"/>
        </w:rPr>
      </w:pPr>
    </w:p>
    <w:p w14:paraId="31300221" w14:textId="77777777" w:rsidR="00745F53" w:rsidRPr="00751B3E" w:rsidRDefault="00751B3E" w:rsidP="00154AE4">
      <w:pPr>
        <w:ind w:left="547" w:hanging="547"/>
        <w:rPr>
          <w:rFonts w:eastAsia="Arial" w:cs="Times New Roman"/>
          <w:szCs w:val="24"/>
          <w:u w:val="single"/>
        </w:rPr>
      </w:pPr>
      <w:r w:rsidRPr="00751B3E">
        <w:rPr>
          <w:rFonts w:eastAsia="Arial" w:cs="Times New Roman"/>
          <w:szCs w:val="24"/>
          <w:u w:val="single"/>
        </w:rPr>
        <w:t xml:space="preserve">Weapon </w:t>
      </w:r>
      <w:r w:rsidR="00D870AF">
        <w:rPr>
          <w:rFonts w:eastAsia="Arial" w:cs="Times New Roman"/>
          <w:szCs w:val="24"/>
          <w:u w:val="single"/>
        </w:rPr>
        <w:t>in</w:t>
      </w:r>
      <w:r w:rsidR="00745F53" w:rsidRPr="00751B3E">
        <w:rPr>
          <w:rFonts w:eastAsia="Arial" w:cs="Times New Roman"/>
          <w:szCs w:val="24"/>
          <w:u w:val="single"/>
        </w:rPr>
        <w:t xml:space="preserve"> </w:t>
      </w:r>
      <w:r w:rsidRPr="00751B3E">
        <w:rPr>
          <w:rFonts w:eastAsia="Arial" w:cs="Times New Roman"/>
          <w:szCs w:val="24"/>
          <w:u w:val="single"/>
        </w:rPr>
        <w:t>School</w:t>
      </w:r>
    </w:p>
    <w:p w14:paraId="19CE68C2" w14:textId="77777777" w:rsidR="00745F53" w:rsidRPr="00EB5CD9" w:rsidRDefault="00745F53" w:rsidP="00154AE4">
      <w:pPr>
        <w:ind w:left="547" w:hanging="547"/>
        <w:rPr>
          <w:rFonts w:eastAsia="Arial" w:cs="Times New Roman"/>
          <w:szCs w:val="24"/>
        </w:rPr>
      </w:pPr>
    </w:p>
    <w:p w14:paraId="1E9599DE" w14:textId="77777777" w:rsidR="00745F53" w:rsidRDefault="00EB793F" w:rsidP="00154AE4">
      <w:pPr>
        <w:tabs>
          <w:tab w:val="clear" w:pos="547"/>
          <w:tab w:val="left" w:pos="540"/>
        </w:tabs>
        <w:rPr>
          <w:rFonts w:eastAsia="Arial" w:cs="Times New Roman"/>
          <w:szCs w:val="24"/>
        </w:rPr>
      </w:pPr>
      <w:r>
        <w:rPr>
          <w:rFonts w:eastAsia="Arial" w:cs="Times New Roman"/>
          <w:szCs w:val="24"/>
        </w:rPr>
        <w:tab/>
      </w:r>
      <w:r w:rsidR="00745F53" w:rsidRPr="00EB5CD9">
        <w:rPr>
          <w:rFonts w:eastAsia="Arial" w:cs="Times New Roman"/>
          <w:szCs w:val="24"/>
        </w:rPr>
        <w:t>Any student, other than a student with a disability, found guilty of bringing a weapon onto school property will be subject to suspension from school for at least one calendar year. Before being suspende</w:t>
      </w:r>
      <w:r w:rsidR="009F0766" w:rsidRPr="00EB5CD9">
        <w:rPr>
          <w:rFonts w:eastAsia="Arial" w:cs="Times New Roman"/>
          <w:szCs w:val="24"/>
        </w:rPr>
        <w:t>d, the student will have an op</w:t>
      </w:r>
      <w:r w:rsidR="00745F53" w:rsidRPr="00EB5CD9">
        <w:rPr>
          <w:rFonts w:eastAsia="Arial" w:cs="Times New Roman"/>
          <w:szCs w:val="24"/>
        </w:rPr>
        <w:t xml:space="preserve">portunity for a hearing </w:t>
      </w:r>
      <w:r w:rsidR="00D870AF">
        <w:rPr>
          <w:rFonts w:eastAsia="Arial" w:cs="Times New Roman"/>
          <w:szCs w:val="24"/>
        </w:rPr>
        <w:t xml:space="preserve">in accordance with </w:t>
      </w:r>
      <w:r w:rsidR="00745F53" w:rsidRPr="00EB5CD9">
        <w:rPr>
          <w:rFonts w:eastAsia="Arial" w:cs="Times New Roman"/>
          <w:szCs w:val="24"/>
        </w:rPr>
        <w:t xml:space="preserve">Education </w:t>
      </w:r>
      <w:r w:rsidRPr="00EB5CD9">
        <w:rPr>
          <w:rFonts w:eastAsia="Arial" w:cs="Times New Roman"/>
          <w:szCs w:val="24"/>
        </w:rPr>
        <w:t xml:space="preserve">Law </w:t>
      </w:r>
      <w:r>
        <w:rPr>
          <w:rFonts w:eastAsia="Arial" w:cs="Times New Roman"/>
          <w:szCs w:val="24"/>
        </w:rPr>
        <w:t xml:space="preserve">Section </w:t>
      </w:r>
      <w:r w:rsidR="00745F53" w:rsidRPr="00EB5CD9">
        <w:rPr>
          <w:rFonts w:eastAsia="Arial" w:cs="Times New Roman"/>
          <w:szCs w:val="24"/>
        </w:rPr>
        <w:t xml:space="preserve">3214. The </w:t>
      </w:r>
      <w:r w:rsidRPr="00EB5CD9">
        <w:rPr>
          <w:rFonts w:eastAsia="Arial" w:cs="Times New Roman"/>
          <w:szCs w:val="24"/>
        </w:rPr>
        <w:t xml:space="preserve">Superintendent </w:t>
      </w:r>
      <w:r w:rsidR="00745F53" w:rsidRPr="00EB5CD9">
        <w:rPr>
          <w:rFonts w:eastAsia="Arial" w:cs="Times New Roman"/>
          <w:szCs w:val="24"/>
        </w:rPr>
        <w:t>has the authority to modi</w:t>
      </w:r>
      <w:r>
        <w:rPr>
          <w:rFonts w:eastAsia="Arial" w:cs="Times New Roman"/>
          <w:szCs w:val="24"/>
        </w:rPr>
        <w:t xml:space="preserve">fy the </w:t>
      </w:r>
      <w:r w:rsidR="00614EE2">
        <w:rPr>
          <w:rFonts w:eastAsia="Arial" w:cs="Times New Roman"/>
          <w:szCs w:val="24"/>
        </w:rPr>
        <w:t>one-year</w:t>
      </w:r>
      <w:r w:rsidR="00745F53" w:rsidRPr="00EB5CD9">
        <w:rPr>
          <w:rFonts w:eastAsia="Arial" w:cs="Times New Roman"/>
          <w:szCs w:val="24"/>
        </w:rPr>
        <w:t xml:space="preserve"> suspension on a case-by-case basis</w:t>
      </w:r>
      <w:r w:rsidR="00F840D3">
        <w:rPr>
          <w:rFonts w:eastAsia="Arial" w:cs="Times New Roman"/>
          <w:szCs w:val="24"/>
        </w:rPr>
        <w:t xml:space="preserve"> considering appropriate factors</w:t>
      </w:r>
      <w:r w:rsidR="00745F53" w:rsidRPr="00EB5CD9">
        <w:rPr>
          <w:rFonts w:eastAsia="Arial" w:cs="Times New Roman"/>
          <w:szCs w:val="24"/>
        </w:rPr>
        <w:t xml:space="preserve">. In deciding whether to modify the penalty, the </w:t>
      </w:r>
      <w:r w:rsidRPr="00EB5CD9">
        <w:rPr>
          <w:rFonts w:eastAsia="Arial" w:cs="Times New Roman"/>
          <w:szCs w:val="24"/>
        </w:rPr>
        <w:t xml:space="preserve">Superintendent </w:t>
      </w:r>
      <w:r w:rsidR="00745F53" w:rsidRPr="00EB5CD9">
        <w:rPr>
          <w:rFonts w:eastAsia="Arial" w:cs="Times New Roman"/>
          <w:szCs w:val="24"/>
        </w:rPr>
        <w:t>may consider the following:</w:t>
      </w:r>
    </w:p>
    <w:p w14:paraId="6C3CA6BF" w14:textId="77777777" w:rsidR="00614EE2" w:rsidRPr="00EB5CD9" w:rsidRDefault="00614EE2" w:rsidP="00154AE4">
      <w:pPr>
        <w:tabs>
          <w:tab w:val="clear" w:pos="547"/>
          <w:tab w:val="left" w:pos="540"/>
        </w:tabs>
        <w:rPr>
          <w:rFonts w:eastAsia="Arial" w:cs="Times New Roman"/>
          <w:szCs w:val="24"/>
        </w:rPr>
      </w:pPr>
    </w:p>
    <w:p w14:paraId="6DD5EA11" w14:textId="140ED0CB" w:rsidR="00745F53" w:rsidRDefault="00745F53" w:rsidP="00154AE4">
      <w:pPr>
        <w:tabs>
          <w:tab w:val="clear" w:pos="547"/>
          <w:tab w:val="left" w:pos="1080"/>
        </w:tabs>
        <w:ind w:firstLine="540"/>
        <w:rPr>
          <w:rFonts w:eastAsia="Arial" w:cs="Times New Roman"/>
          <w:szCs w:val="24"/>
        </w:rPr>
      </w:pPr>
      <w:r w:rsidRPr="00EB5CD9">
        <w:rPr>
          <w:rFonts w:eastAsia="Arial" w:cs="Times New Roman"/>
          <w:szCs w:val="24"/>
        </w:rPr>
        <w:t>1</w:t>
      </w:r>
      <w:r w:rsidR="005462A6">
        <w:rPr>
          <w:rFonts w:eastAsia="Arial" w:cs="Times New Roman"/>
          <w:szCs w:val="24"/>
        </w:rPr>
        <w:t>)</w:t>
      </w:r>
      <w:r w:rsidR="005462A6">
        <w:rPr>
          <w:rFonts w:eastAsia="Arial" w:cs="Times New Roman"/>
          <w:szCs w:val="24"/>
        </w:rPr>
        <w:tab/>
      </w:r>
      <w:r w:rsidRPr="00EB5CD9">
        <w:rPr>
          <w:rFonts w:eastAsia="Arial" w:cs="Times New Roman"/>
          <w:szCs w:val="24"/>
        </w:rPr>
        <w:t>The student</w:t>
      </w:r>
      <w:r w:rsidR="00C87BF8">
        <w:rPr>
          <w:rFonts w:eastAsia="Arial" w:cs="Times New Roman"/>
          <w:szCs w:val="24"/>
        </w:rPr>
        <w:t>'</w:t>
      </w:r>
      <w:r w:rsidR="00D870AF">
        <w:rPr>
          <w:rFonts w:eastAsia="Arial" w:cs="Times New Roman"/>
          <w:szCs w:val="24"/>
        </w:rPr>
        <w:t xml:space="preserve">s </w:t>
      </w:r>
      <w:proofErr w:type="gramStart"/>
      <w:r w:rsidR="00D870AF">
        <w:rPr>
          <w:rFonts w:eastAsia="Arial" w:cs="Times New Roman"/>
          <w:szCs w:val="24"/>
        </w:rPr>
        <w:t>age;</w:t>
      </w:r>
      <w:proofErr w:type="gramEnd"/>
    </w:p>
    <w:p w14:paraId="4281719B" w14:textId="77777777" w:rsidR="00AC62E8" w:rsidRPr="00EB5CD9" w:rsidRDefault="00AC62E8" w:rsidP="00154AE4">
      <w:pPr>
        <w:rPr>
          <w:rFonts w:eastAsia="Times New Roman" w:cs="Times New Roman"/>
          <w:szCs w:val="24"/>
        </w:rPr>
      </w:pPr>
    </w:p>
    <w:p w14:paraId="7AF022A5" w14:textId="41F7D372" w:rsidR="00745F53" w:rsidRDefault="005462A6" w:rsidP="00154AE4">
      <w:pPr>
        <w:tabs>
          <w:tab w:val="clear" w:pos="547"/>
          <w:tab w:val="left" w:pos="1080"/>
        </w:tabs>
        <w:ind w:firstLine="540"/>
        <w:rPr>
          <w:rFonts w:eastAsia="Arial" w:cs="Times New Roman"/>
          <w:szCs w:val="24"/>
        </w:rPr>
      </w:pPr>
      <w:r>
        <w:rPr>
          <w:rFonts w:eastAsia="Arial" w:cs="Times New Roman"/>
          <w:szCs w:val="24"/>
        </w:rPr>
        <w:t>2)</w:t>
      </w:r>
      <w:r>
        <w:rPr>
          <w:rFonts w:eastAsia="Arial" w:cs="Times New Roman"/>
          <w:szCs w:val="24"/>
        </w:rPr>
        <w:tab/>
      </w:r>
      <w:r w:rsidR="00745F53" w:rsidRPr="00EB5CD9">
        <w:rPr>
          <w:rFonts w:eastAsia="Arial" w:cs="Times New Roman"/>
          <w:szCs w:val="24"/>
        </w:rPr>
        <w:t>The student</w:t>
      </w:r>
      <w:r w:rsidR="00C87BF8">
        <w:rPr>
          <w:rFonts w:eastAsia="Arial" w:cs="Times New Roman"/>
          <w:szCs w:val="24"/>
        </w:rPr>
        <w:t>'</w:t>
      </w:r>
      <w:r w:rsidR="00D870AF">
        <w:rPr>
          <w:rFonts w:eastAsia="Arial" w:cs="Times New Roman"/>
          <w:szCs w:val="24"/>
        </w:rPr>
        <w:t xml:space="preserve">s grade in </w:t>
      </w:r>
      <w:proofErr w:type="gramStart"/>
      <w:r w:rsidR="00D870AF">
        <w:rPr>
          <w:rFonts w:eastAsia="Arial" w:cs="Times New Roman"/>
          <w:szCs w:val="24"/>
        </w:rPr>
        <w:t>school;</w:t>
      </w:r>
      <w:proofErr w:type="gramEnd"/>
    </w:p>
    <w:p w14:paraId="696DFDE3" w14:textId="77777777" w:rsidR="00AC62E8" w:rsidRPr="00EB5CD9" w:rsidRDefault="00AC62E8" w:rsidP="00154AE4">
      <w:pPr>
        <w:rPr>
          <w:rFonts w:eastAsia="Times New Roman" w:cs="Times New Roman"/>
          <w:szCs w:val="24"/>
        </w:rPr>
      </w:pPr>
    </w:p>
    <w:p w14:paraId="3BB1E7AC" w14:textId="148FDB84" w:rsidR="00745F53" w:rsidRDefault="005462A6" w:rsidP="00154AE4">
      <w:pPr>
        <w:tabs>
          <w:tab w:val="clear" w:pos="547"/>
          <w:tab w:val="left" w:pos="1080"/>
        </w:tabs>
        <w:ind w:firstLine="540"/>
        <w:rPr>
          <w:rFonts w:eastAsia="Arial" w:cs="Times New Roman"/>
          <w:szCs w:val="24"/>
        </w:rPr>
      </w:pPr>
      <w:r>
        <w:rPr>
          <w:rFonts w:eastAsia="Arial" w:cs="Times New Roman"/>
          <w:szCs w:val="24"/>
        </w:rPr>
        <w:t>3)</w:t>
      </w:r>
      <w:r>
        <w:rPr>
          <w:rFonts w:eastAsia="Arial" w:cs="Times New Roman"/>
          <w:szCs w:val="24"/>
        </w:rPr>
        <w:tab/>
      </w:r>
      <w:r w:rsidR="00745F53" w:rsidRPr="00EB5CD9">
        <w:rPr>
          <w:rFonts w:eastAsia="Arial" w:cs="Times New Roman"/>
          <w:szCs w:val="24"/>
        </w:rPr>
        <w:t>The student</w:t>
      </w:r>
      <w:r w:rsidR="00C87BF8">
        <w:rPr>
          <w:rFonts w:eastAsia="Arial" w:cs="Times New Roman"/>
          <w:szCs w:val="24"/>
        </w:rPr>
        <w:t>'</w:t>
      </w:r>
      <w:r w:rsidR="00D870AF">
        <w:rPr>
          <w:rFonts w:eastAsia="Arial" w:cs="Times New Roman"/>
          <w:szCs w:val="24"/>
        </w:rPr>
        <w:t xml:space="preserve">s prior disciplinary </w:t>
      </w:r>
      <w:proofErr w:type="gramStart"/>
      <w:r w:rsidR="00D870AF">
        <w:rPr>
          <w:rFonts w:eastAsia="Arial" w:cs="Times New Roman"/>
          <w:szCs w:val="24"/>
        </w:rPr>
        <w:t>record;</w:t>
      </w:r>
      <w:proofErr w:type="gramEnd"/>
    </w:p>
    <w:p w14:paraId="33119524" w14:textId="77777777" w:rsidR="00AC62E8" w:rsidRPr="00EB5CD9" w:rsidRDefault="00AC62E8" w:rsidP="00154AE4">
      <w:pPr>
        <w:rPr>
          <w:rFonts w:eastAsia="Times New Roman" w:cs="Times New Roman"/>
          <w:szCs w:val="24"/>
        </w:rPr>
      </w:pPr>
    </w:p>
    <w:p w14:paraId="44934FE2" w14:textId="05AE7C92" w:rsidR="00745F53" w:rsidRDefault="005462A6" w:rsidP="00154AE4">
      <w:pPr>
        <w:tabs>
          <w:tab w:val="clear" w:pos="547"/>
          <w:tab w:val="left" w:pos="1080"/>
        </w:tabs>
        <w:ind w:firstLine="540"/>
        <w:rPr>
          <w:rFonts w:eastAsia="Arial" w:cs="Times New Roman"/>
          <w:szCs w:val="24"/>
        </w:rPr>
      </w:pPr>
      <w:r>
        <w:rPr>
          <w:rFonts w:eastAsia="Arial" w:cs="Times New Roman"/>
          <w:szCs w:val="24"/>
        </w:rPr>
        <w:t>4)</w:t>
      </w:r>
      <w:r>
        <w:rPr>
          <w:rFonts w:eastAsia="Arial" w:cs="Times New Roman"/>
          <w:szCs w:val="24"/>
        </w:rPr>
        <w:tab/>
      </w:r>
      <w:r w:rsidR="00745F53" w:rsidRPr="00EB5CD9">
        <w:rPr>
          <w:rFonts w:eastAsia="Arial" w:cs="Times New Roman"/>
          <w:szCs w:val="24"/>
        </w:rPr>
        <w:t xml:space="preserve">The </w:t>
      </w:r>
      <w:r w:rsidRPr="00EB5CD9">
        <w:rPr>
          <w:rFonts w:eastAsia="Arial" w:cs="Times New Roman"/>
          <w:szCs w:val="24"/>
        </w:rPr>
        <w:t>Superintendent</w:t>
      </w:r>
      <w:r w:rsidR="00C87BF8">
        <w:rPr>
          <w:rFonts w:eastAsia="Arial" w:cs="Times New Roman"/>
          <w:szCs w:val="24"/>
        </w:rPr>
        <w:t>'</w:t>
      </w:r>
      <w:r w:rsidRPr="00EB5CD9">
        <w:rPr>
          <w:rFonts w:eastAsia="Arial" w:cs="Times New Roman"/>
          <w:szCs w:val="24"/>
        </w:rPr>
        <w:t xml:space="preserve">s </w:t>
      </w:r>
      <w:r w:rsidR="00745F53" w:rsidRPr="00EB5CD9">
        <w:rPr>
          <w:rFonts w:eastAsia="Arial" w:cs="Times New Roman"/>
          <w:szCs w:val="24"/>
        </w:rPr>
        <w:t>belief that other forms of d</w:t>
      </w:r>
      <w:r w:rsidR="00D870AF">
        <w:rPr>
          <w:rFonts w:eastAsia="Arial" w:cs="Times New Roman"/>
          <w:szCs w:val="24"/>
        </w:rPr>
        <w:t xml:space="preserve">iscipline may be more </w:t>
      </w:r>
      <w:proofErr w:type="gramStart"/>
      <w:r w:rsidR="00D870AF">
        <w:rPr>
          <w:rFonts w:eastAsia="Arial" w:cs="Times New Roman"/>
          <w:szCs w:val="24"/>
        </w:rPr>
        <w:t>effective;</w:t>
      </w:r>
      <w:proofErr w:type="gramEnd"/>
    </w:p>
    <w:p w14:paraId="626C67B8" w14:textId="77777777" w:rsidR="00AC62E8" w:rsidRPr="00EB5CD9" w:rsidRDefault="00AC62E8" w:rsidP="00154AE4">
      <w:pPr>
        <w:rPr>
          <w:rFonts w:eastAsia="Times New Roman" w:cs="Times New Roman"/>
          <w:szCs w:val="24"/>
        </w:rPr>
      </w:pPr>
    </w:p>
    <w:p w14:paraId="73D3D6C8" w14:textId="77777777" w:rsidR="00745F53" w:rsidRDefault="005462A6" w:rsidP="00154AE4">
      <w:pPr>
        <w:tabs>
          <w:tab w:val="clear" w:pos="547"/>
          <w:tab w:val="left" w:pos="1080"/>
        </w:tabs>
        <w:ind w:firstLine="540"/>
        <w:rPr>
          <w:rFonts w:eastAsia="Arial" w:cs="Times New Roman"/>
          <w:szCs w:val="24"/>
        </w:rPr>
      </w:pPr>
      <w:r>
        <w:rPr>
          <w:rFonts w:eastAsia="Arial" w:cs="Times New Roman"/>
          <w:szCs w:val="24"/>
        </w:rPr>
        <w:t>5)</w:t>
      </w:r>
      <w:r>
        <w:rPr>
          <w:rFonts w:eastAsia="Arial" w:cs="Times New Roman"/>
          <w:szCs w:val="24"/>
        </w:rPr>
        <w:tab/>
      </w:r>
      <w:r w:rsidR="00745F53" w:rsidRPr="00EB5CD9">
        <w:rPr>
          <w:rFonts w:eastAsia="Arial" w:cs="Times New Roman"/>
          <w:szCs w:val="24"/>
        </w:rPr>
        <w:t xml:space="preserve">Input from </w:t>
      </w:r>
      <w:r w:rsidR="00D870AF">
        <w:rPr>
          <w:rFonts w:eastAsia="Arial" w:cs="Times New Roman"/>
          <w:szCs w:val="24"/>
        </w:rPr>
        <w:t>parents, teachers and/or others; and</w:t>
      </w:r>
    </w:p>
    <w:p w14:paraId="20E3A7CD" w14:textId="77777777" w:rsidR="00AC62E8" w:rsidRPr="00EB5CD9" w:rsidRDefault="00AC62E8" w:rsidP="00154AE4">
      <w:pPr>
        <w:rPr>
          <w:rFonts w:eastAsia="Times New Roman" w:cs="Times New Roman"/>
          <w:szCs w:val="24"/>
        </w:rPr>
      </w:pPr>
    </w:p>
    <w:p w14:paraId="58A921BD" w14:textId="77777777" w:rsidR="00745F53" w:rsidRDefault="005462A6" w:rsidP="00154AE4">
      <w:pPr>
        <w:tabs>
          <w:tab w:val="clear" w:pos="547"/>
          <w:tab w:val="left" w:pos="1080"/>
        </w:tabs>
        <w:ind w:firstLine="540"/>
        <w:rPr>
          <w:rFonts w:eastAsia="Arial" w:cs="Times New Roman"/>
          <w:szCs w:val="24"/>
        </w:rPr>
      </w:pPr>
      <w:r>
        <w:rPr>
          <w:rFonts w:eastAsia="Arial" w:cs="Times New Roman"/>
          <w:szCs w:val="24"/>
        </w:rPr>
        <w:t>6)</w:t>
      </w:r>
      <w:r>
        <w:rPr>
          <w:rFonts w:eastAsia="Arial" w:cs="Times New Roman"/>
          <w:szCs w:val="24"/>
        </w:rPr>
        <w:tab/>
      </w:r>
      <w:r w:rsidR="00745F53" w:rsidRPr="00EB5CD9">
        <w:rPr>
          <w:rFonts w:eastAsia="Arial" w:cs="Times New Roman"/>
          <w:szCs w:val="24"/>
        </w:rPr>
        <w:t>Other extenuating circumstances.</w:t>
      </w:r>
    </w:p>
    <w:p w14:paraId="6B802753" w14:textId="535EB84F" w:rsidR="005462A6" w:rsidRDefault="005462A6" w:rsidP="00154AE4">
      <w:pPr>
        <w:tabs>
          <w:tab w:val="clear" w:pos="547"/>
          <w:tab w:val="left" w:pos="1080"/>
        </w:tabs>
        <w:rPr>
          <w:rFonts w:eastAsia="Arial" w:cs="Times New Roman"/>
          <w:szCs w:val="24"/>
        </w:rPr>
      </w:pPr>
    </w:p>
    <w:p w14:paraId="73D18FBB" w14:textId="628458E1" w:rsidR="005215F3" w:rsidRDefault="005215F3" w:rsidP="005215F3">
      <w:pPr>
        <w:tabs>
          <w:tab w:val="clear" w:pos="547"/>
          <w:tab w:val="left" w:pos="1080"/>
        </w:tabs>
        <w:jc w:val="center"/>
        <w:rPr>
          <w:rFonts w:eastAsia="Arial" w:cs="Times New Roman"/>
          <w:szCs w:val="24"/>
        </w:rPr>
      </w:pPr>
      <w:r>
        <w:rPr>
          <w:rFonts w:eastAsia="Arial" w:cs="Times New Roman"/>
          <w:szCs w:val="24"/>
        </w:rPr>
        <w:t>25</w:t>
      </w:r>
    </w:p>
    <w:p w14:paraId="2B757037" w14:textId="77777777" w:rsidR="005215F3" w:rsidRDefault="005215F3" w:rsidP="00154AE4">
      <w:pPr>
        <w:tabs>
          <w:tab w:val="left" w:pos="1080"/>
        </w:tabs>
        <w:rPr>
          <w:rFonts w:eastAsia="Arial" w:cs="Times New Roman"/>
          <w:szCs w:val="24"/>
        </w:rPr>
        <w:sectPr w:rsidR="005215F3" w:rsidSect="00CC76EA">
          <w:pgSz w:w="12240" w:h="15840"/>
          <w:pgMar w:top="1195" w:right="1080" w:bottom="994" w:left="1267" w:header="743" w:footer="726" w:gutter="0"/>
          <w:cols w:space="720"/>
          <w:docGrid w:linePitch="299"/>
        </w:sectPr>
      </w:pPr>
    </w:p>
    <w:p w14:paraId="2E7188EC" w14:textId="523A8E64" w:rsidR="00745F53" w:rsidRDefault="005462A6" w:rsidP="00154AE4">
      <w:pPr>
        <w:tabs>
          <w:tab w:val="left" w:pos="1080"/>
        </w:tabs>
        <w:rPr>
          <w:rFonts w:eastAsia="Arial" w:cs="Times New Roman"/>
          <w:szCs w:val="24"/>
        </w:rPr>
      </w:pPr>
      <w:r>
        <w:rPr>
          <w:rFonts w:eastAsia="Arial" w:cs="Times New Roman"/>
          <w:szCs w:val="24"/>
        </w:rPr>
        <w:lastRenderedPageBreak/>
        <w:tab/>
      </w:r>
      <w:r w:rsidR="00745F53" w:rsidRPr="00EB5CD9">
        <w:rPr>
          <w:rFonts w:eastAsia="Arial" w:cs="Times New Roman"/>
          <w:szCs w:val="24"/>
        </w:rPr>
        <w:t xml:space="preserve">A student with a disability may be suspended only in accordance with the </w:t>
      </w:r>
      <w:r w:rsidRPr="00EB5CD9">
        <w:rPr>
          <w:rFonts w:eastAsia="Arial" w:cs="Times New Roman"/>
          <w:szCs w:val="24"/>
        </w:rPr>
        <w:t>requirements of state</w:t>
      </w:r>
      <w:r w:rsidR="00745F53" w:rsidRPr="00EB5CD9">
        <w:rPr>
          <w:rFonts w:eastAsia="Arial" w:cs="Times New Roman"/>
          <w:szCs w:val="24"/>
        </w:rPr>
        <w:t xml:space="preserve"> and </w:t>
      </w:r>
      <w:r w:rsidRPr="00EB5CD9">
        <w:rPr>
          <w:rFonts w:eastAsia="Arial" w:cs="Times New Roman"/>
          <w:szCs w:val="24"/>
        </w:rPr>
        <w:t>federal law</w:t>
      </w:r>
      <w:r w:rsidR="00745F53" w:rsidRPr="00EB5CD9">
        <w:rPr>
          <w:rFonts w:eastAsia="Arial" w:cs="Times New Roman"/>
          <w:szCs w:val="24"/>
        </w:rPr>
        <w:t>.</w:t>
      </w:r>
    </w:p>
    <w:p w14:paraId="549EA39E" w14:textId="77777777" w:rsidR="005462A6" w:rsidRDefault="005462A6" w:rsidP="00154AE4">
      <w:pPr>
        <w:tabs>
          <w:tab w:val="left" w:pos="1080"/>
        </w:tabs>
        <w:rPr>
          <w:rFonts w:eastAsia="Arial" w:cs="Times New Roman"/>
          <w:szCs w:val="24"/>
        </w:rPr>
      </w:pPr>
    </w:p>
    <w:p w14:paraId="64F7D517" w14:textId="77777777" w:rsidR="00745F53" w:rsidRPr="005462A6" w:rsidRDefault="005462A6" w:rsidP="00154AE4">
      <w:pPr>
        <w:rPr>
          <w:rFonts w:eastAsia="Arial" w:cs="Times New Roman"/>
          <w:szCs w:val="24"/>
          <w:u w:val="single"/>
        </w:rPr>
      </w:pPr>
      <w:r w:rsidRPr="005462A6">
        <w:rPr>
          <w:rFonts w:eastAsia="Arial" w:cs="Times New Roman"/>
          <w:szCs w:val="24"/>
          <w:u w:val="single"/>
        </w:rPr>
        <w:t>Violent Acts Other Than Bringing a</w:t>
      </w:r>
      <w:r w:rsidR="00745F53" w:rsidRPr="005462A6">
        <w:rPr>
          <w:rFonts w:eastAsia="Arial" w:cs="Times New Roman"/>
          <w:szCs w:val="24"/>
          <w:u w:val="single"/>
        </w:rPr>
        <w:t xml:space="preserve"> </w:t>
      </w:r>
      <w:r w:rsidRPr="005462A6">
        <w:rPr>
          <w:rFonts w:eastAsia="Arial" w:cs="Times New Roman"/>
          <w:szCs w:val="24"/>
          <w:u w:val="single"/>
        </w:rPr>
        <w:t>Weapon to</w:t>
      </w:r>
      <w:r w:rsidR="00745F53" w:rsidRPr="005462A6">
        <w:rPr>
          <w:rFonts w:eastAsia="Arial" w:cs="Times New Roman"/>
          <w:szCs w:val="24"/>
          <w:u w:val="single"/>
        </w:rPr>
        <w:t xml:space="preserve"> </w:t>
      </w:r>
      <w:r w:rsidRPr="005462A6">
        <w:rPr>
          <w:rFonts w:eastAsia="Arial" w:cs="Times New Roman"/>
          <w:szCs w:val="24"/>
          <w:u w:val="single"/>
        </w:rPr>
        <w:t>School</w:t>
      </w:r>
    </w:p>
    <w:p w14:paraId="12B6B464" w14:textId="77777777" w:rsidR="005462A6" w:rsidRDefault="005462A6" w:rsidP="00154AE4">
      <w:pPr>
        <w:rPr>
          <w:rFonts w:eastAsia="Arial" w:cs="Times New Roman"/>
          <w:szCs w:val="24"/>
        </w:rPr>
      </w:pPr>
    </w:p>
    <w:p w14:paraId="06331C6D" w14:textId="1179E29B" w:rsidR="00745F53" w:rsidRDefault="005462A6" w:rsidP="00154AE4">
      <w:pPr>
        <w:rPr>
          <w:rFonts w:eastAsia="Arial" w:cs="Times New Roman"/>
          <w:szCs w:val="24"/>
        </w:rPr>
      </w:pPr>
      <w:r>
        <w:rPr>
          <w:rFonts w:eastAsia="Arial" w:cs="Times New Roman"/>
          <w:szCs w:val="24"/>
        </w:rPr>
        <w:tab/>
      </w:r>
      <w:r w:rsidR="00745F53" w:rsidRPr="00EB5CD9">
        <w:rPr>
          <w:rFonts w:eastAsia="Arial" w:cs="Times New Roman"/>
          <w:szCs w:val="24"/>
        </w:rPr>
        <w:t>Any student, other than a student with a disability, who is found to have committed a</w:t>
      </w:r>
      <w:r w:rsidR="009F0766" w:rsidRPr="00EB5CD9">
        <w:rPr>
          <w:rFonts w:eastAsia="Arial" w:cs="Times New Roman"/>
          <w:szCs w:val="24"/>
        </w:rPr>
        <w:t xml:space="preserve"> violent act, other than bring</w:t>
      </w:r>
      <w:r w:rsidR="00745F53" w:rsidRPr="00EB5CD9">
        <w:rPr>
          <w:rFonts w:eastAsia="Arial" w:cs="Times New Roman"/>
          <w:szCs w:val="24"/>
        </w:rPr>
        <w:t>ing a weapon onto school pro</w:t>
      </w:r>
      <w:r w:rsidR="009F0766" w:rsidRPr="00EB5CD9">
        <w:rPr>
          <w:rFonts w:eastAsia="Arial" w:cs="Times New Roman"/>
          <w:szCs w:val="24"/>
        </w:rPr>
        <w:t xml:space="preserve">perty, </w:t>
      </w:r>
      <w:r w:rsidR="00063BB6">
        <w:rPr>
          <w:rFonts w:eastAsia="Arial" w:cs="Times New Roman"/>
          <w:szCs w:val="24"/>
        </w:rPr>
        <w:t>will</w:t>
      </w:r>
      <w:r w:rsidR="009F0766" w:rsidRPr="00EB5CD9">
        <w:rPr>
          <w:rFonts w:eastAsia="Arial" w:cs="Times New Roman"/>
          <w:szCs w:val="24"/>
        </w:rPr>
        <w:t xml:space="preserve"> be subject to sus</w:t>
      </w:r>
      <w:r w:rsidR="00745F53" w:rsidRPr="00EB5CD9">
        <w:rPr>
          <w:rFonts w:eastAsia="Arial" w:cs="Times New Roman"/>
          <w:szCs w:val="24"/>
        </w:rPr>
        <w:t xml:space="preserve">pension from school for at least five days. If the </w:t>
      </w:r>
      <w:r w:rsidR="009F0766" w:rsidRPr="00EB5CD9">
        <w:rPr>
          <w:rFonts w:eastAsia="Arial" w:cs="Times New Roman"/>
          <w:szCs w:val="24"/>
        </w:rPr>
        <w:t>proposed penalty is the minimum</w:t>
      </w:r>
      <w:r w:rsidR="00745F53" w:rsidRPr="00EB5CD9">
        <w:rPr>
          <w:rFonts w:eastAsia="Arial" w:cs="Times New Roman"/>
          <w:szCs w:val="24"/>
        </w:rPr>
        <w:t xml:space="preserve"> five-day suspension, the student and the student</w:t>
      </w:r>
      <w:r w:rsidR="00C87BF8">
        <w:rPr>
          <w:rFonts w:eastAsia="Arial" w:cs="Times New Roman"/>
          <w:szCs w:val="24"/>
        </w:rPr>
        <w:t>'</w:t>
      </w:r>
      <w:r w:rsidR="00745F53" w:rsidRPr="00EB5CD9">
        <w:rPr>
          <w:rFonts w:eastAsia="Arial" w:cs="Times New Roman"/>
          <w:szCs w:val="24"/>
        </w:rPr>
        <w:t>s parents will be given the same notice and opportunity for an informal conference given to all students subject to a short-t</w:t>
      </w:r>
      <w:r>
        <w:rPr>
          <w:rFonts w:eastAsia="Arial" w:cs="Times New Roman"/>
          <w:szCs w:val="24"/>
        </w:rPr>
        <w:t>erm suspension. If the proposed</w:t>
      </w:r>
      <w:r w:rsidR="00745F53" w:rsidRPr="00EB5CD9">
        <w:rPr>
          <w:rFonts w:eastAsia="Arial" w:cs="Times New Roman"/>
          <w:szCs w:val="24"/>
        </w:rPr>
        <w:t xml:space="preserve"> penalty exceeds the minimum five-day suspension, the student and the student</w:t>
      </w:r>
      <w:r w:rsidR="00C87BF8">
        <w:rPr>
          <w:rFonts w:eastAsia="Arial" w:cs="Times New Roman"/>
          <w:szCs w:val="24"/>
        </w:rPr>
        <w:t>'</w:t>
      </w:r>
      <w:r w:rsidR="00745F53" w:rsidRPr="00EB5CD9">
        <w:rPr>
          <w:rFonts w:eastAsia="Arial" w:cs="Times New Roman"/>
          <w:szCs w:val="24"/>
        </w:rPr>
        <w:t>s parents will b</w:t>
      </w:r>
      <w:r w:rsidR="009F0766" w:rsidRPr="00EB5CD9">
        <w:rPr>
          <w:rFonts w:eastAsia="Arial" w:cs="Times New Roman"/>
          <w:szCs w:val="24"/>
        </w:rPr>
        <w:t>e given the same notice and op</w:t>
      </w:r>
      <w:r w:rsidR="00745F53" w:rsidRPr="00EB5CD9">
        <w:rPr>
          <w:rFonts w:eastAsia="Arial" w:cs="Times New Roman"/>
          <w:szCs w:val="24"/>
        </w:rPr>
        <w:t xml:space="preserve">portunity for a hearing given to all students subject to a </w:t>
      </w:r>
      <w:r w:rsidRPr="00EB5CD9">
        <w:rPr>
          <w:rFonts w:eastAsia="Arial" w:cs="Times New Roman"/>
          <w:szCs w:val="24"/>
        </w:rPr>
        <w:t>long-term</w:t>
      </w:r>
      <w:r w:rsidR="00745F53" w:rsidRPr="00EB5CD9">
        <w:rPr>
          <w:rFonts w:eastAsia="Arial" w:cs="Times New Roman"/>
          <w:szCs w:val="24"/>
        </w:rPr>
        <w:t xml:space="preserve"> suspension. The </w:t>
      </w:r>
      <w:r w:rsidRPr="00EB5CD9">
        <w:rPr>
          <w:rFonts w:eastAsia="Arial" w:cs="Times New Roman"/>
          <w:szCs w:val="24"/>
        </w:rPr>
        <w:t xml:space="preserve">Superintendent </w:t>
      </w:r>
      <w:r w:rsidR="00745F53" w:rsidRPr="00EB5CD9">
        <w:rPr>
          <w:rFonts w:eastAsia="Arial" w:cs="Times New Roman"/>
          <w:szCs w:val="24"/>
        </w:rPr>
        <w:t xml:space="preserve">has the authority to modify the minimum five-day suspension on a case-by-case basis. In deciding whether to modify the penalty, the </w:t>
      </w:r>
      <w:r w:rsidRPr="00EB5CD9">
        <w:rPr>
          <w:rFonts w:eastAsia="Arial" w:cs="Times New Roman"/>
          <w:szCs w:val="24"/>
        </w:rPr>
        <w:t xml:space="preserve">Superintendent </w:t>
      </w:r>
      <w:r w:rsidR="00745F53" w:rsidRPr="00EB5CD9">
        <w:rPr>
          <w:rFonts w:eastAsia="Arial" w:cs="Times New Roman"/>
          <w:szCs w:val="24"/>
        </w:rPr>
        <w:t xml:space="preserve">may consider the </w:t>
      </w:r>
      <w:r w:rsidR="00F840D3">
        <w:rPr>
          <w:rFonts w:eastAsia="Arial" w:cs="Times New Roman"/>
          <w:szCs w:val="24"/>
        </w:rPr>
        <w:t>appropriate</w:t>
      </w:r>
      <w:r w:rsidR="009F0766" w:rsidRPr="00EB5CD9">
        <w:rPr>
          <w:rFonts w:eastAsia="Arial" w:cs="Times New Roman"/>
          <w:szCs w:val="24"/>
        </w:rPr>
        <w:t xml:space="preserve"> factors considered in modi</w:t>
      </w:r>
      <w:r w:rsidR="00745F53" w:rsidRPr="00EB5CD9">
        <w:rPr>
          <w:rFonts w:eastAsia="Arial" w:cs="Times New Roman"/>
          <w:szCs w:val="24"/>
        </w:rPr>
        <w:t>fying a one-year suspension for possessing a weapon.</w:t>
      </w:r>
    </w:p>
    <w:p w14:paraId="71D628A2" w14:textId="77777777" w:rsidR="005462A6" w:rsidRDefault="005462A6" w:rsidP="00154AE4">
      <w:pPr>
        <w:rPr>
          <w:rFonts w:eastAsia="Arial" w:cs="Times New Roman"/>
          <w:szCs w:val="24"/>
        </w:rPr>
      </w:pPr>
    </w:p>
    <w:p w14:paraId="3FE1C10B" w14:textId="1F9EF3EF" w:rsidR="00745F53" w:rsidRPr="005462A6" w:rsidRDefault="005462A6" w:rsidP="00154AE4">
      <w:pPr>
        <w:rPr>
          <w:rFonts w:eastAsia="Arial" w:cs="Times New Roman"/>
          <w:szCs w:val="24"/>
          <w:u w:val="single"/>
        </w:rPr>
      </w:pPr>
      <w:r w:rsidRPr="005462A6">
        <w:rPr>
          <w:rFonts w:eastAsia="Arial" w:cs="Times New Roman"/>
          <w:szCs w:val="24"/>
          <w:u w:val="single"/>
        </w:rPr>
        <w:t xml:space="preserve">Repeatedly Substantially Disruptive </w:t>
      </w:r>
      <w:r w:rsidR="00745F53" w:rsidRPr="005462A6">
        <w:rPr>
          <w:rFonts w:eastAsia="Arial" w:cs="Times New Roman"/>
          <w:szCs w:val="24"/>
          <w:u w:val="single"/>
        </w:rPr>
        <w:t xml:space="preserve">of the </w:t>
      </w:r>
      <w:r w:rsidRPr="005462A6">
        <w:rPr>
          <w:rFonts w:eastAsia="Arial" w:cs="Times New Roman"/>
          <w:szCs w:val="24"/>
          <w:u w:val="single"/>
        </w:rPr>
        <w:t xml:space="preserve">Educational Process </w:t>
      </w:r>
      <w:r w:rsidR="00745F53" w:rsidRPr="005462A6">
        <w:rPr>
          <w:rFonts w:eastAsia="Arial" w:cs="Times New Roman"/>
          <w:szCs w:val="24"/>
          <w:u w:val="single"/>
        </w:rPr>
        <w:t xml:space="preserve">or </w:t>
      </w:r>
      <w:r w:rsidRPr="005462A6">
        <w:rPr>
          <w:rFonts w:eastAsia="Arial" w:cs="Times New Roman"/>
          <w:szCs w:val="24"/>
          <w:u w:val="single"/>
        </w:rPr>
        <w:t xml:space="preserve">Repeatedly Substantially Interferes </w:t>
      </w:r>
      <w:r w:rsidR="00745F53" w:rsidRPr="005462A6">
        <w:rPr>
          <w:rFonts w:eastAsia="Arial" w:cs="Times New Roman"/>
          <w:szCs w:val="24"/>
          <w:u w:val="single"/>
        </w:rPr>
        <w:t xml:space="preserve">with the </w:t>
      </w:r>
      <w:r w:rsidRPr="005462A6">
        <w:rPr>
          <w:rFonts w:eastAsia="Arial" w:cs="Times New Roman"/>
          <w:szCs w:val="24"/>
          <w:u w:val="single"/>
        </w:rPr>
        <w:t>Teacher</w:t>
      </w:r>
      <w:r w:rsidR="00C87BF8">
        <w:rPr>
          <w:rFonts w:eastAsia="Arial" w:cs="Times New Roman"/>
          <w:szCs w:val="24"/>
          <w:u w:val="single"/>
        </w:rPr>
        <w:t>'</w:t>
      </w:r>
      <w:r w:rsidRPr="005462A6">
        <w:rPr>
          <w:rFonts w:eastAsia="Arial" w:cs="Times New Roman"/>
          <w:szCs w:val="24"/>
          <w:u w:val="single"/>
        </w:rPr>
        <w:t>s Authority Over</w:t>
      </w:r>
      <w:r w:rsidR="00745F53" w:rsidRPr="005462A6">
        <w:rPr>
          <w:rFonts w:eastAsia="Arial" w:cs="Times New Roman"/>
          <w:szCs w:val="24"/>
          <w:u w:val="single"/>
        </w:rPr>
        <w:t xml:space="preserve"> the </w:t>
      </w:r>
      <w:r w:rsidRPr="005462A6">
        <w:rPr>
          <w:rFonts w:eastAsia="Arial" w:cs="Times New Roman"/>
          <w:szCs w:val="24"/>
          <w:u w:val="single"/>
        </w:rPr>
        <w:t>Classroom</w:t>
      </w:r>
    </w:p>
    <w:p w14:paraId="52B795F1" w14:textId="77777777" w:rsidR="005462A6" w:rsidRPr="00EB5CD9" w:rsidRDefault="005462A6" w:rsidP="00154AE4">
      <w:pPr>
        <w:rPr>
          <w:rFonts w:eastAsia="Arial" w:cs="Times New Roman"/>
          <w:szCs w:val="24"/>
        </w:rPr>
      </w:pPr>
    </w:p>
    <w:p w14:paraId="68001B4F" w14:textId="457639A2" w:rsidR="00745F53" w:rsidRPr="00D00EDC" w:rsidRDefault="005462A6" w:rsidP="00154AE4">
      <w:pPr>
        <w:rPr>
          <w:rFonts w:eastAsia="Arial" w:cs="Times New Roman"/>
          <w:szCs w:val="24"/>
        </w:rPr>
      </w:pPr>
      <w:r>
        <w:rPr>
          <w:rFonts w:eastAsia="Arial" w:cs="Times New Roman"/>
          <w:szCs w:val="24"/>
        </w:rPr>
        <w:tab/>
      </w:r>
      <w:r w:rsidR="00745F53" w:rsidRPr="00EB5CD9">
        <w:rPr>
          <w:rFonts w:eastAsia="Arial" w:cs="Times New Roman"/>
          <w:szCs w:val="24"/>
        </w:rPr>
        <w:t>Any student, other than a student with a disability, who repeatedly is substantially dis</w:t>
      </w:r>
      <w:r w:rsidR="009F0766" w:rsidRPr="00EB5CD9">
        <w:rPr>
          <w:rFonts w:eastAsia="Arial" w:cs="Times New Roman"/>
          <w:szCs w:val="24"/>
        </w:rPr>
        <w:t>ruptive of the educational pro</w:t>
      </w:r>
      <w:r w:rsidR="00745F53" w:rsidRPr="00EB5CD9">
        <w:rPr>
          <w:rFonts w:eastAsia="Arial" w:cs="Times New Roman"/>
          <w:szCs w:val="24"/>
        </w:rPr>
        <w:t>cess or substantially interferes with the teacher</w:t>
      </w:r>
      <w:r w:rsidR="00C87BF8">
        <w:rPr>
          <w:rFonts w:eastAsia="Arial" w:cs="Times New Roman"/>
          <w:szCs w:val="24"/>
        </w:rPr>
        <w:t>'</w:t>
      </w:r>
      <w:r w:rsidR="00745F53" w:rsidRPr="00EB5CD9">
        <w:rPr>
          <w:rFonts w:eastAsia="Arial" w:cs="Times New Roman"/>
          <w:szCs w:val="24"/>
        </w:rPr>
        <w:t>s authority over the classroom will be suspended from school for at least five days. For purpose</w:t>
      </w:r>
      <w:r w:rsidR="009F0766" w:rsidRPr="00EB5CD9">
        <w:rPr>
          <w:rFonts w:eastAsia="Arial" w:cs="Times New Roman"/>
          <w:szCs w:val="24"/>
        </w:rPr>
        <w:t xml:space="preserve">s of this </w:t>
      </w:r>
      <w:r w:rsidR="00882301" w:rsidRPr="00882301">
        <w:rPr>
          <w:rFonts w:eastAsia="Arial" w:cs="Times New Roman"/>
          <w:i/>
          <w:szCs w:val="24"/>
        </w:rPr>
        <w:t>Code of Conduct</w:t>
      </w:r>
      <w:r w:rsidRPr="00EB5CD9">
        <w:rPr>
          <w:rFonts w:eastAsia="Arial" w:cs="Times New Roman"/>
          <w:szCs w:val="24"/>
        </w:rPr>
        <w:t xml:space="preserve">, </w:t>
      </w:r>
      <w:r w:rsidR="00C87BF8">
        <w:rPr>
          <w:rFonts w:eastAsia="Arial" w:cs="Times New Roman"/>
          <w:szCs w:val="24"/>
        </w:rPr>
        <w:t>"</w:t>
      </w:r>
      <w:r>
        <w:rPr>
          <w:rFonts w:eastAsia="Arial" w:cs="Times New Roman"/>
          <w:szCs w:val="24"/>
        </w:rPr>
        <w:t>r</w:t>
      </w:r>
      <w:r w:rsidR="009F0766" w:rsidRPr="00EB5CD9">
        <w:rPr>
          <w:rFonts w:eastAsia="Arial" w:cs="Times New Roman"/>
          <w:szCs w:val="24"/>
        </w:rPr>
        <w:t>e</w:t>
      </w:r>
      <w:r w:rsidR="00745F53" w:rsidRPr="00EB5CD9">
        <w:rPr>
          <w:rFonts w:eastAsia="Arial" w:cs="Times New Roman"/>
          <w:szCs w:val="24"/>
        </w:rPr>
        <w:t>peatedly is substantially disruptive</w:t>
      </w:r>
      <w:r w:rsidR="00C87BF8">
        <w:rPr>
          <w:rFonts w:eastAsia="Arial" w:cs="Times New Roman"/>
          <w:szCs w:val="24"/>
        </w:rPr>
        <w:t>"</w:t>
      </w:r>
      <w:r w:rsidR="00745F53" w:rsidRPr="00EB5CD9">
        <w:rPr>
          <w:rFonts w:eastAsia="Arial" w:cs="Times New Roman"/>
          <w:szCs w:val="24"/>
        </w:rPr>
        <w:t xml:space="preserve"> means engaging in conduct that results in the student being removed from the </w:t>
      </w:r>
      <w:proofErr w:type="gramStart"/>
      <w:r w:rsidR="00745F53" w:rsidRPr="00EB5CD9">
        <w:rPr>
          <w:rFonts w:eastAsia="Arial" w:cs="Times New Roman"/>
          <w:szCs w:val="24"/>
        </w:rPr>
        <w:t>class room</w:t>
      </w:r>
      <w:proofErr w:type="gramEnd"/>
      <w:r w:rsidR="00745F53" w:rsidRPr="00EB5CD9">
        <w:rPr>
          <w:rFonts w:eastAsia="Arial" w:cs="Times New Roman"/>
          <w:szCs w:val="24"/>
        </w:rPr>
        <w:t xml:space="preserve"> by teacher(s) </w:t>
      </w:r>
      <w:r w:rsidR="00D870AF">
        <w:rPr>
          <w:rFonts w:eastAsia="Arial" w:cs="Times New Roman"/>
          <w:szCs w:val="24"/>
        </w:rPr>
        <w:t xml:space="preserve">in accordance with </w:t>
      </w:r>
      <w:r w:rsidR="00745F53" w:rsidRPr="00EB5CD9">
        <w:rPr>
          <w:rFonts w:eastAsia="Arial" w:cs="Times New Roman"/>
          <w:szCs w:val="24"/>
        </w:rPr>
        <w:t xml:space="preserve">Education Law </w:t>
      </w:r>
      <w:r w:rsidR="006F43FD">
        <w:rPr>
          <w:rFonts w:eastAsia="Arial" w:cs="Times New Roman"/>
          <w:szCs w:val="24"/>
        </w:rPr>
        <w:t xml:space="preserve">Section </w:t>
      </w:r>
      <w:r w:rsidR="00745F53" w:rsidRPr="00EB5CD9">
        <w:rPr>
          <w:rFonts w:eastAsia="Arial" w:cs="Times New Roman"/>
          <w:szCs w:val="24"/>
        </w:rPr>
        <w:t xml:space="preserve">3214(3-a) and this </w:t>
      </w:r>
      <w:r w:rsidR="00321AA9">
        <w:rPr>
          <w:rFonts w:eastAsia="Arial" w:cs="Times New Roman"/>
          <w:szCs w:val="24"/>
        </w:rPr>
        <w:t>Code</w:t>
      </w:r>
      <w:r w:rsidR="00745F53" w:rsidRPr="00EB5CD9">
        <w:rPr>
          <w:rFonts w:eastAsia="Arial" w:cs="Times New Roman"/>
          <w:szCs w:val="24"/>
        </w:rPr>
        <w:t xml:space="preserve"> on four or more occasions during a semester, or t</w:t>
      </w:r>
      <w:r w:rsidR="009F0766" w:rsidRPr="00EB5CD9">
        <w:rPr>
          <w:rFonts w:eastAsia="Arial" w:cs="Times New Roman"/>
          <w:szCs w:val="24"/>
        </w:rPr>
        <w:t xml:space="preserve">hree or more occasions during </w:t>
      </w:r>
      <w:r w:rsidR="00745F53" w:rsidRPr="00EB5CD9">
        <w:rPr>
          <w:rFonts w:eastAsia="Arial" w:cs="Times New Roman"/>
          <w:szCs w:val="24"/>
        </w:rPr>
        <w:t>a trimester. If the proposed penalty is the minimu</w:t>
      </w:r>
      <w:r w:rsidR="009F0766" w:rsidRPr="00EB5CD9">
        <w:rPr>
          <w:rFonts w:eastAsia="Arial" w:cs="Times New Roman"/>
          <w:szCs w:val="24"/>
        </w:rPr>
        <w:t>m five-day suspension, the stu</w:t>
      </w:r>
      <w:r w:rsidR="00745F53" w:rsidRPr="00EB5CD9">
        <w:rPr>
          <w:rFonts w:eastAsia="Arial" w:cs="Times New Roman"/>
          <w:szCs w:val="24"/>
        </w:rPr>
        <w:t>dent and the student</w:t>
      </w:r>
      <w:r w:rsidR="00C87BF8">
        <w:rPr>
          <w:rFonts w:eastAsia="Arial" w:cs="Times New Roman"/>
          <w:szCs w:val="24"/>
        </w:rPr>
        <w:t>'</w:t>
      </w:r>
      <w:r w:rsidR="00745F53" w:rsidRPr="00EB5CD9">
        <w:rPr>
          <w:rFonts w:eastAsia="Arial" w:cs="Times New Roman"/>
          <w:szCs w:val="24"/>
        </w:rPr>
        <w:t>s parent will be given the same notice and opportunity for an informal conferenc</w:t>
      </w:r>
      <w:r w:rsidR="009F0766" w:rsidRPr="00EB5CD9">
        <w:rPr>
          <w:rFonts w:eastAsia="Arial" w:cs="Times New Roman"/>
          <w:szCs w:val="24"/>
        </w:rPr>
        <w:t>e given to all stu</w:t>
      </w:r>
      <w:r w:rsidR="00745F53" w:rsidRPr="00EB5CD9">
        <w:rPr>
          <w:rFonts w:eastAsia="Arial" w:cs="Times New Roman"/>
          <w:szCs w:val="24"/>
        </w:rPr>
        <w:t>dents subject to a short-term suspension. If the proposed penalty exceeds the minimu</w:t>
      </w:r>
      <w:r w:rsidR="009F0766" w:rsidRPr="00EB5CD9">
        <w:rPr>
          <w:rFonts w:eastAsia="Arial" w:cs="Times New Roman"/>
          <w:szCs w:val="24"/>
        </w:rPr>
        <w:t>m five-day suspension, the stu</w:t>
      </w:r>
      <w:r w:rsidR="00745F53" w:rsidRPr="00EB5CD9">
        <w:rPr>
          <w:rFonts w:eastAsia="Arial" w:cs="Times New Roman"/>
          <w:szCs w:val="24"/>
        </w:rPr>
        <w:t>dent and the student</w:t>
      </w:r>
      <w:r w:rsidR="00C87BF8">
        <w:rPr>
          <w:rFonts w:eastAsia="Arial" w:cs="Times New Roman"/>
          <w:szCs w:val="24"/>
        </w:rPr>
        <w:t>'</w:t>
      </w:r>
      <w:r w:rsidR="00745F53" w:rsidRPr="00EB5CD9">
        <w:rPr>
          <w:rFonts w:eastAsia="Arial" w:cs="Times New Roman"/>
          <w:szCs w:val="24"/>
        </w:rPr>
        <w:t xml:space="preserve">s parent will be given the same notice and opportunity for a hearing given to all students subject to a long-term suspension. The </w:t>
      </w:r>
      <w:r w:rsidR="006F43FD" w:rsidRPr="00EB5CD9">
        <w:rPr>
          <w:rFonts w:eastAsia="Arial" w:cs="Times New Roman"/>
          <w:szCs w:val="24"/>
        </w:rPr>
        <w:t xml:space="preserve">Superintendent </w:t>
      </w:r>
      <w:r w:rsidR="00745F53" w:rsidRPr="00EB5CD9">
        <w:rPr>
          <w:rFonts w:eastAsia="Arial" w:cs="Times New Roman"/>
          <w:szCs w:val="24"/>
        </w:rPr>
        <w:t xml:space="preserve">has </w:t>
      </w:r>
      <w:r w:rsidR="006F43FD" w:rsidRPr="00EB5CD9">
        <w:rPr>
          <w:rFonts w:eastAsia="Arial" w:cs="Times New Roman"/>
          <w:szCs w:val="24"/>
        </w:rPr>
        <w:t>the authority</w:t>
      </w:r>
      <w:r w:rsidR="00745F53" w:rsidRPr="00EB5CD9">
        <w:rPr>
          <w:rFonts w:eastAsia="Arial" w:cs="Times New Roman"/>
          <w:szCs w:val="24"/>
        </w:rPr>
        <w:t xml:space="preserve"> to modify the mi</w:t>
      </w:r>
      <w:r w:rsidR="009F0766" w:rsidRPr="00EB5CD9">
        <w:rPr>
          <w:rFonts w:eastAsia="Arial" w:cs="Times New Roman"/>
          <w:szCs w:val="24"/>
        </w:rPr>
        <w:t xml:space="preserve">nimum five-day suspension on </w:t>
      </w:r>
      <w:r w:rsidR="006F43FD" w:rsidRPr="00EB5CD9">
        <w:rPr>
          <w:rFonts w:eastAsia="Arial" w:cs="Times New Roman"/>
          <w:szCs w:val="24"/>
        </w:rPr>
        <w:t>a case</w:t>
      </w:r>
      <w:r w:rsidR="00745F53" w:rsidRPr="00EB5CD9">
        <w:rPr>
          <w:rFonts w:eastAsia="Arial" w:cs="Times New Roman"/>
          <w:szCs w:val="24"/>
        </w:rPr>
        <w:t>-</w:t>
      </w:r>
      <w:r w:rsidR="00745F53" w:rsidRPr="00D00EDC">
        <w:rPr>
          <w:rFonts w:eastAsia="Arial" w:cs="Times New Roman"/>
          <w:szCs w:val="24"/>
        </w:rPr>
        <w:t>by-</w:t>
      </w:r>
      <w:r w:rsidR="006F43FD" w:rsidRPr="00D00EDC">
        <w:rPr>
          <w:rFonts w:eastAsia="Arial" w:cs="Times New Roman"/>
          <w:szCs w:val="24"/>
        </w:rPr>
        <w:t>case basis</w:t>
      </w:r>
      <w:r w:rsidR="00745F53" w:rsidRPr="00D00EDC">
        <w:rPr>
          <w:rFonts w:eastAsia="Arial" w:cs="Times New Roman"/>
          <w:szCs w:val="24"/>
        </w:rPr>
        <w:t xml:space="preserve">. In deciding </w:t>
      </w:r>
      <w:r w:rsidR="006F43FD" w:rsidRPr="00D00EDC">
        <w:rPr>
          <w:rFonts w:eastAsia="Arial" w:cs="Times New Roman"/>
          <w:szCs w:val="24"/>
        </w:rPr>
        <w:t>whether to</w:t>
      </w:r>
      <w:r w:rsidR="00745F53" w:rsidRPr="00D00EDC">
        <w:rPr>
          <w:rFonts w:eastAsia="Arial" w:cs="Times New Roman"/>
          <w:szCs w:val="24"/>
        </w:rPr>
        <w:t xml:space="preserve"> modify the penalty, the </w:t>
      </w:r>
      <w:r w:rsidR="006F43FD" w:rsidRPr="00D00EDC">
        <w:rPr>
          <w:rFonts w:eastAsia="Arial" w:cs="Times New Roman"/>
          <w:szCs w:val="24"/>
        </w:rPr>
        <w:t xml:space="preserve">Superintendent </w:t>
      </w:r>
      <w:r w:rsidR="00745F53" w:rsidRPr="00D00EDC">
        <w:rPr>
          <w:rFonts w:eastAsia="Arial" w:cs="Times New Roman"/>
          <w:szCs w:val="24"/>
        </w:rPr>
        <w:t xml:space="preserve">may consider the </w:t>
      </w:r>
      <w:r w:rsidR="00F840D3" w:rsidRPr="00D00EDC">
        <w:rPr>
          <w:rFonts w:eastAsia="Arial" w:cs="Times New Roman"/>
          <w:szCs w:val="24"/>
        </w:rPr>
        <w:t xml:space="preserve">appropriate </w:t>
      </w:r>
      <w:r w:rsidR="00745F53" w:rsidRPr="00D00EDC">
        <w:rPr>
          <w:rFonts w:eastAsia="Arial" w:cs="Times New Roman"/>
          <w:szCs w:val="24"/>
        </w:rPr>
        <w:t xml:space="preserve">factors considered in </w:t>
      </w:r>
      <w:r w:rsidR="006F43FD" w:rsidRPr="00D00EDC">
        <w:rPr>
          <w:rFonts w:eastAsia="Arial" w:cs="Times New Roman"/>
          <w:szCs w:val="24"/>
        </w:rPr>
        <w:t>modifying a</w:t>
      </w:r>
      <w:r w:rsidR="00745F53" w:rsidRPr="00D00EDC">
        <w:rPr>
          <w:rFonts w:eastAsia="Arial" w:cs="Times New Roman"/>
          <w:szCs w:val="24"/>
        </w:rPr>
        <w:t xml:space="preserve"> one-</w:t>
      </w:r>
      <w:r w:rsidR="006F43FD" w:rsidRPr="00D00EDC">
        <w:rPr>
          <w:rFonts w:eastAsia="Arial" w:cs="Times New Roman"/>
          <w:szCs w:val="24"/>
        </w:rPr>
        <w:t>year suspension for</w:t>
      </w:r>
      <w:r w:rsidR="00745F53" w:rsidRPr="00D00EDC">
        <w:rPr>
          <w:rFonts w:eastAsia="Arial" w:cs="Times New Roman"/>
          <w:szCs w:val="24"/>
        </w:rPr>
        <w:t xml:space="preserve"> possessing a weapon.</w:t>
      </w:r>
    </w:p>
    <w:p w14:paraId="6724A0F4" w14:textId="77777777" w:rsidR="00632C74" w:rsidRPr="00D00EDC" w:rsidRDefault="00632C74" w:rsidP="00154AE4">
      <w:pPr>
        <w:rPr>
          <w:rFonts w:eastAsia="Arial" w:cs="Times New Roman"/>
          <w:szCs w:val="24"/>
        </w:rPr>
      </w:pPr>
    </w:p>
    <w:p w14:paraId="033FA921" w14:textId="1B71E492" w:rsidR="00632C74" w:rsidRPr="00D00EDC" w:rsidRDefault="00803532" w:rsidP="00154AE4">
      <w:pPr>
        <w:rPr>
          <w:rFonts w:eastAsia="Arial" w:cs="Times New Roman"/>
          <w:szCs w:val="24"/>
        </w:rPr>
      </w:pPr>
      <w:r w:rsidRPr="00D00EDC">
        <w:rPr>
          <w:rFonts w:eastAsia="Arial" w:cs="Times New Roman"/>
          <w:b/>
          <w:szCs w:val="24"/>
        </w:rPr>
        <w:t>Referrals</w:t>
      </w:r>
    </w:p>
    <w:p w14:paraId="3C480D76" w14:textId="77777777" w:rsidR="00632C74" w:rsidRPr="00D00EDC" w:rsidRDefault="00632C74" w:rsidP="00154AE4">
      <w:pPr>
        <w:rPr>
          <w:rFonts w:eastAsia="Arial" w:cs="Times New Roman"/>
          <w:szCs w:val="24"/>
        </w:rPr>
      </w:pPr>
    </w:p>
    <w:p w14:paraId="333943BC" w14:textId="77777777" w:rsidR="00632C74" w:rsidRPr="00D00EDC" w:rsidRDefault="00632C74" w:rsidP="00154AE4">
      <w:pPr>
        <w:rPr>
          <w:rFonts w:eastAsia="Arial" w:cs="Times New Roman"/>
          <w:szCs w:val="24"/>
          <w:u w:val="single"/>
        </w:rPr>
      </w:pPr>
      <w:r w:rsidRPr="00D00EDC">
        <w:rPr>
          <w:rFonts w:eastAsia="Arial" w:cs="Times New Roman"/>
          <w:szCs w:val="24"/>
          <w:u w:val="single"/>
        </w:rPr>
        <w:t>Counseling</w:t>
      </w:r>
    </w:p>
    <w:p w14:paraId="36E841F0" w14:textId="77777777" w:rsidR="00803532" w:rsidRPr="00D00EDC" w:rsidRDefault="00803532" w:rsidP="00154AE4">
      <w:pPr>
        <w:rPr>
          <w:rFonts w:eastAsia="Arial" w:cs="Times New Roman"/>
          <w:szCs w:val="24"/>
        </w:rPr>
      </w:pPr>
    </w:p>
    <w:p w14:paraId="6542D446" w14:textId="46FCD5B7" w:rsidR="0042605A" w:rsidRPr="00D00EDC" w:rsidRDefault="00632C74" w:rsidP="00154AE4">
      <w:pPr>
        <w:rPr>
          <w:rFonts w:eastAsia="Arial" w:cs="Times New Roman"/>
          <w:szCs w:val="24"/>
        </w:rPr>
      </w:pPr>
      <w:r w:rsidRPr="00D00EDC">
        <w:rPr>
          <w:rFonts w:eastAsia="Arial" w:cs="Times New Roman"/>
          <w:szCs w:val="24"/>
        </w:rPr>
        <w:tab/>
        <w:t xml:space="preserve">The </w:t>
      </w:r>
      <w:r w:rsidR="008563BE" w:rsidRPr="00D00EDC">
        <w:rPr>
          <w:rFonts w:eastAsia="Arial" w:cs="Times New Roman"/>
          <w:szCs w:val="24"/>
        </w:rPr>
        <w:t>guidance o</w:t>
      </w:r>
      <w:r w:rsidRPr="00D00EDC">
        <w:rPr>
          <w:rFonts w:eastAsia="Arial" w:cs="Times New Roman"/>
          <w:szCs w:val="24"/>
        </w:rPr>
        <w:t xml:space="preserve">ffice </w:t>
      </w:r>
      <w:r w:rsidR="00063BB6" w:rsidRPr="00D00EDC">
        <w:rPr>
          <w:rFonts w:eastAsia="Arial" w:cs="Times New Roman"/>
          <w:szCs w:val="24"/>
        </w:rPr>
        <w:t>will</w:t>
      </w:r>
      <w:r w:rsidRPr="00D00EDC">
        <w:rPr>
          <w:rFonts w:eastAsia="Arial" w:cs="Times New Roman"/>
          <w:szCs w:val="24"/>
        </w:rPr>
        <w:t xml:space="preserve"> handle referrals of students to counseling.</w:t>
      </w:r>
      <w:r w:rsidR="0042605A" w:rsidRPr="00D00EDC">
        <w:rPr>
          <w:rFonts w:eastAsia="Arial" w:cs="Times New Roman"/>
          <w:szCs w:val="24"/>
        </w:rPr>
        <w:t xml:space="preserve"> </w:t>
      </w:r>
    </w:p>
    <w:p w14:paraId="43429799" w14:textId="77777777" w:rsidR="00292384" w:rsidRDefault="00292384" w:rsidP="00154AE4">
      <w:pPr>
        <w:rPr>
          <w:rFonts w:eastAsia="Arial" w:cs="Times New Roman"/>
          <w:szCs w:val="24"/>
          <w:u w:val="single"/>
        </w:rPr>
      </w:pPr>
    </w:p>
    <w:p w14:paraId="6F3E634D" w14:textId="3685BA23" w:rsidR="0042605A" w:rsidRPr="00D00EDC" w:rsidRDefault="0042605A" w:rsidP="00154AE4">
      <w:pPr>
        <w:rPr>
          <w:rFonts w:eastAsia="Arial" w:cs="Times New Roman"/>
          <w:szCs w:val="24"/>
          <w:u w:val="single"/>
        </w:rPr>
      </w:pPr>
      <w:r w:rsidRPr="00D00EDC">
        <w:rPr>
          <w:rFonts w:eastAsia="Arial" w:cs="Times New Roman"/>
          <w:szCs w:val="24"/>
          <w:u w:val="single"/>
        </w:rPr>
        <w:t xml:space="preserve">Substance Abuse Counseling </w:t>
      </w:r>
    </w:p>
    <w:p w14:paraId="03ABE40C" w14:textId="77777777" w:rsidR="0042605A" w:rsidRPr="00D00EDC" w:rsidRDefault="0042605A" w:rsidP="00154AE4">
      <w:pPr>
        <w:rPr>
          <w:rFonts w:eastAsia="Arial" w:cs="Times New Roman"/>
          <w:szCs w:val="24"/>
          <w:u w:val="single"/>
        </w:rPr>
      </w:pPr>
    </w:p>
    <w:p w14:paraId="07366856" w14:textId="3E01B606" w:rsidR="00632C74" w:rsidRPr="00D00EDC" w:rsidRDefault="0042605A" w:rsidP="00154AE4">
      <w:pPr>
        <w:rPr>
          <w:rFonts w:eastAsia="Arial" w:cs="Times New Roman"/>
          <w:szCs w:val="24"/>
        </w:rPr>
      </w:pPr>
      <w:r w:rsidRPr="00D00EDC">
        <w:rPr>
          <w:rFonts w:eastAsia="Arial" w:cs="Times New Roman"/>
          <w:szCs w:val="24"/>
        </w:rPr>
        <w:tab/>
        <w:t xml:space="preserve">The designated individual to provide information on where and how to find substance abuse services for students, parents and staff is: </w:t>
      </w:r>
    </w:p>
    <w:p w14:paraId="62B0CB82" w14:textId="337C376F" w:rsidR="0042605A" w:rsidRPr="00D00EDC" w:rsidRDefault="0042605A" w:rsidP="00154AE4">
      <w:pPr>
        <w:rPr>
          <w:rFonts w:eastAsia="Arial" w:cs="Times New Roman"/>
          <w:szCs w:val="24"/>
        </w:rPr>
      </w:pPr>
    </w:p>
    <w:p w14:paraId="3F6764CE" w14:textId="62A6101C" w:rsidR="0042605A" w:rsidRPr="00D00EDC" w:rsidRDefault="0042605A" w:rsidP="00154AE4">
      <w:pPr>
        <w:ind w:left="540"/>
        <w:rPr>
          <w:rFonts w:eastAsia="Arial" w:cs="Times New Roman"/>
          <w:szCs w:val="24"/>
        </w:rPr>
      </w:pPr>
      <w:r w:rsidRPr="00D00EDC">
        <w:rPr>
          <w:rFonts w:eastAsia="Arial" w:cs="Times New Roman"/>
          <w:szCs w:val="24"/>
        </w:rPr>
        <w:t>Name</w:t>
      </w:r>
      <w:r w:rsidR="005215F3">
        <w:rPr>
          <w:rFonts w:eastAsia="Arial" w:cs="Times New Roman"/>
          <w:szCs w:val="24"/>
        </w:rPr>
        <w:t>:  Stephanie Cook</w:t>
      </w:r>
    </w:p>
    <w:p w14:paraId="03BBA540" w14:textId="65ECAE31" w:rsidR="0042605A" w:rsidRPr="00D00EDC" w:rsidRDefault="005215F3" w:rsidP="00154AE4">
      <w:pPr>
        <w:ind w:left="540"/>
        <w:rPr>
          <w:rFonts w:eastAsia="Arial" w:cs="Times New Roman"/>
          <w:szCs w:val="24"/>
        </w:rPr>
      </w:pPr>
      <w:r>
        <w:rPr>
          <w:rFonts w:eastAsia="Arial" w:cs="Times New Roman"/>
          <w:szCs w:val="24"/>
        </w:rPr>
        <w:t>(585) 567-2270</w:t>
      </w:r>
    </w:p>
    <w:p w14:paraId="4D4D5E0B" w14:textId="77777777" w:rsidR="00AC62E8" w:rsidRPr="00D00EDC" w:rsidRDefault="00AC62E8" w:rsidP="00154AE4">
      <w:pPr>
        <w:rPr>
          <w:rFonts w:eastAsia="Times New Roman" w:cs="Times New Roman"/>
          <w:szCs w:val="24"/>
        </w:rPr>
      </w:pPr>
    </w:p>
    <w:p w14:paraId="2C1DABAE" w14:textId="77777777" w:rsidR="00632C74" w:rsidRPr="00803532" w:rsidRDefault="00632C74" w:rsidP="00154AE4">
      <w:pPr>
        <w:rPr>
          <w:rFonts w:eastAsia="Arial" w:cs="Times New Roman"/>
          <w:szCs w:val="24"/>
          <w:u w:val="single"/>
        </w:rPr>
      </w:pPr>
      <w:r w:rsidRPr="00803532">
        <w:rPr>
          <w:rFonts w:eastAsia="Arial" w:cs="Times New Roman"/>
          <w:szCs w:val="24"/>
          <w:u w:val="single"/>
        </w:rPr>
        <w:t>PINS Petitions</w:t>
      </w:r>
    </w:p>
    <w:p w14:paraId="09500A55" w14:textId="77777777" w:rsidR="00803532" w:rsidRDefault="00803532" w:rsidP="00154AE4">
      <w:pPr>
        <w:rPr>
          <w:rFonts w:eastAsia="Arial" w:cs="Times New Roman"/>
          <w:szCs w:val="24"/>
        </w:rPr>
      </w:pPr>
    </w:p>
    <w:p w14:paraId="5EA9035E" w14:textId="284249F0" w:rsidR="00632C74" w:rsidRPr="004E78EC" w:rsidRDefault="00803532" w:rsidP="00154AE4">
      <w:pPr>
        <w:rPr>
          <w:rFonts w:eastAsia="Arial" w:cs="Times New Roman"/>
          <w:szCs w:val="24"/>
        </w:rPr>
      </w:pPr>
      <w:r w:rsidRPr="004E78EC">
        <w:rPr>
          <w:rFonts w:eastAsia="Arial" w:cs="Times New Roman"/>
          <w:szCs w:val="24"/>
        </w:rPr>
        <w:tab/>
      </w:r>
      <w:r w:rsidR="00632C74" w:rsidRPr="004E78EC">
        <w:rPr>
          <w:rFonts w:eastAsia="Arial" w:cs="Times New Roman"/>
          <w:szCs w:val="24"/>
        </w:rPr>
        <w:t xml:space="preserve">The </w:t>
      </w:r>
      <w:proofErr w:type="gramStart"/>
      <w:r w:rsidRPr="004E78EC">
        <w:rPr>
          <w:rFonts w:eastAsia="Arial" w:cs="Times New Roman"/>
          <w:szCs w:val="24"/>
        </w:rPr>
        <w:t>D</w:t>
      </w:r>
      <w:r w:rsidR="00632C74" w:rsidRPr="004E78EC">
        <w:rPr>
          <w:rFonts w:eastAsia="Arial" w:cs="Times New Roman"/>
          <w:szCs w:val="24"/>
        </w:rPr>
        <w:t>istrict</w:t>
      </w:r>
      <w:proofErr w:type="gramEnd"/>
      <w:r w:rsidR="00632C74" w:rsidRPr="004E78EC">
        <w:rPr>
          <w:rFonts w:eastAsia="Arial" w:cs="Times New Roman"/>
          <w:szCs w:val="24"/>
        </w:rPr>
        <w:t xml:space="preserve"> may file a PINS (person in need of supervision) petition in Family Court on any student under the age of 18 who</w:t>
      </w:r>
      <w:r w:rsidR="00BE2C48" w:rsidRPr="004E78EC">
        <w:rPr>
          <w:rFonts w:eastAsia="Arial" w:cs="Times New Roman"/>
          <w:szCs w:val="24"/>
        </w:rPr>
        <w:t xml:space="preserve"> demonstrates that </w:t>
      </w:r>
      <w:r w:rsidR="00BE2806" w:rsidRPr="004E78EC">
        <w:rPr>
          <w:rFonts w:eastAsia="Arial" w:cs="Times New Roman"/>
          <w:szCs w:val="24"/>
        </w:rPr>
        <w:t xml:space="preserve">they </w:t>
      </w:r>
      <w:r w:rsidR="00BE2C48" w:rsidRPr="004E78EC">
        <w:rPr>
          <w:rFonts w:eastAsia="Arial" w:cs="Times New Roman"/>
          <w:szCs w:val="24"/>
        </w:rPr>
        <w:t>require</w:t>
      </w:r>
      <w:r w:rsidR="004E78EC" w:rsidRPr="004E78EC">
        <w:rPr>
          <w:rFonts w:eastAsia="Arial" w:cs="Times New Roman"/>
          <w:szCs w:val="24"/>
        </w:rPr>
        <w:t xml:space="preserve"> </w:t>
      </w:r>
      <w:r w:rsidR="007E098C" w:rsidRPr="004E78EC">
        <w:rPr>
          <w:rFonts w:eastAsia="Arial" w:cs="Times New Roman"/>
          <w:szCs w:val="24"/>
        </w:rPr>
        <w:t>supervision and treatment by</w:t>
      </w:r>
      <w:r w:rsidR="00632C74" w:rsidRPr="004E78EC">
        <w:rPr>
          <w:rFonts w:eastAsia="Arial" w:cs="Times New Roman"/>
          <w:szCs w:val="24"/>
        </w:rPr>
        <w:t>:</w:t>
      </w:r>
    </w:p>
    <w:p w14:paraId="14F31899" w14:textId="77777777" w:rsidR="00803532" w:rsidRPr="004E78EC" w:rsidRDefault="00803532" w:rsidP="00154AE4">
      <w:pPr>
        <w:rPr>
          <w:rFonts w:eastAsia="Arial" w:cs="Times New Roman"/>
          <w:szCs w:val="24"/>
        </w:rPr>
      </w:pPr>
    </w:p>
    <w:p w14:paraId="4D036B31" w14:textId="77777777" w:rsidR="00632C74" w:rsidRPr="004E78EC" w:rsidRDefault="00803532" w:rsidP="00154AE4">
      <w:pPr>
        <w:ind w:left="1080" w:hanging="540"/>
        <w:rPr>
          <w:rFonts w:eastAsia="Arial" w:cs="Times New Roman"/>
          <w:szCs w:val="24"/>
        </w:rPr>
      </w:pPr>
      <w:r w:rsidRPr="004E78EC">
        <w:rPr>
          <w:rFonts w:eastAsia="Arial" w:cs="Times New Roman"/>
          <w:szCs w:val="24"/>
        </w:rPr>
        <w:t>1)</w:t>
      </w:r>
      <w:r w:rsidR="00632C74" w:rsidRPr="004E78EC">
        <w:rPr>
          <w:rFonts w:eastAsia="Arial" w:cs="Times New Roman"/>
          <w:szCs w:val="24"/>
        </w:rPr>
        <w:tab/>
      </w:r>
      <w:r w:rsidR="007E098C" w:rsidRPr="004E78EC">
        <w:rPr>
          <w:rFonts w:eastAsia="Arial" w:cs="Times New Roman"/>
          <w:szCs w:val="24"/>
        </w:rPr>
        <w:t>Not</w:t>
      </w:r>
      <w:r w:rsidR="00632C74" w:rsidRPr="004E78EC">
        <w:rPr>
          <w:rFonts w:eastAsia="Arial" w:cs="Times New Roman"/>
          <w:szCs w:val="24"/>
        </w:rPr>
        <w:t xml:space="preserve"> attend</w:t>
      </w:r>
      <w:r w:rsidR="007E098C" w:rsidRPr="004E78EC">
        <w:rPr>
          <w:rFonts w:eastAsia="Arial" w:cs="Times New Roman"/>
          <w:szCs w:val="24"/>
        </w:rPr>
        <w:t>ing</w:t>
      </w:r>
      <w:r w:rsidR="00DD4C2D" w:rsidRPr="004E78EC">
        <w:rPr>
          <w:rFonts w:eastAsia="Arial" w:cs="Times New Roman"/>
          <w:szCs w:val="24"/>
        </w:rPr>
        <w:t xml:space="preserve"> </w:t>
      </w:r>
      <w:r w:rsidR="00632C74" w:rsidRPr="004E78EC">
        <w:rPr>
          <w:rFonts w:eastAsia="Arial" w:cs="Times New Roman"/>
          <w:szCs w:val="24"/>
        </w:rPr>
        <w:t>school</w:t>
      </w:r>
      <w:r w:rsidR="00365619" w:rsidRPr="004E78EC">
        <w:rPr>
          <w:rFonts w:eastAsia="Arial" w:cs="Times New Roman"/>
          <w:szCs w:val="24"/>
        </w:rPr>
        <w:t xml:space="preserve"> or is habitually </w:t>
      </w:r>
      <w:proofErr w:type="gramStart"/>
      <w:r w:rsidR="00365619" w:rsidRPr="004E78EC">
        <w:rPr>
          <w:rFonts w:eastAsia="Arial" w:cs="Times New Roman"/>
          <w:szCs w:val="24"/>
        </w:rPr>
        <w:t>truant</w:t>
      </w:r>
      <w:r w:rsidR="00DD4C2D" w:rsidRPr="004E78EC">
        <w:rPr>
          <w:rFonts w:eastAsia="Arial" w:cs="Times New Roman"/>
          <w:szCs w:val="24"/>
        </w:rPr>
        <w:t>;</w:t>
      </w:r>
      <w:proofErr w:type="gramEnd"/>
    </w:p>
    <w:p w14:paraId="173406D4" w14:textId="1D59040C" w:rsidR="00AC62E8" w:rsidRDefault="00AC62E8" w:rsidP="00154AE4">
      <w:pPr>
        <w:rPr>
          <w:rFonts w:eastAsia="Times New Roman" w:cs="Times New Roman"/>
          <w:szCs w:val="24"/>
        </w:rPr>
      </w:pPr>
    </w:p>
    <w:p w14:paraId="7AFCF960" w14:textId="7ED24392" w:rsidR="005215F3" w:rsidRDefault="005215F3" w:rsidP="005215F3">
      <w:pPr>
        <w:jc w:val="center"/>
        <w:rPr>
          <w:rFonts w:eastAsia="Times New Roman" w:cs="Times New Roman"/>
          <w:szCs w:val="24"/>
        </w:rPr>
      </w:pPr>
      <w:r>
        <w:rPr>
          <w:rFonts w:eastAsia="Times New Roman" w:cs="Times New Roman"/>
          <w:szCs w:val="24"/>
        </w:rPr>
        <w:t>26</w:t>
      </w:r>
    </w:p>
    <w:p w14:paraId="2F30BBB7" w14:textId="77777777" w:rsidR="005215F3" w:rsidRPr="004E78EC" w:rsidRDefault="005215F3" w:rsidP="00154AE4">
      <w:pPr>
        <w:rPr>
          <w:rFonts w:eastAsia="Times New Roman" w:cs="Times New Roman"/>
          <w:szCs w:val="24"/>
        </w:rPr>
      </w:pPr>
    </w:p>
    <w:p w14:paraId="0A02829A" w14:textId="77777777" w:rsidR="005215F3" w:rsidRDefault="005215F3" w:rsidP="00154AE4">
      <w:pPr>
        <w:ind w:left="1080" w:hanging="540"/>
        <w:rPr>
          <w:rFonts w:eastAsia="Arial" w:cs="Times New Roman"/>
          <w:szCs w:val="24"/>
        </w:rPr>
        <w:sectPr w:rsidR="005215F3" w:rsidSect="00CC76EA">
          <w:pgSz w:w="12240" w:h="15840"/>
          <w:pgMar w:top="1195" w:right="1080" w:bottom="994" w:left="1267" w:header="743" w:footer="726" w:gutter="0"/>
          <w:cols w:space="720"/>
          <w:docGrid w:linePitch="299"/>
        </w:sectPr>
      </w:pPr>
    </w:p>
    <w:p w14:paraId="41F6A631" w14:textId="43E38217" w:rsidR="00632C74" w:rsidRDefault="00803532" w:rsidP="00154AE4">
      <w:pPr>
        <w:ind w:left="1080" w:hanging="540"/>
        <w:rPr>
          <w:rFonts w:eastAsia="Arial" w:cs="Times New Roman"/>
          <w:szCs w:val="24"/>
        </w:rPr>
      </w:pPr>
      <w:r w:rsidRPr="004E78EC">
        <w:rPr>
          <w:rFonts w:eastAsia="Arial" w:cs="Times New Roman"/>
          <w:szCs w:val="24"/>
        </w:rPr>
        <w:lastRenderedPageBreak/>
        <w:t>2)</w:t>
      </w:r>
      <w:r w:rsidRPr="004E78EC">
        <w:rPr>
          <w:rFonts w:eastAsia="Arial" w:cs="Times New Roman"/>
          <w:szCs w:val="24"/>
        </w:rPr>
        <w:tab/>
      </w:r>
      <w:r w:rsidR="00DD4C2D" w:rsidRPr="004E78EC">
        <w:rPr>
          <w:rFonts w:eastAsia="Arial" w:cs="Times New Roman"/>
          <w:szCs w:val="24"/>
        </w:rPr>
        <w:t>Behav</w:t>
      </w:r>
      <w:r w:rsidR="007E098C" w:rsidRPr="004E78EC">
        <w:rPr>
          <w:rFonts w:eastAsia="Arial" w:cs="Times New Roman"/>
          <w:szCs w:val="24"/>
        </w:rPr>
        <w:t>ing</w:t>
      </w:r>
      <w:r w:rsidR="00632C74" w:rsidRPr="004E78EC">
        <w:rPr>
          <w:rFonts w:eastAsia="Arial" w:cs="Times New Roman"/>
          <w:szCs w:val="24"/>
        </w:rPr>
        <w:t xml:space="preserve"> in a</w:t>
      </w:r>
      <w:r w:rsidR="00DD4C2D" w:rsidRPr="004E78EC">
        <w:rPr>
          <w:rFonts w:eastAsia="Arial" w:cs="Times New Roman"/>
          <w:szCs w:val="24"/>
        </w:rPr>
        <w:t xml:space="preserve"> way that is </w:t>
      </w:r>
      <w:r w:rsidR="00632C74" w:rsidRPr="004E78EC">
        <w:rPr>
          <w:rFonts w:eastAsia="Arial" w:cs="Times New Roman"/>
          <w:szCs w:val="24"/>
        </w:rPr>
        <w:t>ungovernable, or habitually disobedient</w:t>
      </w:r>
      <w:r w:rsidR="007E098C" w:rsidRPr="004E78EC">
        <w:rPr>
          <w:rFonts w:eastAsia="Arial" w:cs="Times New Roman"/>
          <w:szCs w:val="24"/>
        </w:rPr>
        <w:t xml:space="preserve"> and is </w:t>
      </w:r>
      <w:r w:rsidR="00632C74" w:rsidRPr="004E78EC">
        <w:rPr>
          <w:rFonts w:eastAsia="Arial" w:cs="Times New Roman"/>
          <w:szCs w:val="24"/>
        </w:rPr>
        <w:t xml:space="preserve">beyond the control of </w:t>
      </w:r>
      <w:r w:rsidR="00DD4C2D" w:rsidRPr="004E78EC">
        <w:rPr>
          <w:rFonts w:eastAsia="Arial" w:cs="Times New Roman"/>
          <w:szCs w:val="24"/>
        </w:rPr>
        <w:t>a</w:t>
      </w:r>
      <w:r w:rsidR="00632C74" w:rsidRPr="004E78EC">
        <w:rPr>
          <w:rFonts w:eastAsia="Arial" w:cs="Times New Roman"/>
          <w:szCs w:val="24"/>
        </w:rPr>
        <w:t xml:space="preserve"> </w:t>
      </w:r>
      <w:r w:rsidR="00DD4C2D" w:rsidRPr="004E78EC">
        <w:rPr>
          <w:rFonts w:eastAsia="Arial" w:cs="Times New Roman"/>
          <w:szCs w:val="24"/>
        </w:rPr>
        <w:t>parent</w:t>
      </w:r>
      <w:r w:rsidR="00F840D3" w:rsidRPr="004E78EC">
        <w:rPr>
          <w:rFonts w:eastAsia="Arial" w:cs="Times New Roman"/>
          <w:szCs w:val="24"/>
        </w:rPr>
        <w:t xml:space="preserve">, </w:t>
      </w:r>
      <w:r w:rsidR="00DD4C2D" w:rsidRPr="004E78EC">
        <w:rPr>
          <w:rFonts w:eastAsia="Arial" w:cs="Times New Roman"/>
          <w:szCs w:val="24"/>
        </w:rPr>
        <w:t>guardian</w:t>
      </w:r>
      <w:r w:rsidR="00F840D3" w:rsidRPr="004E78EC">
        <w:rPr>
          <w:rFonts w:eastAsia="Arial" w:cs="Times New Roman"/>
          <w:szCs w:val="24"/>
        </w:rPr>
        <w:t xml:space="preserve">, or the </w:t>
      </w:r>
      <w:proofErr w:type="gramStart"/>
      <w:r w:rsidR="00F840D3" w:rsidRPr="004E78EC">
        <w:rPr>
          <w:rFonts w:eastAsia="Arial" w:cs="Times New Roman"/>
          <w:szCs w:val="24"/>
        </w:rPr>
        <w:t>school</w:t>
      </w:r>
      <w:r w:rsidR="00DD4C2D" w:rsidRPr="004E78EC">
        <w:rPr>
          <w:rFonts w:eastAsia="Arial" w:cs="Times New Roman"/>
          <w:szCs w:val="24"/>
        </w:rPr>
        <w:t>;</w:t>
      </w:r>
      <w:proofErr w:type="gramEnd"/>
    </w:p>
    <w:p w14:paraId="72D69A8E" w14:textId="5C2E4FCF" w:rsidR="006F4FD1" w:rsidRDefault="006F4FD1" w:rsidP="00B71B92">
      <w:pPr>
        <w:widowControl/>
        <w:tabs>
          <w:tab w:val="clear" w:pos="547"/>
          <w:tab w:val="left" w:pos="540"/>
          <w:tab w:val="left" w:pos="1080"/>
          <w:tab w:val="left" w:pos="4507"/>
        </w:tabs>
        <w:contextualSpacing/>
        <w:rPr>
          <w:rFonts w:eastAsia="Arial" w:cs="Times New Roman"/>
          <w:szCs w:val="24"/>
        </w:rPr>
      </w:pPr>
    </w:p>
    <w:p w14:paraId="17E8A992" w14:textId="40E5CF8D" w:rsidR="006F4FD1" w:rsidRPr="00B71B92" w:rsidRDefault="006F4FD1" w:rsidP="00B71B92">
      <w:pPr>
        <w:widowControl/>
        <w:tabs>
          <w:tab w:val="clear" w:pos="547"/>
          <w:tab w:val="left" w:pos="540"/>
          <w:tab w:val="left" w:pos="1080"/>
          <w:tab w:val="left" w:pos="4507"/>
        </w:tabs>
        <w:ind w:left="540"/>
        <w:contextualSpacing/>
        <w:rPr>
          <w:rFonts w:eastAsia="Times New Roman" w:cstheme="minorHAnsi"/>
          <w:color w:val="000000" w:themeColor="text1"/>
          <w:szCs w:val="20"/>
        </w:rPr>
      </w:pPr>
      <w:r w:rsidRPr="00B71B92">
        <w:rPr>
          <w:rFonts w:eastAsia="Arial" w:cs="Times New Roman"/>
          <w:color w:val="000000" w:themeColor="text1"/>
          <w:szCs w:val="24"/>
        </w:rPr>
        <w:t>3)</w:t>
      </w:r>
      <w:r w:rsidRPr="00B71B92">
        <w:rPr>
          <w:rFonts w:eastAsia="Times New Roman" w:cstheme="minorHAnsi"/>
          <w:color w:val="000000" w:themeColor="text1"/>
          <w:szCs w:val="20"/>
        </w:rPr>
        <w:tab/>
        <w:t xml:space="preserve">Violating the provisions of Penal Law Section 230.00. </w:t>
      </w:r>
    </w:p>
    <w:p w14:paraId="5522E792" w14:textId="53BDFA57" w:rsidR="006F4FD1" w:rsidRPr="004E78EC" w:rsidRDefault="006F4FD1" w:rsidP="00154AE4">
      <w:pPr>
        <w:ind w:left="1080" w:hanging="540"/>
        <w:rPr>
          <w:rFonts w:eastAsia="Arial" w:cs="Times New Roman"/>
          <w:szCs w:val="24"/>
        </w:rPr>
      </w:pPr>
    </w:p>
    <w:p w14:paraId="7BEB9016" w14:textId="4DD2CFFA" w:rsidR="00DD4C2D" w:rsidRPr="006F4FD1" w:rsidRDefault="006F4FD1" w:rsidP="006F4FD1">
      <w:pPr>
        <w:ind w:left="1080" w:hanging="540"/>
        <w:rPr>
          <w:rFonts w:eastAsia="Arial" w:cs="Times New Roman"/>
          <w:szCs w:val="24"/>
        </w:rPr>
      </w:pPr>
      <w:r>
        <w:rPr>
          <w:rFonts w:eastAsia="Arial" w:cs="Times New Roman"/>
          <w:szCs w:val="24"/>
        </w:rPr>
        <w:t>4</w:t>
      </w:r>
      <w:r w:rsidRPr="006F4FD1">
        <w:rPr>
          <w:rFonts w:eastAsia="Arial" w:cs="Times New Roman"/>
          <w:szCs w:val="24"/>
        </w:rPr>
        <w:t>)</w:t>
      </w:r>
      <w:r>
        <w:rPr>
          <w:rFonts w:eastAsia="Arial" w:cs="Times New Roman"/>
          <w:szCs w:val="24"/>
        </w:rPr>
        <w:tab/>
      </w:r>
      <w:r w:rsidR="007E098C" w:rsidRPr="006F4FD1">
        <w:rPr>
          <w:rFonts w:eastAsia="Arial" w:cs="Times New Roman"/>
          <w:szCs w:val="24"/>
        </w:rPr>
        <w:t xml:space="preserve">Having been the victim of sexual exploitation, provided </w:t>
      </w:r>
      <w:r w:rsidR="00BE2806" w:rsidRPr="006F4FD1">
        <w:rPr>
          <w:rFonts w:eastAsia="Arial" w:cs="Times New Roman"/>
          <w:szCs w:val="24"/>
        </w:rPr>
        <w:t xml:space="preserve">they </w:t>
      </w:r>
      <w:r w:rsidR="007E098C" w:rsidRPr="006F4FD1">
        <w:rPr>
          <w:rFonts w:eastAsia="Arial" w:cs="Times New Roman"/>
          <w:szCs w:val="24"/>
        </w:rPr>
        <w:t>consent to the filing</w:t>
      </w:r>
      <w:r w:rsidR="00DD4C2D" w:rsidRPr="006F4FD1">
        <w:rPr>
          <w:rFonts w:eastAsia="Arial" w:cs="Times New Roman"/>
          <w:szCs w:val="24"/>
        </w:rPr>
        <w:t>.</w:t>
      </w:r>
    </w:p>
    <w:p w14:paraId="0FE58692" w14:textId="77777777" w:rsidR="006F4FD1" w:rsidRPr="006F4FD1" w:rsidRDefault="006F4FD1" w:rsidP="006F4FD1">
      <w:pPr>
        <w:ind w:left="1080" w:hanging="540"/>
      </w:pPr>
    </w:p>
    <w:p w14:paraId="7F52AA14" w14:textId="77777777" w:rsidR="00632C74" w:rsidRPr="004E78EC" w:rsidRDefault="00DD4C2D" w:rsidP="00154AE4">
      <w:pPr>
        <w:ind w:left="1080" w:hanging="540"/>
        <w:rPr>
          <w:rFonts w:eastAsia="Arial" w:cs="Times New Roman"/>
          <w:szCs w:val="24"/>
        </w:rPr>
      </w:pPr>
      <w:r w:rsidRPr="004E78EC">
        <w:rPr>
          <w:rFonts w:eastAsia="Arial" w:cs="Times New Roman"/>
          <w:szCs w:val="24"/>
        </w:rPr>
        <w:t xml:space="preserve">The </w:t>
      </w:r>
      <w:proofErr w:type="gramStart"/>
      <w:r w:rsidRPr="004E78EC">
        <w:rPr>
          <w:rFonts w:eastAsia="Arial" w:cs="Times New Roman"/>
          <w:szCs w:val="24"/>
        </w:rPr>
        <w:t>District</w:t>
      </w:r>
      <w:proofErr w:type="gramEnd"/>
      <w:r w:rsidRPr="004E78EC">
        <w:rPr>
          <w:rFonts w:eastAsia="Arial" w:cs="Times New Roman"/>
          <w:szCs w:val="24"/>
        </w:rPr>
        <w:t xml:space="preserve"> will follow all </w:t>
      </w:r>
      <w:r w:rsidR="00632C74" w:rsidRPr="004E78EC">
        <w:rPr>
          <w:rFonts w:eastAsia="Arial" w:cs="Times New Roman"/>
          <w:szCs w:val="24"/>
        </w:rPr>
        <w:t>PINS p</w:t>
      </w:r>
      <w:r w:rsidRPr="004E78EC">
        <w:rPr>
          <w:rFonts w:eastAsia="Arial" w:cs="Times New Roman"/>
          <w:szCs w:val="24"/>
        </w:rPr>
        <w:t>roc</w:t>
      </w:r>
      <w:r w:rsidR="00632C74" w:rsidRPr="004E78EC">
        <w:rPr>
          <w:rFonts w:eastAsia="Arial" w:cs="Times New Roman"/>
          <w:szCs w:val="24"/>
        </w:rPr>
        <w:t>e</w:t>
      </w:r>
      <w:r w:rsidRPr="004E78EC">
        <w:rPr>
          <w:rFonts w:eastAsia="Arial" w:cs="Times New Roman"/>
          <w:szCs w:val="24"/>
        </w:rPr>
        <w:t>dures requ</w:t>
      </w:r>
      <w:r w:rsidR="00632C74" w:rsidRPr="004E78EC">
        <w:rPr>
          <w:rFonts w:eastAsia="Arial" w:cs="Times New Roman"/>
          <w:szCs w:val="24"/>
        </w:rPr>
        <w:t>i</w:t>
      </w:r>
      <w:r w:rsidRPr="004E78EC">
        <w:rPr>
          <w:rFonts w:eastAsia="Arial" w:cs="Times New Roman"/>
          <w:szCs w:val="24"/>
        </w:rPr>
        <w:t>red by the Family Court in their jurisdic</w:t>
      </w:r>
      <w:r w:rsidR="00632C74" w:rsidRPr="004E78EC">
        <w:rPr>
          <w:rFonts w:eastAsia="Arial" w:cs="Times New Roman"/>
          <w:szCs w:val="24"/>
        </w:rPr>
        <w:t>tion.</w:t>
      </w:r>
    </w:p>
    <w:p w14:paraId="2153C3CB" w14:textId="77777777" w:rsidR="00955299" w:rsidRPr="004E78EC" w:rsidRDefault="00955299" w:rsidP="00154AE4">
      <w:pPr>
        <w:rPr>
          <w:rFonts w:eastAsia="Arial" w:cs="Times New Roman"/>
          <w:szCs w:val="24"/>
        </w:rPr>
      </w:pPr>
    </w:p>
    <w:p w14:paraId="258B0669" w14:textId="77777777" w:rsidR="00632C74" w:rsidRPr="004E78EC" w:rsidRDefault="00632C74" w:rsidP="00154AE4">
      <w:pPr>
        <w:rPr>
          <w:rFonts w:eastAsia="Arial" w:cs="Times New Roman"/>
          <w:szCs w:val="24"/>
          <w:u w:val="single"/>
        </w:rPr>
      </w:pPr>
      <w:r w:rsidRPr="004E78EC">
        <w:rPr>
          <w:rFonts w:eastAsia="Arial" w:cs="Times New Roman"/>
          <w:szCs w:val="24"/>
          <w:u w:val="single"/>
        </w:rPr>
        <w:t>Juvenile Delinquents and Juvenile Offenders</w:t>
      </w:r>
    </w:p>
    <w:p w14:paraId="61819E71" w14:textId="77777777" w:rsidR="00790E62" w:rsidRPr="004E78EC" w:rsidRDefault="00790E62" w:rsidP="00154AE4">
      <w:pPr>
        <w:rPr>
          <w:rFonts w:eastAsia="Arial" w:cs="Times New Roman"/>
          <w:szCs w:val="24"/>
        </w:rPr>
      </w:pPr>
    </w:p>
    <w:p w14:paraId="44A84D03" w14:textId="77777777" w:rsidR="00632C74" w:rsidRPr="004E78EC" w:rsidRDefault="00790E62" w:rsidP="00154AE4">
      <w:pPr>
        <w:rPr>
          <w:rFonts w:eastAsia="Arial" w:cs="Times New Roman"/>
          <w:szCs w:val="24"/>
        </w:rPr>
      </w:pPr>
      <w:r w:rsidRPr="004E78EC">
        <w:rPr>
          <w:rFonts w:eastAsia="Arial" w:cs="Times New Roman"/>
          <w:szCs w:val="24"/>
        </w:rPr>
        <w:tab/>
      </w:r>
      <w:r w:rsidR="00632C74" w:rsidRPr="004E78EC">
        <w:rPr>
          <w:rFonts w:eastAsia="Arial" w:cs="Times New Roman"/>
          <w:szCs w:val="24"/>
        </w:rPr>
        <w:t xml:space="preserve">The </w:t>
      </w:r>
      <w:r w:rsidRPr="004E78EC">
        <w:rPr>
          <w:rFonts w:eastAsia="Arial" w:cs="Times New Roman"/>
          <w:szCs w:val="24"/>
        </w:rPr>
        <w:t xml:space="preserve">Superintendent </w:t>
      </w:r>
      <w:r w:rsidR="00632C74" w:rsidRPr="004E78EC">
        <w:rPr>
          <w:rFonts w:eastAsia="Arial" w:cs="Times New Roman"/>
          <w:szCs w:val="24"/>
        </w:rPr>
        <w:t>is required to refer the following students to the County Attorney for a juvenile delinquency proceeding before the Family Court:</w:t>
      </w:r>
    </w:p>
    <w:p w14:paraId="079F3E84" w14:textId="77777777" w:rsidR="00790E62" w:rsidRPr="004E78EC" w:rsidRDefault="00790E62" w:rsidP="00154AE4">
      <w:pPr>
        <w:rPr>
          <w:rFonts w:eastAsia="Arial" w:cs="Times New Roman"/>
          <w:szCs w:val="24"/>
        </w:rPr>
      </w:pPr>
    </w:p>
    <w:p w14:paraId="032DF9F1" w14:textId="6BA192BB" w:rsidR="00632C74" w:rsidRPr="004E78EC" w:rsidRDefault="00790E62" w:rsidP="00154AE4">
      <w:pPr>
        <w:tabs>
          <w:tab w:val="left" w:pos="1080"/>
        </w:tabs>
        <w:ind w:firstLine="540"/>
        <w:rPr>
          <w:rFonts w:cs="Times New Roman"/>
          <w:szCs w:val="24"/>
        </w:rPr>
      </w:pPr>
      <w:r w:rsidRPr="004E78EC">
        <w:rPr>
          <w:rFonts w:eastAsia="Arial" w:cs="Times New Roman"/>
          <w:szCs w:val="24"/>
        </w:rPr>
        <w:t>1)</w:t>
      </w:r>
      <w:r w:rsidRPr="004E78EC">
        <w:rPr>
          <w:rFonts w:eastAsia="Arial" w:cs="Times New Roman"/>
          <w:szCs w:val="24"/>
        </w:rPr>
        <w:tab/>
      </w:r>
      <w:r w:rsidR="00632C74" w:rsidRPr="004E78EC">
        <w:rPr>
          <w:rFonts w:eastAsia="Arial" w:cs="Times New Roman"/>
          <w:szCs w:val="24"/>
        </w:rPr>
        <w:t>Any student under the age of 16 who is found to have brought a weapon to school, or</w:t>
      </w:r>
      <w:r w:rsidR="00632C74" w:rsidRPr="004E78EC">
        <w:rPr>
          <w:rFonts w:cs="Times New Roman"/>
          <w:szCs w:val="24"/>
        </w:rPr>
        <w:t xml:space="preserve"> </w:t>
      </w:r>
    </w:p>
    <w:p w14:paraId="15DA3791" w14:textId="77777777" w:rsidR="00790E62" w:rsidRPr="004E78EC" w:rsidRDefault="00790E62" w:rsidP="00154AE4">
      <w:pPr>
        <w:tabs>
          <w:tab w:val="left" w:pos="1080"/>
        </w:tabs>
        <w:rPr>
          <w:rFonts w:cs="Times New Roman"/>
          <w:szCs w:val="24"/>
        </w:rPr>
      </w:pPr>
    </w:p>
    <w:p w14:paraId="6F92852D" w14:textId="63A3D7C7" w:rsidR="00632C74" w:rsidRPr="004E78EC" w:rsidRDefault="00790E62" w:rsidP="00154AE4">
      <w:pPr>
        <w:tabs>
          <w:tab w:val="left" w:pos="1080"/>
        </w:tabs>
        <w:ind w:left="1080" w:hanging="540"/>
        <w:rPr>
          <w:rFonts w:eastAsia="Arial" w:cs="Times New Roman"/>
          <w:szCs w:val="24"/>
        </w:rPr>
      </w:pPr>
      <w:r w:rsidRPr="004E78EC">
        <w:rPr>
          <w:rFonts w:cs="Times New Roman"/>
          <w:szCs w:val="24"/>
        </w:rPr>
        <w:t>2)</w:t>
      </w:r>
      <w:r w:rsidRPr="004E78EC">
        <w:rPr>
          <w:rFonts w:cs="Times New Roman"/>
          <w:szCs w:val="24"/>
        </w:rPr>
        <w:tab/>
      </w:r>
      <w:r w:rsidR="00632C74" w:rsidRPr="004E78EC">
        <w:rPr>
          <w:rFonts w:eastAsia="Arial" w:cs="Times New Roman"/>
          <w:szCs w:val="24"/>
        </w:rPr>
        <w:t xml:space="preserve">Any student 14 or 15 years old who qualifies for juvenile offender status under the Criminal Procedure Law </w:t>
      </w:r>
      <w:r w:rsidRPr="004E78EC">
        <w:rPr>
          <w:rFonts w:eastAsia="Arial" w:cs="Times New Roman"/>
          <w:szCs w:val="24"/>
        </w:rPr>
        <w:t xml:space="preserve">Section </w:t>
      </w:r>
      <w:r w:rsidR="00632C74" w:rsidRPr="004E78EC">
        <w:rPr>
          <w:rFonts w:eastAsia="Arial" w:cs="Times New Roman"/>
          <w:szCs w:val="24"/>
        </w:rPr>
        <w:t>1.20 (42).</w:t>
      </w:r>
    </w:p>
    <w:p w14:paraId="630BF579" w14:textId="77777777" w:rsidR="00632C74" w:rsidRPr="004E78EC" w:rsidRDefault="00632C74" w:rsidP="00154AE4">
      <w:pPr>
        <w:rPr>
          <w:rFonts w:eastAsia="Arial" w:cs="Times New Roman"/>
          <w:szCs w:val="24"/>
        </w:rPr>
      </w:pPr>
    </w:p>
    <w:p w14:paraId="5CD512F9" w14:textId="12C6CA94" w:rsidR="00632C74" w:rsidRPr="004E78EC" w:rsidRDefault="00265793" w:rsidP="00154AE4">
      <w:pPr>
        <w:rPr>
          <w:rFonts w:eastAsia="Arial" w:cs="Times New Roman"/>
          <w:szCs w:val="24"/>
        </w:rPr>
      </w:pPr>
      <w:r w:rsidRPr="004E78EC">
        <w:rPr>
          <w:rFonts w:eastAsia="Arial" w:cs="Times New Roman"/>
          <w:szCs w:val="24"/>
        </w:rPr>
        <w:tab/>
      </w:r>
      <w:r w:rsidR="00632C74" w:rsidRPr="004E78EC">
        <w:rPr>
          <w:rFonts w:eastAsia="Arial" w:cs="Times New Roman"/>
          <w:szCs w:val="24"/>
        </w:rPr>
        <w:t xml:space="preserve">The </w:t>
      </w:r>
      <w:r w:rsidRPr="004E78EC">
        <w:rPr>
          <w:rFonts w:eastAsia="Arial" w:cs="Times New Roman"/>
          <w:szCs w:val="24"/>
        </w:rPr>
        <w:t xml:space="preserve">Superintendent </w:t>
      </w:r>
      <w:r w:rsidR="00632C74" w:rsidRPr="004E78EC">
        <w:rPr>
          <w:rFonts w:eastAsia="Arial" w:cs="Times New Roman"/>
          <w:szCs w:val="24"/>
        </w:rPr>
        <w:t xml:space="preserve">is required to refer students </w:t>
      </w:r>
      <w:proofErr w:type="gramStart"/>
      <w:r w:rsidR="00632C74" w:rsidRPr="004E78EC">
        <w:rPr>
          <w:rFonts w:eastAsia="Arial" w:cs="Times New Roman"/>
          <w:szCs w:val="24"/>
        </w:rPr>
        <w:t>age</w:t>
      </w:r>
      <w:proofErr w:type="gramEnd"/>
      <w:r w:rsidR="00632C74" w:rsidRPr="004E78EC">
        <w:rPr>
          <w:rFonts w:eastAsia="Arial" w:cs="Times New Roman"/>
          <w:szCs w:val="24"/>
        </w:rPr>
        <w:t xml:space="preserve"> 16 and older or any student 14 or 15 years old who qualifies for juvenile offender status to the appropriate law enforcement authorities.</w:t>
      </w:r>
    </w:p>
    <w:p w14:paraId="6F56517A" w14:textId="5D809A9F" w:rsidR="00F82980" w:rsidRPr="004E78EC" w:rsidRDefault="00F82980" w:rsidP="00154AE4">
      <w:pPr>
        <w:rPr>
          <w:rFonts w:eastAsia="Arial" w:cs="Times New Roman"/>
          <w:szCs w:val="24"/>
        </w:rPr>
      </w:pPr>
    </w:p>
    <w:p w14:paraId="77A365A0" w14:textId="77777777" w:rsidR="00F82980" w:rsidRPr="004E78EC" w:rsidRDefault="00F82980" w:rsidP="00154AE4">
      <w:pPr>
        <w:tabs>
          <w:tab w:val="left" w:pos="1440"/>
          <w:tab w:val="left" w:pos="4507"/>
        </w:tabs>
        <w:rPr>
          <w:rFonts w:eastAsia="Times New Roman" w:cs="Times New Roman"/>
          <w:szCs w:val="20"/>
        </w:rPr>
      </w:pPr>
      <w:r w:rsidRPr="004E78EC">
        <w:rPr>
          <w:rFonts w:eastAsia="Times New Roman" w:cs="Times New Roman"/>
          <w:szCs w:val="20"/>
          <w:u w:val="single"/>
        </w:rPr>
        <w:t>Law Enforcement</w:t>
      </w:r>
    </w:p>
    <w:p w14:paraId="527E96A5" w14:textId="77777777" w:rsidR="00F82980" w:rsidRPr="004E78EC" w:rsidRDefault="00F82980" w:rsidP="00154AE4">
      <w:pPr>
        <w:tabs>
          <w:tab w:val="left" w:pos="1440"/>
          <w:tab w:val="left" w:pos="4507"/>
        </w:tabs>
        <w:rPr>
          <w:rFonts w:eastAsia="Times New Roman" w:cs="Times New Roman"/>
          <w:szCs w:val="20"/>
        </w:rPr>
      </w:pPr>
    </w:p>
    <w:p w14:paraId="5D662AF4" w14:textId="0C3B8D2E" w:rsidR="00F82980" w:rsidRPr="004E78EC" w:rsidRDefault="00574658" w:rsidP="00154AE4">
      <w:pPr>
        <w:tabs>
          <w:tab w:val="clear" w:pos="547"/>
          <w:tab w:val="left" w:pos="1440"/>
          <w:tab w:val="left" w:pos="4507"/>
        </w:tabs>
        <w:ind w:firstLine="540"/>
        <w:rPr>
          <w:rFonts w:eastAsia="Times New Roman" w:cs="Times New Roman"/>
          <w:szCs w:val="20"/>
        </w:rPr>
      </w:pPr>
      <w:r w:rsidRPr="004E78EC">
        <w:rPr>
          <w:rFonts w:eastAsia="Times New Roman" w:cs="Times New Roman"/>
          <w:szCs w:val="20"/>
        </w:rPr>
        <w:t>B</w:t>
      </w:r>
      <w:r w:rsidR="00F82980" w:rsidRPr="004E78EC">
        <w:rPr>
          <w:rFonts w:eastAsia="Times New Roman" w:cs="Times New Roman"/>
          <w:szCs w:val="20"/>
        </w:rPr>
        <w:t xml:space="preserve">uilding principals, supervisors, acting principals, or the Superintendent or designee may notify local law enforcement in the event a violation of this </w:t>
      </w:r>
      <w:r w:rsidR="00F82980" w:rsidRPr="004E78EC">
        <w:rPr>
          <w:rFonts w:eastAsia="Times New Roman" w:cs="Times New Roman"/>
          <w:i/>
          <w:szCs w:val="20"/>
        </w:rPr>
        <w:t>Code</w:t>
      </w:r>
      <w:r w:rsidR="00F82980" w:rsidRPr="004E78EC">
        <w:rPr>
          <w:rFonts w:eastAsia="Times New Roman" w:cs="Times New Roman"/>
          <w:szCs w:val="20"/>
        </w:rPr>
        <w:t xml:space="preserve"> constitutes a crime. This notification will be made not later than the close of business the day the principal</w:t>
      </w:r>
      <w:r w:rsidR="00154AE4">
        <w:rPr>
          <w:rFonts w:eastAsia="Times New Roman" w:cs="Times New Roman"/>
          <w:szCs w:val="20"/>
        </w:rPr>
        <w:t>/</w:t>
      </w:r>
      <w:r w:rsidR="00F82980" w:rsidRPr="004E78EC">
        <w:rPr>
          <w:rFonts w:eastAsia="Times New Roman" w:cs="Times New Roman"/>
          <w:szCs w:val="20"/>
        </w:rPr>
        <w:t xml:space="preserve">supervisor/acting principal/DS or </w:t>
      </w:r>
      <w:proofErr w:type="gramStart"/>
      <w:r w:rsidR="00F82980" w:rsidRPr="004E78EC">
        <w:rPr>
          <w:rFonts w:eastAsia="Times New Roman" w:cs="Times New Roman"/>
          <w:szCs w:val="20"/>
        </w:rPr>
        <w:t>designee</w:t>
      </w:r>
      <w:proofErr w:type="gramEnd"/>
      <w:r w:rsidR="00F82980" w:rsidRPr="004E78EC">
        <w:rPr>
          <w:rFonts w:eastAsia="Times New Roman" w:cs="Times New Roman"/>
          <w:szCs w:val="20"/>
        </w:rPr>
        <w:t xml:space="preserve"> learns of the violation, or as soon as practicable. The notification will identify the student and explain the conduct at issue. As appropriate, </w:t>
      </w:r>
      <w:r w:rsidRPr="004E78EC">
        <w:rPr>
          <w:rFonts w:eastAsia="Times New Roman" w:cs="Times New Roman"/>
          <w:szCs w:val="20"/>
        </w:rPr>
        <w:t xml:space="preserve">the </w:t>
      </w:r>
      <w:proofErr w:type="gramStart"/>
      <w:r w:rsidRPr="004E78EC">
        <w:rPr>
          <w:rFonts w:eastAsia="Times New Roman" w:cs="Times New Roman"/>
          <w:szCs w:val="20"/>
        </w:rPr>
        <w:t>District</w:t>
      </w:r>
      <w:proofErr w:type="gramEnd"/>
      <w:r w:rsidRPr="004E78EC">
        <w:rPr>
          <w:rFonts w:eastAsia="Times New Roman" w:cs="Times New Roman"/>
          <w:szCs w:val="20"/>
        </w:rPr>
        <w:t xml:space="preserve"> </w:t>
      </w:r>
      <w:r w:rsidR="00F82980" w:rsidRPr="004E78EC">
        <w:rPr>
          <w:rFonts w:eastAsia="Times New Roman" w:cs="Times New Roman"/>
          <w:szCs w:val="20"/>
        </w:rPr>
        <w:t>will pursue the filing of criminal charges against the student involved in the misconduct.</w:t>
      </w:r>
    </w:p>
    <w:p w14:paraId="7545C97F" w14:textId="77777777" w:rsidR="00265793" w:rsidRPr="004E78EC" w:rsidRDefault="00265793" w:rsidP="00154AE4">
      <w:pPr>
        <w:rPr>
          <w:rFonts w:eastAsia="Arial" w:cs="Times New Roman"/>
          <w:szCs w:val="24"/>
        </w:rPr>
      </w:pPr>
    </w:p>
    <w:p w14:paraId="115014AF" w14:textId="77777777" w:rsidR="00265793" w:rsidRPr="004E78EC" w:rsidRDefault="00265793" w:rsidP="00154AE4">
      <w:pPr>
        <w:rPr>
          <w:rFonts w:eastAsia="Arial" w:cs="Times New Roman"/>
          <w:szCs w:val="24"/>
        </w:rPr>
      </w:pPr>
    </w:p>
    <w:p w14:paraId="483647AE" w14:textId="77777777" w:rsidR="00632C74" w:rsidRPr="004E78EC" w:rsidRDefault="00265793" w:rsidP="00154AE4">
      <w:pPr>
        <w:rPr>
          <w:rFonts w:eastAsia="Arial" w:cs="Times New Roman"/>
          <w:b/>
          <w:szCs w:val="24"/>
        </w:rPr>
      </w:pPr>
      <w:r w:rsidRPr="004E78EC">
        <w:rPr>
          <w:rFonts w:eastAsia="Arial" w:cs="Times New Roman"/>
          <w:b/>
          <w:szCs w:val="24"/>
        </w:rPr>
        <w:t>ALTERNATIVE INSTRUCTION</w:t>
      </w:r>
    </w:p>
    <w:p w14:paraId="6568AA56" w14:textId="77777777" w:rsidR="001C78E7" w:rsidRPr="004E78EC" w:rsidRDefault="001C78E7" w:rsidP="00154AE4">
      <w:pPr>
        <w:rPr>
          <w:rFonts w:eastAsia="Arial" w:cs="Times New Roman"/>
          <w:szCs w:val="24"/>
        </w:rPr>
      </w:pPr>
    </w:p>
    <w:p w14:paraId="7B5B940F" w14:textId="77777777" w:rsidR="00451B94" w:rsidRDefault="001C78E7" w:rsidP="00154AE4">
      <w:pPr>
        <w:rPr>
          <w:rFonts w:eastAsia="Arial" w:cs="Times New Roman"/>
          <w:szCs w:val="24"/>
        </w:rPr>
      </w:pPr>
      <w:r>
        <w:rPr>
          <w:rFonts w:eastAsia="Arial" w:cs="Times New Roman"/>
          <w:szCs w:val="24"/>
        </w:rPr>
        <w:tab/>
      </w:r>
      <w:r w:rsidR="00632C74" w:rsidRPr="00EB5CD9">
        <w:rPr>
          <w:rFonts w:eastAsia="Arial" w:cs="Times New Roman"/>
          <w:szCs w:val="24"/>
        </w:rPr>
        <w:t>When a student is r</w:t>
      </w:r>
      <w:r>
        <w:rPr>
          <w:rFonts w:eastAsia="Arial" w:cs="Times New Roman"/>
          <w:szCs w:val="24"/>
        </w:rPr>
        <w:t xml:space="preserve">emoved from class by a teacher </w:t>
      </w:r>
      <w:r w:rsidRPr="00EB5CD9">
        <w:rPr>
          <w:rFonts w:eastAsia="Arial" w:cs="Times New Roman"/>
          <w:szCs w:val="24"/>
        </w:rPr>
        <w:t>or</w:t>
      </w:r>
      <w:r w:rsidR="00632C74" w:rsidRPr="00EB5CD9">
        <w:rPr>
          <w:rFonts w:eastAsia="Arial" w:cs="Times New Roman"/>
          <w:szCs w:val="24"/>
        </w:rPr>
        <w:t xml:space="preserve"> a student of compulsory attendance age is suspended from school </w:t>
      </w:r>
      <w:r w:rsidR="00D870AF">
        <w:rPr>
          <w:rFonts w:eastAsia="Arial" w:cs="Times New Roman"/>
          <w:szCs w:val="24"/>
        </w:rPr>
        <w:t xml:space="preserve">in accordance with </w:t>
      </w:r>
      <w:r w:rsidR="00632C74" w:rsidRPr="00EB5CD9">
        <w:rPr>
          <w:rFonts w:eastAsia="Arial" w:cs="Times New Roman"/>
          <w:szCs w:val="24"/>
        </w:rPr>
        <w:t xml:space="preserve">Education Law </w:t>
      </w:r>
      <w:r w:rsidRPr="001C78E7">
        <w:rPr>
          <w:rFonts w:eastAsia="Arial" w:cs="Times New Roman"/>
          <w:szCs w:val="24"/>
        </w:rPr>
        <w:t xml:space="preserve">Section </w:t>
      </w:r>
      <w:r w:rsidR="00632C74" w:rsidRPr="00EB5CD9">
        <w:rPr>
          <w:rFonts w:eastAsia="Arial" w:cs="Times New Roman"/>
          <w:szCs w:val="24"/>
        </w:rPr>
        <w:t xml:space="preserve">3214, the </w:t>
      </w:r>
      <w:proofErr w:type="gramStart"/>
      <w:r w:rsidRPr="00EB5CD9">
        <w:rPr>
          <w:rFonts w:eastAsia="Arial" w:cs="Times New Roman"/>
          <w:szCs w:val="24"/>
        </w:rPr>
        <w:t>District</w:t>
      </w:r>
      <w:proofErr w:type="gramEnd"/>
      <w:r w:rsidRPr="00EB5CD9">
        <w:rPr>
          <w:rFonts w:eastAsia="Arial" w:cs="Times New Roman"/>
          <w:szCs w:val="24"/>
        </w:rPr>
        <w:t xml:space="preserve"> </w:t>
      </w:r>
      <w:r w:rsidR="00632C74" w:rsidRPr="00EB5CD9">
        <w:rPr>
          <w:rFonts w:eastAsia="Arial" w:cs="Times New Roman"/>
          <w:szCs w:val="24"/>
        </w:rPr>
        <w:t xml:space="preserve">will take immediate steps to provide alternative means of instruction for </w:t>
      </w:r>
      <w:r w:rsidRPr="00EB5CD9">
        <w:rPr>
          <w:rFonts w:eastAsia="Arial" w:cs="Times New Roman"/>
          <w:szCs w:val="24"/>
        </w:rPr>
        <w:t>the student</w:t>
      </w:r>
      <w:r w:rsidR="003A0E4B">
        <w:rPr>
          <w:rFonts w:eastAsia="Arial" w:cs="Times New Roman"/>
          <w:szCs w:val="24"/>
        </w:rPr>
        <w:t>.</w:t>
      </w:r>
    </w:p>
    <w:p w14:paraId="034BF618" w14:textId="77777777" w:rsidR="003A0E4B" w:rsidRDefault="003A0E4B" w:rsidP="00154AE4">
      <w:pPr>
        <w:rPr>
          <w:rFonts w:cs="Times New Roman"/>
          <w:szCs w:val="24"/>
        </w:rPr>
      </w:pPr>
    </w:p>
    <w:p w14:paraId="142CA6E7" w14:textId="77777777" w:rsidR="003A0E4B" w:rsidRPr="00EB5CD9" w:rsidRDefault="003A0E4B" w:rsidP="00154AE4">
      <w:pPr>
        <w:rPr>
          <w:rFonts w:cs="Times New Roman"/>
          <w:szCs w:val="24"/>
        </w:rPr>
      </w:pPr>
    </w:p>
    <w:p w14:paraId="100B9788" w14:textId="77777777" w:rsidR="004349DD" w:rsidRPr="003A0E4B" w:rsidRDefault="003A0E4B" w:rsidP="00154AE4">
      <w:pPr>
        <w:rPr>
          <w:b/>
          <w:bCs/>
        </w:rPr>
      </w:pPr>
      <w:r w:rsidRPr="003A0E4B">
        <w:rPr>
          <w:b/>
        </w:rPr>
        <w:t>DISCIPLINE OF STUDENTS WITH</w:t>
      </w:r>
      <w:r w:rsidRPr="003A0E4B">
        <w:rPr>
          <w:b/>
          <w:spacing w:val="-5"/>
        </w:rPr>
        <w:t xml:space="preserve"> </w:t>
      </w:r>
      <w:r w:rsidRPr="003A0E4B">
        <w:rPr>
          <w:b/>
        </w:rPr>
        <w:t>DISABILITIES</w:t>
      </w:r>
    </w:p>
    <w:p w14:paraId="27C0FBF2" w14:textId="77777777" w:rsidR="00AF4AF4" w:rsidRDefault="00AF4AF4" w:rsidP="00154AE4"/>
    <w:p w14:paraId="318E4DF4" w14:textId="77777777" w:rsidR="0079484E" w:rsidRPr="00EB5CD9" w:rsidRDefault="00AF4AF4" w:rsidP="00154AE4">
      <w:r>
        <w:tab/>
      </w:r>
      <w:r w:rsidR="00F840D3">
        <w:t>I</w:t>
      </w:r>
      <w:r w:rsidR="0079484E" w:rsidRPr="00EB5CD9">
        <w:t xml:space="preserve">t may be necessary to suspend, remove or otherwise discipline students with disabilities to address disruptive or </w:t>
      </w:r>
      <w:r w:rsidR="00D870AF">
        <w:t>inappropriate</w:t>
      </w:r>
      <w:r w:rsidR="0079484E" w:rsidRPr="00EB5CD9">
        <w:t xml:space="preserve"> behavior. </w:t>
      </w:r>
      <w:r w:rsidR="00F840D3">
        <w:t>S</w:t>
      </w:r>
      <w:r w:rsidR="0079484E" w:rsidRPr="00EB5CD9">
        <w:t xml:space="preserve">tudents with disabilities enjoy certain procedural protections whenever school authorities intend to impose discipline upon them. The </w:t>
      </w:r>
      <w:r w:rsidRPr="00EB5CD9">
        <w:t xml:space="preserve">Board </w:t>
      </w:r>
      <w:r w:rsidR="00B66FD6" w:rsidRPr="00EB5CD9">
        <w:t>is committed</w:t>
      </w:r>
      <w:r w:rsidR="0079484E" w:rsidRPr="00EB5CD9">
        <w:t xml:space="preserve"> to ensuring that the procedures followed for suspending, removing or otherwise disciplining students with disabilities are consistent with the procedural safeguards </w:t>
      </w:r>
      <w:r w:rsidR="00B66FD6">
        <w:t>required</w:t>
      </w:r>
      <w:r w:rsidR="00B66FD6" w:rsidRPr="00EB5CD9">
        <w:t xml:space="preserve"> by</w:t>
      </w:r>
      <w:r w:rsidR="0079484E" w:rsidRPr="00EB5CD9">
        <w:t xml:space="preserve"> </w:t>
      </w:r>
      <w:r w:rsidR="00B66FD6" w:rsidRPr="00EB5CD9">
        <w:t>applicable laws</w:t>
      </w:r>
      <w:r w:rsidR="0079484E" w:rsidRPr="00EB5CD9">
        <w:t xml:space="preserve"> and regulations.</w:t>
      </w:r>
    </w:p>
    <w:p w14:paraId="3B5157B7" w14:textId="77777777" w:rsidR="00B66FD6" w:rsidRDefault="00B66FD6" w:rsidP="00154AE4"/>
    <w:p w14:paraId="3A9EEBA9" w14:textId="77777777" w:rsidR="004349DD" w:rsidRDefault="00B66FD6" w:rsidP="00154AE4">
      <w:r>
        <w:tab/>
      </w:r>
      <w:r w:rsidR="0079484E" w:rsidRPr="00EB5CD9">
        <w:t xml:space="preserve">This </w:t>
      </w:r>
      <w:r w:rsidR="00882301" w:rsidRPr="00882301">
        <w:rPr>
          <w:i/>
        </w:rPr>
        <w:t>Code of Conduct</w:t>
      </w:r>
      <w:r w:rsidR="00AF4AF4" w:rsidRPr="00EB5CD9">
        <w:t xml:space="preserve"> </w:t>
      </w:r>
      <w:r w:rsidR="0079484E" w:rsidRPr="00EB5CD9">
        <w:t>affords students with disabilities subject to disciplinary action no greater or lesser rights than those expressly afforded by applicable federal and state law and regulations.</w:t>
      </w:r>
    </w:p>
    <w:p w14:paraId="7DC3869C" w14:textId="77777777" w:rsidR="00673EE6" w:rsidRPr="00EB5CD9" w:rsidRDefault="00673EE6" w:rsidP="00154AE4"/>
    <w:p w14:paraId="5110152B" w14:textId="77777777" w:rsidR="0079484E" w:rsidRPr="00673EE6" w:rsidRDefault="0079484E" w:rsidP="00154AE4">
      <w:pPr>
        <w:rPr>
          <w:b/>
        </w:rPr>
      </w:pPr>
      <w:r w:rsidRPr="00673EE6">
        <w:rPr>
          <w:b/>
        </w:rPr>
        <w:t>Authorized Suspensions or Removals of Students with Disabilities</w:t>
      </w:r>
    </w:p>
    <w:p w14:paraId="7108EE41" w14:textId="77777777" w:rsidR="00673EE6" w:rsidRDefault="00673EE6" w:rsidP="00154AE4"/>
    <w:p w14:paraId="7EA9396F" w14:textId="77777777" w:rsidR="0079484E" w:rsidRDefault="0079484E" w:rsidP="00154AE4">
      <w:r w:rsidRPr="00EB5CD9">
        <w:tab/>
        <w:t xml:space="preserve">For purposes of this section of the </w:t>
      </w:r>
      <w:r w:rsidR="00882301" w:rsidRPr="00882301">
        <w:rPr>
          <w:i/>
        </w:rPr>
        <w:t>Code of Conduct</w:t>
      </w:r>
      <w:r w:rsidRPr="00EB5CD9">
        <w:t>, the following definitions apply.</w:t>
      </w:r>
    </w:p>
    <w:p w14:paraId="3D0D410C" w14:textId="3998D53C" w:rsidR="00673EE6" w:rsidRDefault="00673EE6" w:rsidP="00154AE4"/>
    <w:p w14:paraId="3739351D" w14:textId="656DBA70" w:rsidR="00106D57" w:rsidRDefault="00106D57" w:rsidP="00106D57">
      <w:pPr>
        <w:jc w:val="center"/>
      </w:pPr>
      <w:r>
        <w:t>27</w:t>
      </w:r>
    </w:p>
    <w:p w14:paraId="322D966E" w14:textId="77777777" w:rsidR="00106D57" w:rsidRDefault="00106D57" w:rsidP="00154AE4"/>
    <w:p w14:paraId="1F9F33F4" w14:textId="77777777" w:rsidR="00106D57" w:rsidRDefault="00106D57" w:rsidP="00154AE4">
      <w:pPr>
        <w:ind w:left="1080" w:hanging="1080"/>
        <w:sectPr w:rsidR="00106D57" w:rsidSect="00CC76EA">
          <w:pgSz w:w="12240" w:h="15840"/>
          <w:pgMar w:top="1195" w:right="1080" w:bottom="994" w:left="1267" w:header="743" w:footer="726" w:gutter="0"/>
          <w:cols w:space="720"/>
          <w:docGrid w:linePitch="299"/>
        </w:sectPr>
      </w:pPr>
    </w:p>
    <w:p w14:paraId="40854E96" w14:textId="02700C94" w:rsidR="0079484E" w:rsidRDefault="00673EE6" w:rsidP="00154AE4">
      <w:pPr>
        <w:ind w:left="1080" w:hanging="1080"/>
      </w:pPr>
      <w:r>
        <w:lastRenderedPageBreak/>
        <w:tab/>
      </w:r>
      <w:r w:rsidR="00292DC8" w:rsidRPr="00EB5CD9">
        <w:t>1</w:t>
      </w:r>
      <w:r w:rsidR="00292DC8">
        <w:t>)</w:t>
      </w:r>
      <w:r w:rsidR="00DA632E">
        <w:tab/>
      </w:r>
      <w:r w:rsidR="0079484E" w:rsidRPr="00EB5CD9">
        <w:t xml:space="preserve">A suspension means a suspension </w:t>
      </w:r>
      <w:r w:rsidR="00D870AF">
        <w:rPr>
          <w:rFonts w:eastAsia="Arial" w:cs="Times New Roman"/>
          <w:szCs w:val="24"/>
        </w:rPr>
        <w:t xml:space="preserve">in accordance with </w:t>
      </w:r>
      <w:r w:rsidR="0079484E" w:rsidRPr="00EB5CD9">
        <w:t xml:space="preserve">Education Law </w:t>
      </w:r>
      <w:r w:rsidRPr="00673EE6">
        <w:t xml:space="preserve">Section </w:t>
      </w:r>
      <w:r w:rsidR="0079484E" w:rsidRPr="00EB5CD9">
        <w:t>3214.</w:t>
      </w:r>
    </w:p>
    <w:p w14:paraId="5524B98A" w14:textId="77777777" w:rsidR="00673EE6" w:rsidRDefault="00673EE6" w:rsidP="00154AE4">
      <w:pPr>
        <w:ind w:left="1080" w:hanging="1080"/>
      </w:pPr>
    </w:p>
    <w:p w14:paraId="7CEED64B" w14:textId="07436659" w:rsidR="0079484E" w:rsidRDefault="00673EE6" w:rsidP="00154AE4">
      <w:pPr>
        <w:tabs>
          <w:tab w:val="clear" w:pos="547"/>
          <w:tab w:val="left" w:pos="540"/>
        </w:tabs>
        <w:ind w:left="1080" w:hanging="1080"/>
      </w:pPr>
      <w:r>
        <w:tab/>
      </w:r>
      <w:r w:rsidR="00292DC8">
        <w:t>2)</w:t>
      </w:r>
      <w:r w:rsidR="00DA632E">
        <w:tab/>
      </w:r>
      <w:r w:rsidR="00F840D3">
        <w:t xml:space="preserve">A </w:t>
      </w:r>
      <w:r w:rsidR="0079484E" w:rsidRPr="00EB5CD9">
        <w:t>removal</w:t>
      </w:r>
      <w:r w:rsidRPr="00EB5CD9">
        <w:t xml:space="preserve"> means a</w:t>
      </w:r>
      <w:r w:rsidR="0079484E" w:rsidRPr="00EB5CD9">
        <w:t xml:space="preserve"> </w:t>
      </w:r>
      <w:r w:rsidRPr="00EB5CD9">
        <w:t>removal for disciplinary</w:t>
      </w:r>
      <w:r w:rsidR="0079484E" w:rsidRPr="00EB5CD9">
        <w:t xml:space="preserve"> reasons</w:t>
      </w:r>
      <w:r w:rsidR="009F0766" w:rsidRPr="00EB5CD9">
        <w:t xml:space="preserve"> </w:t>
      </w:r>
      <w:r w:rsidR="0079484E" w:rsidRPr="00EB5CD9">
        <w:t>from the student</w:t>
      </w:r>
      <w:r w:rsidR="00C87BF8">
        <w:t>'</w:t>
      </w:r>
      <w:r w:rsidR="0079484E" w:rsidRPr="00EB5CD9">
        <w:t xml:space="preserve">s current educational placement other than a suspension and change in placement to an interim alternative educational setting (IAES) ordered by an </w:t>
      </w:r>
      <w:r w:rsidRPr="00EB5CD9">
        <w:t>Impartial Hearing Officer</w:t>
      </w:r>
      <w:r w:rsidR="0079484E" w:rsidRPr="00EB5CD9">
        <w:t xml:space="preserve"> because the student poses a risk </w:t>
      </w:r>
      <w:r w:rsidRPr="00EB5CD9">
        <w:t>of harm</w:t>
      </w:r>
      <w:r w:rsidR="0079484E" w:rsidRPr="00EB5CD9">
        <w:t xml:space="preserve"> to himself or herself or others.</w:t>
      </w:r>
    </w:p>
    <w:p w14:paraId="71A0026A" w14:textId="77777777" w:rsidR="00673EE6" w:rsidRDefault="00673EE6" w:rsidP="00154AE4">
      <w:pPr>
        <w:ind w:left="540" w:hanging="540"/>
      </w:pPr>
    </w:p>
    <w:p w14:paraId="2289906D" w14:textId="541FEAAE" w:rsidR="0079484E" w:rsidRDefault="00673EE6" w:rsidP="00154AE4">
      <w:pPr>
        <w:tabs>
          <w:tab w:val="clear" w:pos="547"/>
          <w:tab w:val="left" w:pos="540"/>
        </w:tabs>
        <w:ind w:left="1080" w:hanging="1080"/>
      </w:pPr>
      <w:r>
        <w:tab/>
      </w:r>
      <w:r w:rsidR="00292DC8">
        <w:t>3)</w:t>
      </w:r>
      <w:r w:rsidR="00DA632E">
        <w:tab/>
      </w:r>
      <w:r w:rsidR="0079484E" w:rsidRPr="00EB5CD9">
        <w:t>An IAES</w:t>
      </w:r>
      <w:r w:rsidR="00D870AF">
        <w:t xml:space="preserve">, or interim alternative education setting, </w:t>
      </w:r>
      <w:r w:rsidR="0079484E" w:rsidRPr="00EB5CD9">
        <w:t>means a temporary educational placement, other than the student</w:t>
      </w:r>
      <w:r w:rsidR="00C87BF8">
        <w:t>'</w:t>
      </w:r>
      <w:r w:rsidR="0079484E" w:rsidRPr="00EB5CD9">
        <w:t>s current placement at the time the behavior precipitating the·</w:t>
      </w:r>
      <w:r>
        <w:t>I</w:t>
      </w:r>
      <w:r w:rsidR="00D870AF">
        <w:t xml:space="preserve">AES placement occurred. A student who is placed in an IAES will continue to receive educational services so as to enable him or her to progress in the general education curriculum, although in another setting, and to progress toward meeting the goals set out in the </w:t>
      </w:r>
      <w:r w:rsidR="002B5BDB">
        <w:t>student</w:t>
      </w:r>
      <w:r w:rsidR="00C87BF8">
        <w:t>'</w:t>
      </w:r>
      <w:r w:rsidR="002B5BDB">
        <w:t>s</w:t>
      </w:r>
      <w:r w:rsidR="00D870AF">
        <w:t xml:space="preserve"> individualized education plan (IEP), and receive, as appropriate a functional behavioral assessment and behavioral intervention services and modifications that are designed to prevent the behavior from recurring. </w:t>
      </w:r>
    </w:p>
    <w:p w14:paraId="12765914" w14:textId="77777777" w:rsidR="00673EE6" w:rsidRPr="00E0705B" w:rsidRDefault="00673EE6" w:rsidP="00154AE4">
      <w:pPr>
        <w:ind w:left="540" w:hanging="540"/>
      </w:pPr>
    </w:p>
    <w:p w14:paraId="6143FF93" w14:textId="7878FB39" w:rsidR="0079484E" w:rsidRPr="00E0705B" w:rsidRDefault="0079484E" w:rsidP="00154AE4">
      <w:pPr>
        <w:tabs>
          <w:tab w:val="clear" w:pos="547"/>
          <w:tab w:val="left" w:pos="540"/>
        </w:tabs>
      </w:pPr>
      <w:r w:rsidRPr="00E0705B">
        <w:tab/>
        <w:t xml:space="preserve">School personnel may order the suspension or removal of a student with a disability from </w:t>
      </w:r>
      <w:r w:rsidR="008D54E2" w:rsidRPr="00E0705B">
        <w:t xml:space="preserve">their </w:t>
      </w:r>
      <w:r w:rsidRPr="00E0705B">
        <w:t xml:space="preserve">current </w:t>
      </w:r>
      <w:r w:rsidR="00673EE6" w:rsidRPr="00E0705B">
        <w:t>educational placement as</w:t>
      </w:r>
      <w:r w:rsidRPr="00E0705B">
        <w:t xml:space="preserve"> follows:</w:t>
      </w:r>
    </w:p>
    <w:p w14:paraId="08B083CC" w14:textId="77777777" w:rsidR="00673EE6" w:rsidRPr="00E0705B" w:rsidRDefault="00673EE6" w:rsidP="00154AE4">
      <w:pPr>
        <w:ind w:left="540" w:hanging="540"/>
      </w:pPr>
    </w:p>
    <w:p w14:paraId="76BCD0F8" w14:textId="77777777" w:rsidR="00673EE6" w:rsidRDefault="00673EE6" w:rsidP="00154AE4">
      <w:pPr>
        <w:ind w:left="1080" w:hanging="1080"/>
      </w:pPr>
      <w:r>
        <w:tab/>
      </w:r>
      <w:r w:rsidR="00DD7D98">
        <w:t>1)</w:t>
      </w:r>
      <w:r w:rsidR="0079484E" w:rsidRPr="00EB5CD9">
        <w:tab/>
        <w:t xml:space="preserve">The </w:t>
      </w:r>
      <w:r w:rsidR="00AF4AF4" w:rsidRPr="00EB5CD9">
        <w:t>Board</w:t>
      </w:r>
      <w:r w:rsidR="0079484E" w:rsidRPr="00EB5CD9">
        <w:t xml:space="preserve">, the </w:t>
      </w:r>
      <w:r w:rsidR="00F840D3">
        <w:t xml:space="preserve">Superintendent, </w:t>
      </w:r>
      <w:r w:rsidR="0079484E" w:rsidRPr="00EB5CD9">
        <w:t>or a building principal may order the placement of a student with a disability into an IAES, another setting or suspension for a period not to exceed five consecutive school days and not to exceed the amount of time a non-disabled student would be subject to suspension for the same behavior.</w:t>
      </w:r>
    </w:p>
    <w:p w14:paraId="44A9AC36" w14:textId="77777777" w:rsidR="00673EE6" w:rsidRDefault="00673EE6" w:rsidP="00154AE4">
      <w:pPr>
        <w:ind w:left="1080" w:hanging="1080"/>
      </w:pPr>
    </w:p>
    <w:p w14:paraId="3C405FAC" w14:textId="77777777" w:rsidR="0079484E" w:rsidRDefault="00673EE6" w:rsidP="00154AE4">
      <w:pPr>
        <w:ind w:left="1080" w:hanging="1080"/>
      </w:pPr>
      <w:r>
        <w:tab/>
      </w:r>
      <w:r w:rsidR="00DD7D98">
        <w:t>2)</w:t>
      </w:r>
      <w:r w:rsidR="0079484E" w:rsidRPr="00EB5CD9">
        <w:tab/>
        <w:t xml:space="preserve">The </w:t>
      </w:r>
      <w:r w:rsidR="00AF4AF4" w:rsidRPr="00EB5CD9">
        <w:t xml:space="preserve">Superintendent </w:t>
      </w:r>
      <w:r w:rsidR="0079484E" w:rsidRPr="00EB5CD9">
        <w:t xml:space="preserve">may order the placement of a student with a disability into an IAES, another setting or suspension for up to </w:t>
      </w:r>
      <w:r w:rsidR="002B5BDB">
        <w:rPr>
          <w:rFonts w:eastAsia="Arial" w:cs="Times New Roman"/>
          <w:szCs w:val="24"/>
        </w:rPr>
        <w:t xml:space="preserve">ten </w:t>
      </w:r>
      <w:r w:rsidR="0079484E" w:rsidRPr="00EB5CD9">
        <w:t xml:space="preserve">consecutive school days, inclusive of any period in </w:t>
      </w:r>
      <w:r w:rsidR="009F0766" w:rsidRPr="00EB5CD9">
        <w:t>which the student has been sus</w:t>
      </w:r>
      <w:r w:rsidR="0079484E" w:rsidRPr="00EB5CD9">
        <w:t xml:space="preserve">pended or removed under subparagraph (a) above for the same behavior, If the </w:t>
      </w:r>
      <w:r w:rsidRPr="00EB5CD9">
        <w:t xml:space="preserve">Superintendent </w:t>
      </w:r>
      <w:r w:rsidR="0079484E" w:rsidRPr="00EB5CD9">
        <w:t>determines that the student has engaged in behavior that warrants a suspension and the sus</w:t>
      </w:r>
      <w:r w:rsidR="009F0766" w:rsidRPr="00EB5CD9">
        <w:t>pension or removal does not ex</w:t>
      </w:r>
      <w:r w:rsidR="0079484E" w:rsidRPr="00EB5CD9">
        <w:t>ceed the amount of time non-disabled students would be subject to suspension for the same behavior.</w:t>
      </w:r>
    </w:p>
    <w:p w14:paraId="0CA30AFA" w14:textId="77777777" w:rsidR="00AC6D5C" w:rsidRDefault="00AC6D5C" w:rsidP="00154AE4">
      <w:pPr>
        <w:ind w:left="1080" w:hanging="1080"/>
      </w:pPr>
    </w:p>
    <w:p w14:paraId="65E8C2DA" w14:textId="77777777" w:rsidR="0079484E" w:rsidRDefault="00AC6D5C" w:rsidP="00154AE4">
      <w:pPr>
        <w:ind w:left="1080" w:hanging="1080"/>
      </w:pPr>
      <w:r>
        <w:tab/>
      </w:r>
      <w:r w:rsidR="00DD7D98">
        <w:t>3)</w:t>
      </w:r>
      <w:r w:rsidR="009F0766" w:rsidRPr="00EB5CD9">
        <w:tab/>
        <w:t xml:space="preserve">The </w:t>
      </w:r>
      <w:r w:rsidR="00AF4AF4" w:rsidRPr="00EB5CD9">
        <w:t xml:space="preserve">Superintendent </w:t>
      </w:r>
      <w:r w:rsidR="009F0766" w:rsidRPr="00EB5CD9">
        <w:t xml:space="preserve">may </w:t>
      </w:r>
      <w:r w:rsidR="0079484E" w:rsidRPr="00EB5CD9">
        <w:t xml:space="preserve">order additional </w:t>
      </w:r>
      <w:proofErr w:type="gramStart"/>
      <w:r w:rsidR="0079484E" w:rsidRPr="00EB5CD9">
        <w:t>suspensions</w:t>
      </w:r>
      <w:proofErr w:type="gramEnd"/>
      <w:r w:rsidR="0079484E" w:rsidRPr="00EB5CD9">
        <w:t xml:space="preserve"> of not more than </w:t>
      </w:r>
      <w:r w:rsidR="002B5BDB">
        <w:rPr>
          <w:rFonts w:eastAsia="Arial" w:cs="Times New Roman"/>
          <w:szCs w:val="24"/>
        </w:rPr>
        <w:t xml:space="preserve">ten </w:t>
      </w:r>
      <w:r w:rsidR="0079484E" w:rsidRPr="00EB5CD9">
        <w:t xml:space="preserve">consecutive school days in the same school year for separate incidents of misconduct, </w:t>
      </w:r>
      <w:proofErr w:type="gramStart"/>
      <w:r w:rsidR="0079484E" w:rsidRPr="00EB5CD9">
        <w:t>as long as</w:t>
      </w:r>
      <w:proofErr w:type="gramEnd"/>
      <w:r w:rsidR="0079484E" w:rsidRPr="00EB5CD9">
        <w:t xml:space="preserve"> those removals do no</w:t>
      </w:r>
      <w:r w:rsidR="009F0766" w:rsidRPr="00EB5CD9">
        <w:t>t constitute a change of place</w:t>
      </w:r>
      <w:r w:rsidR="0079484E" w:rsidRPr="00EB5CD9">
        <w:t>ment.</w:t>
      </w:r>
    </w:p>
    <w:p w14:paraId="2D882194" w14:textId="77777777" w:rsidR="00AC6D5C" w:rsidRDefault="00AC6D5C" w:rsidP="00154AE4">
      <w:pPr>
        <w:ind w:left="1080" w:hanging="1080"/>
      </w:pPr>
    </w:p>
    <w:p w14:paraId="5A7CF252" w14:textId="77777777" w:rsidR="0079484E" w:rsidRDefault="00AC6D5C" w:rsidP="00154AE4">
      <w:pPr>
        <w:ind w:left="1080" w:hanging="1080"/>
      </w:pPr>
      <w:r>
        <w:tab/>
      </w:r>
      <w:r w:rsidR="00DD7D98">
        <w:t>4)</w:t>
      </w:r>
      <w:r w:rsidR="0079484E" w:rsidRPr="00EB5CD9">
        <w:tab/>
        <w:t xml:space="preserve">The </w:t>
      </w:r>
      <w:r w:rsidR="00AF4AF4" w:rsidRPr="00EB5CD9">
        <w:t xml:space="preserve">Superintendent </w:t>
      </w:r>
      <w:r w:rsidR="0079484E" w:rsidRPr="00EB5CD9">
        <w:t>ma</w:t>
      </w:r>
      <w:r w:rsidR="009F0766" w:rsidRPr="00EB5CD9">
        <w:t>y order the placement of a stu</w:t>
      </w:r>
      <w:r w:rsidR="0079484E" w:rsidRPr="00EB5CD9">
        <w:t>dent with a disability in an IAES to be determined by the CSE, for the same amount of time that a student without a disability would be subject to discipline, but not more than 45 days, If the student carries or possesses a weapon to school or to a school function, or the student knowingly possesses or uses illegal drugs or sells</w:t>
      </w:r>
      <w:r w:rsidR="00397FE7" w:rsidRPr="00EB5CD9">
        <w:t xml:space="preserve"> or solicits the sale of a con</w:t>
      </w:r>
      <w:r w:rsidR="0079484E" w:rsidRPr="00EB5CD9">
        <w:t>trolled substance while at school or a school function.</w:t>
      </w:r>
    </w:p>
    <w:p w14:paraId="06691F8A" w14:textId="77777777" w:rsidR="001F0A91" w:rsidRPr="00EB5CD9" w:rsidRDefault="001F0A91" w:rsidP="00154AE4">
      <w:pPr>
        <w:ind w:left="1080" w:hanging="1080"/>
      </w:pPr>
    </w:p>
    <w:p w14:paraId="09EBAC41" w14:textId="544AC24D" w:rsidR="0079484E" w:rsidRDefault="00000388" w:rsidP="00154AE4">
      <w:pPr>
        <w:tabs>
          <w:tab w:val="clear" w:pos="547"/>
          <w:tab w:val="left" w:pos="540"/>
        </w:tabs>
      </w:pPr>
      <w:r>
        <w:tab/>
      </w:r>
      <w:r w:rsidR="0079484E" w:rsidRPr="00EB5CD9">
        <w:t>Sub</w:t>
      </w:r>
      <w:r w:rsidR="00790788" w:rsidRPr="00EB5CD9">
        <w:t>ject to specified conditions requir</w:t>
      </w:r>
      <w:r w:rsidR="0079484E" w:rsidRPr="00EB5CD9">
        <w:t xml:space="preserve">ed by both federal and state law and regulations, an </w:t>
      </w:r>
      <w:r w:rsidR="00940F0F" w:rsidRPr="00EB5CD9">
        <w:t xml:space="preserve">Impartial Hearing Officer </w:t>
      </w:r>
      <w:r w:rsidR="0079484E" w:rsidRPr="00EB5CD9">
        <w:t xml:space="preserve">may order the placement of a student with a disability in an IAES setting for up to 45 </w:t>
      </w:r>
      <w:r w:rsidR="0079484E" w:rsidRPr="00E0705B">
        <w:t xml:space="preserve">days at a time, if maintaining the student in </w:t>
      </w:r>
      <w:r w:rsidR="008D54E2" w:rsidRPr="00E0705B">
        <w:t xml:space="preserve">their </w:t>
      </w:r>
      <w:r w:rsidR="0079484E" w:rsidRPr="00E0705B">
        <w:t xml:space="preserve">current educational placement poses a risk of harm to </w:t>
      </w:r>
      <w:r w:rsidR="0079484E" w:rsidRPr="00EB5CD9">
        <w:t>the student or others.</w:t>
      </w:r>
    </w:p>
    <w:p w14:paraId="313BF927" w14:textId="77777777" w:rsidR="00033B34" w:rsidRDefault="00033B34" w:rsidP="00154AE4">
      <w:pPr>
        <w:ind w:left="540" w:hanging="540"/>
      </w:pPr>
    </w:p>
    <w:p w14:paraId="64D22834" w14:textId="77777777" w:rsidR="0079484E" w:rsidRPr="00033B34" w:rsidRDefault="0079484E" w:rsidP="00154AE4">
      <w:pPr>
        <w:rPr>
          <w:b/>
        </w:rPr>
      </w:pPr>
      <w:r w:rsidRPr="00033B34">
        <w:rPr>
          <w:b/>
        </w:rPr>
        <w:t>Change of Placement Rule</w:t>
      </w:r>
    </w:p>
    <w:p w14:paraId="6D5D4754" w14:textId="77777777" w:rsidR="008D1ACF" w:rsidRDefault="008D1ACF" w:rsidP="00154AE4"/>
    <w:p w14:paraId="2E8645B2" w14:textId="72EF4EDB" w:rsidR="0079484E" w:rsidRDefault="0079484E" w:rsidP="00154AE4">
      <w:pPr>
        <w:tabs>
          <w:tab w:val="clear" w:pos="547"/>
          <w:tab w:val="left" w:pos="540"/>
        </w:tabs>
      </w:pPr>
      <w:r w:rsidRPr="00EB5CD9">
        <w:tab/>
        <w:t>A disciplinary change in placement means a suspension or removal from a student</w:t>
      </w:r>
      <w:r w:rsidR="00C87BF8">
        <w:t>'</w:t>
      </w:r>
      <w:r w:rsidRPr="00EB5CD9">
        <w:t>s current educational placement that is either:</w:t>
      </w:r>
    </w:p>
    <w:p w14:paraId="702C91F5" w14:textId="77777777" w:rsidR="008D1ACF" w:rsidRDefault="008D1ACF" w:rsidP="00154AE4">
      <w:pPr>
        <w:ind w:left="540" w:hanging="540"/>
      </w:pPr>
    </w:p>
    <w:p w14:paraId="78E84B1A" w14:textId="35CD1AF7" w:rsidR="0079484E" w:rsidRDefault="000F2BA5" w:rsidP="00AB4108">
      <w:pPr>
        <w:tabs>
          <w:tab w:val="clear" w:pos="547"/>
          <w:tab w:val="left" w:pos="540"/>
        </w:tabs>
        <w:ind w:left="1080" w:hanging="540"/>
      </w:pPr>
      <w:r w:rsidRPr="00EB5CD9">
        <w:t>1</w:t>
      </w:r>
      <w:r>
        <w:t>)</w:t>
      </w:r>
      <w:r w:rsidR="008D1ACF">
        <w:tab/>
        <w:t>F</w:t>
      </w:r>
      <w:r w:rsidR="0079484E" w:rsidRPr="00EB5CD9">
        <w:t xml:space="preserve">or more than </w:t>
      </w:r>
      <w:r w:rsidR="005D1B05">
        <w:rPr>
          <w:rFonts w:eastAsia="Arial" w:cs="Times New Roman"/>
          <w:szCs w:val="24"/>
        </w:rPr>
        <w:t>ten</w:t>
      </w:r>
      <w:r w:rsidR="002B5BDB">
        <w:rPr>
          <w:rFonts w:eastAsia="Arial" w:cs="Times New Roman"/>
          <w:szCs w:val="24"/>
        </w:rPr>
        <w:t xml:space="preserve"> </w:t>
      </w:r>
      <w:r w:rsidR="0079484E" w:rsidRPr="00EB5CD9">
        <w:t>consecutive school days; or</w:t>
      </w:r>
    </w:p>
    <w:p w14:paraId="02962241" w14:textId="6D123DFF" w:rsidR="008D1ACF" w:rsidRDefault="008D1ACF" w:rsidP="00154AE4">
      <w:pPr>
        <w:tabs>
          <w:tab w:val="clear" w:pos="547"/>
          <w:tab w:val="left" w:pos="540"/>
        </w:tabs>
        <w:ind w:left="1080" w:hanging="1080"/>
      </w:pPr>
    </w:p>
    <w:p w14:paraId="6FE148D5" w14:textId="30B4147B" w:rsidR="00106D57" w:rsidRDefault="00106D57" w:rsidP="00154AE4">
      <w:pPr>
        <w:tabs>
          <w:tab w:val="clear" w:pos="547"/>
          <w:tab w:val="left" w:pos="540"/>
        </w:tabs>
        <w:ind w:left="1080" w:hanging="1080"/>
      </w:pPr>
    </w:p>
    <w:p w14:paraId="07828B54" w14:textId="42257C31" w:rsidR="00106D57" w:rsidRDefault="00106D57" w:rsidP="00106D57">
      <w:pPr>
        <w:tabs>
          <w:tab w:val="clear" w:pos="547"/>
          <w:tab w:val="left" w:pos="540"/>
        </w:tabs>
        <w:ind w:left="1080" w:hanging="1080"/>
        <w:jc w:val="center"/>
      </w:pPr>
      <w:r>
        <w:t>28</w:t>
      </w:r>
    </w:p>
    <w:p w14:paraId="2EA731D6" w14:textId="77777777" w:rsidR="00106D57" w:rsidRDefault="00106D57" w:rsidP="00154AE4">
      <w:pPr>
        <w:tabs>
          <w:tab w:val="clear" w:pos="547"/>
          <w:tab w:val="left" w:pos="540"/>
        </w:tabs>
        <w:ind w:left="1080" w:hanging="1080"/>
      </w:pPr>
    </w:p>
    <w:p w14:paraId="4738E767" w14:textId="77777777" w:rsidR="00106D57" w:rsidRDefault="00106D57" w:rsidP="00AB4108">
      <w:pPr>
        <w:ind w:left="1080" w:hanging="540"/>
        <w:sectPr w:rsidR="00106D57" w:rsidSect="00CC76EA">
          <w:pgSz w:w="12240" w:h="15840"/>
          <w:pgMar w:top="1195" w:right="1080" w:bottom="994" w:left="1267" w:header="743" w:footer="726" w:gutter="0"/>
          <w:cols w:space="720"/>
          <w:docGrid w:linePitch="299"/>
        </w:sectPr>
      </w:pPr>
    </w:p>
    <w:p w14:paraId="54ACCA30" w14:textId="3D9639EC" w:rsidR="0079484E" w:rsidRPr="00EB5CD9" w:rsidRDefault="000F2BA5" w:rsidP="00AB4108">
      <w:pPr>
        <w:ind w:left="1080" w:hanging="540"/>
      </w:pPr>
      <w:r>
        <w:lastRenderedPageBreak/>
        <w:t>2)</w:t>
      </w:r>
      <w:r w:rsidR="008D1ACF">
        <w:tab/>
        <w:t>F</w:t>
      </w:r>
      <w:r w:rsidR="0079484E" w:rsidRPr="00EB5CD9">
        <w:t xml:space="preserve">or a period of </w:t>
      </w:r>
      <w:r w:rsidR="005D1B05">
        <w:rPr>
          <w:rFonts w:eastAsia="Arial" w:cs="Times New Roman"/>
          <w:szCs w:val="24"/>
        </w:rPr>
        <w:t>ten</w:t>
      </w:r>
      <w:r w:rsidR="002B5BDB">
        <w:rPr>
          <w:rFonts w:eastAsia="Arial" w:cs="Times New Roman"/>
          <w:szCs w:val="24"/>
        </w:rPr>
        <w:t xml:space="preserve"> </w:t>
      </w:r>
      <w:r w:rsidR="0079484E" w:rsidRPr="00EB5CD9">
        <w:t xml:space="preserve">consecutive school days or less if the student is subjected to a </w:t>
      </w:r>
      <w:r w:rsidR="00790788" w:rsidRPr="00EB5CD9">
        <w:t>series of suspensions or remov</w:t>
      </w:r>
      <w:r w:rsidR="0079484E" w:rsidRPr="00EB5CD9">
        <w:t>als that constitute a pattern because they cumulate to more than 10 school days in a school year and because of such factors as the length of each suspension or removal, the total amount of time the student is removed and the proximity of the suspensions or removals to one another.</w:t>
      </w:r>
    </w:p>
    <w:p w14:paraId="03D58496" w14:textId="77777777" w:rsidR="008D1ACF" w:rsidRDefault="008D1ACF" w:rsidP="00154AE4"/>
    <w:p w14:paraId="314C1D40" w14:textId="77777777" w:rsidR="0079484E" w:rsidRDefault="0079484E" w:rsidP="00154AE4">
      <w:pPr>
        <w:tabs>
          <w:tab w:val="clear" w:pos="547"/>
          <w:tab w:val="left" w:pos="540"/>
        </w:tabs>
      </w:pPr>
      <w:r w:rsidRPr="00EB5CD9">
        <w:tab/>
        <w:t>School personnel may not suspend or remove a student with disabilit</w:t>
      </w:r>
      <w:r w:rsidR="00790788" w:rsidRPr="00EB5CD9">
        <w:t>ies if imposition of the suspen</w:t>
      </w:r>
      <w:r w:rsidRPr="00EB5CD9">
        <w:t>sion or removal would result in a disciplinary change in placement based on a pattern of suspension or removal.</w:t>
      </w:r>
    </w:p>
    <w:p w14:paraId="500AE0EA" w14:textId="77777777" w:rsidR="006B4FC8" w:rsidRDefault="006B4FC8" w:rsidP="00154AE4">
      <w:pPr>
        <w:ind w:left="540" w:hanging="540"/>
      </w:pPr>
    </w:p>
    <w:p w14:paraId="4C63417B" w14:textId="63B9BC4F" w:rsidR="0079484E" w:rsidRDefault="006B4FC8" w:rsidP="00154AE4">
      <w:pPr>
        <w:tabs>
          <w:tab w:val="clear" w:pos="547"/>
          <w:tab w:val="left" w:pos="540"/>
        </w:tabs>
      </w:pPr>
      <w:r>
        <w:tab/>
      </w:r>
      <w:r w:rsidR="0079484E" w:rsidRPr="00EB5CD9">
        <w:t xml:space="preserve">However, the </w:t>
      </w:r>
      <w:r>
        <w:t>D</w:t>
      </w:r>
      <w:r w:rsidRPr="00EB5CD9">
        <w:t>istrict may impose a</w:t>
      </w:r>
      <w:r w:rsidR="0079484E" w:rsidRPr="00EB5CD9">
        <w:t xml:space="preserve"> </w:t>
      </w:r>
      <w:r w:rsidRPr="00EB5CD9">
        <w:t>suspension or removal</w:t>
      </w:r>
      <w:r w:rsidR="0079484E" w:rsidRPr="00EB5CD9">
        <w:t>, which would otherwise result in a disciplinary change in placement, based on a pattern of suspensions or removals if the CSE has determined that the behavior was not a manifestation of the student</w:t>
      </w:r>
      <w:r w:rsidR="00C87BF8">
        <w:t>'</w:t>
      </w:r>
      <w:r w:rsidR="0079484E" w:rsidRPr="00EB5CD9">
        <w:t xml:space="preserve">s disability, or the student is placed in an IAES for behavior involving weapons, illegal </w:t>
      </w:r>
      <w:proofErr w:type="gramStart"/>
      <w:r w:rsidR="0079484E" w:rsidRPr="00EB5CD9">
        <w:t>drugs</w:t>
      </w:r>
      <w:proofErr w:type="gramEnd"/>
      <w:r w:rsidR="0079484E" w:rsidRPr="00EB5CD9">
        <w:t xml:space="preserve"> or controlled substances.</w:t>
      </w:r>
    </w:p>
    <w:p w14:paraId="16D3E8AC" w14:textId="77777777" w:rsidR="006B4FC8" w:rsidRPr="00EB5CD9" w:rsidRDefault="006B4FC8" w:rsidP="00154AE4">
      <w:pPr>
        <w:ind w:left="540" w:hanging="540"/>
      </w:pPr>
    </w:p>
    <w:p w14:paraId="5A91D1EB" w14:textId="77777777" w:rsidR="00E108D2" w:rsidRPr="006B4FC8" w:rsidRDefault="00E108D2" w:rsidP="00154AE4">
      <w:pPr>
        <w:rPr>
          <w:b/>
        </w:rPr>
      </w:pPr>
      <w:r w:rsidRPr="006B4FC8">
        <w:rPr>
          <w:b/>
        </w:rPr>
        <w:t>Special Rules Regarding the Suspension or Removal of Students with Disabilities</w:t>
      </w:r>
    </w:p>
    <w:p w14:paraId="272F107F" w14:textId="77777777" w:rsidR="006B4FC8" w:rsidRDefault="006B4FC8" w:rsidP="00154AE4"/>
    <w:p w14:paraId="53988FBC" w14:textId="523279C1" w:rsidR="00E108D2" w:rsidRDefault="00E108D2" w:rsidP="00154AE4">
      <w:r w:rsidRPr="00EB5CD9">
        <w:tab/>
        <w:t xml:space="preserve">The </w:t>
      </w:r>
      <w:r w:rsidR="006B4FC8">
        <w:t>D</w:t>
      </w:r>
      <w:r w:rsidRPr="00EB5CD9">
        <w:t>istrict</w:t>
      </w:r>
      <w:r w:rsidR="00C87BF8">
        <w:t>'</w:t>
      </w:r>
      <w:r w:rsidRPr="00EB5CD9">
        <w:t xml:space="preserve">s </w:t>
      </w:r>
      <w:r w:rsidR="00AC7BF8">
        <w:t xml:space="preserve">CSE </w:t>
      </w:r>
      <w:r w:rsidR="00063BB6">
        <w:t>will</w:t>
      </w:r>
      <w:r w:rsidRPr="00EB5CD9">
        <w:t>:</w:t>
      </w:r>
    </w:p>
    <w:p w14:paraId="1ECEF099" w14:textId="77777777" w:rsidR="006B4FC8" w:rsidRDefault="006B4FC8" w:rsidP="00154AE4"/>
    <w:p w14:paraId="03F0D422" w14:textId="05E6EE37" w:rsidR="00E108D2" w:rsidRPr="00E0705B" w:rsidRDefault="00223A49" w:rsidP="00154AE4">
      <w:pPr>
        <w:ind w:left="1080" w:hanging="540"/>
      </w:pPr>
      <w:r>
        <w:t>1)</w:t>
      </w:r>
      <w:r w:rsidR="006B4FC8">
        <w:tab/>
      </w:r>
      <w:r w:rsidR="00E108D2" w:rsidRPr="00EB5CD9">
        <w:t>Conduct functional behavioral assessments to determine why a student engages in</w:t>
      </w:r>
      <w:r w:rsidR="00790788" w:rsidRPr="00EB5CD9">
        <w:t xml:space="preserve"> a particular behavior, and de</w:t>
      </w:r>
      <w:r w:rsidR="00E108D2" w:rsidRPr="00EB5CD9">
        <w:t xml:space="preserve">velop or review behavioral intervention plans whenever the </w:t>
      </w:r>
      <w:r w:rsidR="002D07F2" w:rsidRPr="00EB5CD9">
        <w:t xml:space="preserve">District </w:t>
      </w:r>
      <w:r w:rsidR="00E108D2" w:rsidRPr="00EB5CD9">
        <w:t xml:space="preserve">is first suspending or removing a student with a disability for more than </w:t>
      </w:r>
      <w:r w:rsidR="002B5BDB">
        <w:rPr>
          <w:rFonts w:eastAsia="Arial" w:cs="Times New Roman"/>
          <w:szCs w:val="24"/>
        </w:rPr>
        <w:t xml:space="preserve">ten </w:t>
      </w:r>
      <w:r w:rsidR="00E108D2" w:rsidRPr="00EB5CD9">
        <w:t xml:space="preserve">school days in a school year or imposing a suspension or removal that constitutes a disciplinary change in placement, including a change </w:t>
      </w:r>
      <w:r w:rsidR="006B4FC8" w:rsidRPr="00EB5CD9">
        <w:t>in</w:t>
      </w:r>
      <w:r w:rsidR="00E108D2" w:rsidRPr="00EB5CD9">
        <w:t xml:space="preserve"> placement to an IAES</w:t>
      </w:r>
      <w:r w:rsidR="00790788" w:rsidRPr="00EB5CD9">
        <w:t xml:space="preserve"> for misconduct involving </w:t>
      </w:r>
      <w:r w:rsidR="00790788" w:rsidRPr="00E0705B">
        <w:t>weap</w:t>
      </w:r>
      <w:r w:rsidR="00E108D2" w:rsidRPr="00E0705B">
        <w:t>ons, illegal drugs or controlled substances.</w:t>
      </w:r>
    </w:p>
    <w:p w14:paraId="4906D8D2" w14:textId="77777777" w:rsidR="006B4FC8" w:rsidRPr="00E0705B" w:rsidRDefault="006B4FC8" w:rsidP="00154AE4">
      <w:pPr>
        <w:ind w:left="1080" w:hanging="1080"/>
      </w:pPr>
    </w:p>
    <w:p w14:paraId="26B8BA2C" w14:textId="756D5E73" w:rsidR="00E108D2" w:rsidRPr="00E0705B" w:rsidRDefault="00E108D2" w:rsidP="00154AE4">
      <w:pPr>
        <w:ind w:left="1080"/>
      </w:pPr>
      <w:r w:rsidRPr="00E0705B">
        <w:t xml:space="preserve">If subsequently, a student with a disability who has a behavioral intervention plan and who has been suspended or removed from </w:t>
      </w:r>
      <w:r w:rsidR="00491300" w:rsidRPr="00E0705B">
        <w:t xml:space="preserve">their </w:t>
      </w:r>
      <w:r w:rsidRPr="00E0705B">
        <w:t xml:space="preserve">current educational placement for more than </w:t>
      </w:r>
      <w:r w:rsidR="002B5BDB" w:rsidRPr="00E0705B">
        <w:rPr>
          <w:rFonts w:eastAsia="Arial" w:cs="Times New Roman"/>
          <w:szCs w:val="24"/>
        </w:rPr>
        <w:t xml:space="preserve">ten </w:t>
      </w:r>
      <w:r w:rsidRPr="00E0705B">
        <w:t xml:space="preserve">school days </w:t>
      </w:r>
      <w:r w:rsidR="00AC7BF8" w:rsidRPr="00E0705B">
        <w:t>in</w:t>
      </w:r>
      <w:r w:rsidRPr="00E0705B">
        <w:t xml:space="preserve"> a school year is subj</w:t>
      </w:r>
      <w:r w:rsidR="00790788" w:rsidRPr="00E0705B">
        <w:t>ected to a suspension or removal</w:t>
      </w:r>
      <w:r w:rsidRPr="00E0705B">
        <w:t xml:space="preserve"> that does not constitute a disciplinary change in placement, the members of the CSE </w:t>
      </w:r>
      <w:r w:rsidR="00063BB6" w:rsidRPr="00E0705B">
        <w:t>will</w:t>
      </w:r>
      <w:r w:rsidRPr="00E0705B">
        <w:t xml:space="preserve"> review the behavioral inte</w:t>
      </w:r>
      <w:r w:rsidR="00790788" w:rsidRPr="00E0705B">
        <w:t>rvention plan and its implemen</w:t>
      </w:r>
      <w:r w:rsidRPr="00E0705B">
        <w:t>tation to determine if modifications are necessary.</w:t>
      </w:r>
    </w:p>
    <w:p w14:paraId="17CAE136" w14:textId="77777777" w:rsidR="00F82645" w:rsidRPr="00E0705B" w:rsidRDefault="00F82645" w:rsidP="00154AE4">
      <w:pPr>
        <w:ind w:left="1080" w:hanging="1080"/>
      </w:pPr>
    </w:p>
    <w:p w14:paraId="5D2E8312" w14:textId="43A112C2" w:rsidR="00E108D2" w:rsidRPr="00E0705B" w:rsidRDefault="00E108D2" w:rsidP="00154AE4">
      <w:pPr>
        <w:ind w:left="1080"/>
      </w:pPr>
      <w:r w:rsidRPr="00E0705B">
        <w:t xml:space="preserve">If one or </w:t>
      </w:r>
      <w:r w:rsidR="00F82645" w:rsidRPr="00E0705B">
        <w:t>more members of</w:t>
      </w:r>
      <w:r w:rsidRPr="00E0705B">
        <w:t xml:space="preserve"> </w:t>
      </w:r>
      <w:r w:rsidR="00F82645" w:rsidRPr="00E0705B">
        <w:t>the CSE</w:t>
      </w:r>
      <w:r w:rsidRPr="00E0705B">
        <w:t xml:space="preserve"> believe that </w:t>
      </w:r>
      <w:r w:rsidR="00F82645" w:rsidRPr="00E0705B">
        <w:t>modifications are</w:t>
      </w:r>
      <w:r w:rsidRPr="00E0705B">
        <w:t xml:space="preserve"> </w:t>
      </w:r>
      <w:r w:rsidR="00F82645" w:rsidRPr="00E0705B">
        <w:t xml:space="preserve">needed, the </w:t>
      </w:r>
      <w:proofErr w:type="gramStart"/>
      <w:r w:rsidR="00063BB6" w:rsidRPr="00E0705B">
        <w:t>District</w:t>
      </w:r>
      <w:proofErr w:type="gramEnd"/>
      <w:r w:rsidR="00F82645" w:rsidRPr="00E0705B">
        <w:t xml:space="preserve"> </w:t>
      </w:r>
      <w:r w:rsidR="00063BB6" w:rsidRPr="00E0705B">
        <w:t>will</w:t>
      </w:r>
      <w:r w:rsidRPr="00E0705B">
        <w:t xml:space="preserve"> convene a meeting of the CSE to modify </w:t>
      </w:r>
      <w:r w:rsidR="002E72A2" w:rsidRPr="00E0705B">
        <w:t>the</w:t>
      </w:r>
      <w:r w:rsidRPr="00E0705B">
        <w:t xml:space="preserve"> plan and its imp</w:t>
      </w:r>
      <w:r w:rsidR="00F82645" w:rsidRPr="00E0705B">
        <w:t>lementation, to the extent the C</w:t>
      </w:r>
      <w:r w:rsidRPr="00E0705B">
        <w:t>ommittee determines necessary.</w:t>
      </w:r>
    </w:p>
    <w:p w14:paraId="5C673B0E" w14:textId="77777777" w:rsidR="00F82645" w:rsidRPr="00E0705B" w:rsidRDefault="00F82645" w:rsidP="00154AE4">
      <w:pPr>
        <w:ind w:left="1080" w:hanging="1080"/>
      </w:pPr>
    </w:p>
    <w:p w14:paraId="7F51690A" w14:textId="5E55C256" w:rsidR="00E108D2" w:rsidRDefault="002D07F2" w:rsidP="00154AE4">
      <w:pPr>
        <w:ind w:left="1080" w:hanging="540"/>
      </w:pPr>
      <w:r w:rsidRPr="00E0705B">
        <w:t>2)</w:t>
      </w:r>
      <w:r w:rsidRPr="00E0705B">
        <w:tab/>
      </w:r>
      <w:r w:rsidR="00E108D2" w:rsidRPr="00E0705B">
        <w:t>Conduct a manifestation determination review of the relationship between the student</w:t>
      </w:r>
      <w:r w:rsidR="00C87BF8" w:rsidRPr="00E0705B">
        <w:t>'</w:t>
      </w:r>
      <w:r w:rsidR="00E108D2" w:rsidRPr="00E0705B">
        <w:t>s disability and the behavior subject to disciplin</w:t>
      </w:r>
      <w:r w:rsidR="00C32C26" w:rsidRPr="00E0705B">
        <w:t>ary action whenever a decision i</w:t>
      </w:r>
      <w:r w:rsidR="00E108D2" w:rsidRPr="00E0705B">
        <w:t>s made to place a student in an IAES either for misconduct involvin</w:t>
      </w:r>
      <w:r w:rsidR="00790788" w:rsidRPr="00E0705B">
        <w:t>g weapons, illegal drugs or con</w:t>
      </w:r>
      <w:r w:rsidR="00E108D2" w:rsidRPr="00E0705B">
        <w:t xml:space="preserve">trolled substances or because maintaining the student in </w:t>
      </w:r>
      <w:r w:rsidR="00491300" w:rsidRPr="00E0705B">
        <w:t xml:space="preserve">their </w:t>
      </w:r>
      <w:r w:rsidR="00E108D2" w:rsidRPr="00E0705B">
        <w:t xml:space="preserve">current educational setting poses a risk of harm to the student or others; or a decision is made to impose a suspension that constitutes </w:t>
      </w:r>
      <w:r w:rsidR="00E108D2" w:rsidRPr="00EB5CD9">
        <w:t>a disciplinary change in placement.</w:t>
      </w:r>
    </w:p>
    <w:p w14:paraId="7137A67B" w14:textId="77777777" w:rsidR="007044B6" w:rsidRPr="00EB5CD9" w:rsidRDefault="007044B6" w:rsidP="00154AE4">
      <w:pPr>
        <w:tabs>
          <w:tab w:val="left" w:pos="1080"/>
        </w:tabs>
        <w:ind w:left="1080" w:hanging="1080"/>
      </w:pPr>
    </w:p>
    <w:p w14:paraId="7EFAB4A4" w14:textId="77777777" w:rsidR="00E108D2" w:rsidRDefault="00E108D2" w:rsidP="00154AE4">
      <w:pPr>
        <w:tabs>
          <w:tab w:val="clear" w:pos="547"/>
        </w:tabs>
        <w:ind w:firstLine="540"/>
      </w:pPr>
      <w:r w:rsidRPr="00EB5CD9">
        <w:t>The parents of a student who is facing disciplinary action, but who ha</w:t>
      </w:r>
      <w:r w:rsidR="00790788" w:rsidRPr="00EB5CD9">
        <w:t>s not been determined to be elig</w:t>
      </w:r>
      <w:r w:rsidRPr="00EB5CD9">
        <w:t xml:space="preserve">ible for services under IDEA and Article 89 at the time of misconduct, </w:t>
      </w:r>
      <w:r w:rsidR="00063BB6">
        <w:t>will</w:t>
      </w:r>
      <w:r w:rsidRPr="00EB5CD9">
        <w:t xml:space="preserve"> </w:t>
      </w:r>
      <w:r w:rsidR="00790788" w:rsidRPr="00EB5CD9">
        <w:t>have the right to invoke appli</w:t>
      </w:r>
      <w:r w:rsidRPr="00EB5CD9">
        <w:t>cable procedural safeguards set forth in federal and state l</w:t>
      </w:r>
      <w:r w:rsidR="007044B6">
        <w:t>aw and regulations if, i</w:t>
      </w:r>
      <w:r w:rsidRPr="00EB5CD9">
        <w:t xml:space="preserve">n accordance with federal and state statutory and regulatory criteria, the </w:t>
      </w:r>
      <w:r w:rsidR="00063BB6">
        <w:t>District</w:t>
      </w:r>
      <w:r w:rsidRPr="00EB5CD9">
        <w:t xml:space="preserve"> is deemed to have had knowledge that their child was a student with a disability before the behavior precipitating disciplinary action occurred</w:t>
      </w:r>
      <w:r w:rsidR="007044B6">
        <w:t>.</w:t>
      </w:r>
      <w:r w:rsidRPr="00EB5CD9">
        <w:t xml:space="preserve"> If the </w:t>
      </w:r>
      <w:r w:rsidR="007044B6" w:rsidRPr="00EB5CD9">
        <w:t xml:space="preserve">District </w:t>
      </w:r>
      <w:r w:rsidRPr="00EB5CD9">
        <w:t>is deemed to have had knowledge</w:t>
      </w:r>
      <w:r w:rsidR="002B5BDB">
        <w:t xml:space="preserve"> as described</w:t>
      </w:r>
      <w:r w:rsidRPr="00EB5CD9">
        <w:t xml:space="preserve">, the student will be </w:t>
      </w:r>
      <w:r w:rsidR="007044B6" w:rsidRPr="00EB5CD9">
        <w:t>considered a</w:t>
      </w:r>
      <w:r w:rsidRPr="00EB5CD9">
        <w:t xml:space="preserve"> </w:t>
      </w:r>
      <w:r w:rsidR="007044B6" w:rsidRPr="00EB5CD9">
        <w:t>student presumed to</w:t>
      </w:r>
      <w:r w:rsidRPr="00EB5CD9">
        <w:t xml:space="preserve"> have a disability for discipline purposes.</w:t>
      </w:r>
    </w:p>
    <w:p w14:paraId="72F0F06F" w14:textId="77777777" w:rsidR="007044B6" w:rsidRPr="00EB5CD9" w:rsidRDefault="007044B6" w:rsidP="00154AE4"/>
    <w:p w14:paraId="2044D214" w14:textId="77777777" w:rsidR="00E108D2" w:rsidRDefault="00BA5E28" w:rsidP="00154AE4">
      <w:pPr>
        <w:tabs>
          <w:tab w:val="left" w:pos="1080"/>
        </w:tabs>
        <w:ind w:left="1080" w:hanging="1080"/>
      </w:pPr>
      <w:r>
        <w:tab/>
      </w:r>
      <w:r w:rsidR="002D07F2">
        <w:t>1)</w:t>
      </w:r>
      <w:r w:rsidR="00E108D2" w:rsidRPr="00EB5CD9">
        <w:tab/>
        <w:t xml:space="preserve">The </w:t>
      </w:r>
      <w:r w:rsidRPr="00EB5CD9">
        <w:t>Superintendent</w:t>
      </w:r>
      <w:r w:rsidR="00E108D2" w:rsidRPr="00EB5CD9">
        <w:t>, building principal or other school official imposing a sus</w:t>
      </w:r>
      <w:r w:rsidR="00790788" w:rsidRPr="00EB5CD9">
        <w:t xml:space="preserve">pension or removal </w:t>
      </w:r>
      <w:r w:rsidR="00063BB6">
        <w:t>will</w:t>
      </w:r>
      <w:r w:rsidR="00790788" w:rsidRPr="00EB5CD9">
        <w:t xml:space="preserve"> be re</w:t>
      </w:r>
      <w:r w:rsidR="00E108D2" w:rsidRPr="00EB5CD9">
        <w:t>sponsible for determinin</w:t>
      </w:r>
      <w:r w:rsidR="00790788" w:rsidRPr="00EB5CD9">
        <w:t>g whether the student is a stu</w:t>
      </w:r>
      <w:r w:rsidR="00E108D2" w:rsidRPr="00EB5CD9">
        <w:t>dent presumed to have a disability.</w:t>
      </w:r>
    </w:p>
    <w:p w14:paraId="0B3C1792" w14:textId="5E897728" w:rsidR="00BA5E28" w:rsidRDefault="00BA5E28" w:rsidP="00154AE4">
      <w:pPr>
        <w:tabs>
          <w:tab w:val="left" w:pos="1080"/>
        </w:tabs>
        <w:ind w:left="1080" w:hanging="1080"/>
      </w:pPr>
    </w:p>
    <w:p w14:paraId="5AAD18C4" w14:textId="08A827A6" w:rsidR="005A5C5B" w:rsidRDefault="005A5C5B" w:rsidP="005A5C5B">
      <w:pPr>
        <w:tabs>
          <w:tab w:val="left" w:pos="1080"/>
        </w:tabs>
        <w:ind w:left="1080" w:hanging="1080"/>
        <w:jc w:val="center"/>
      </w:pPr>
      <w:r>
        <w:t>29</w:t>
      </w:r>
    </w:p>
    <w:p w14:paraId="0DE9D47D" w14:textId="77777777" w:rsidR="005A5C5B" w:rsidRDefault="005A5C5B" w:rsidP="00154AE4">
      <w:pPr>
        <w:tabs>
          <w:tab w:val="left" w:pos="1080"/>
        </w:tabs>
        <w:ind w:left="1080" w:hanging="1080"/>
        <w:sectPr w:rsidR="005A5C5B" w:rsidSect="00CC76EA">
          <w:pgSz w:w="12240" w:h="15840"/>
          <w:pgMar w:top="1195" w:right="1080" w:bottom="994" w:left="1267" w:header="743" w:footer="726" w:gutter="0"/>
          <w:cols w:space="720"/>
          <w:docGrid w:linePitch="299"/>
        </w:sectPr>
      </w:pPr>
    </w:p>
    <w:p w14:paraId="1B60E866" w14:textId="49138BDF" w:rsidR="00E108D2" w:rsidRDefault="00BA5E28" w:rsidP="00154AE4">
      <w:pPr>
        <w:tabs>
          <w:tab w:val="left" w:pos="1080"/>
        </w:tabs>
        <w:ind w:left="1080" w:hanging="1080"/>
      </w:pPr>
      <w:r>
        <w:lastRenderedPageBreak/>
        <w:tab/>
      </w:r>
      <w:r w:rsidR="002D07F2">
        <w:t>2)</w:t>
      </w:r>
      <w:r>
        <w:tab/>
      </w:r>
      <w:r w:rsidR="00E108D2" w:rsidRPr="00EB5CD9">
        <w:t>A student will not be considered a student presumed to have a disa</w:t>
      </w:r>
      <w:r>
        <w:t>bility for discipline purposes i</w:t>
      </w:r>
      <w:r w:rsidR="00E108D2" w:rsidRPr="00EB5CD9">
        <w:t>f, upon receipt</w:t>
      </w:r>
      <w:r>
        <w:t xml:space="preserve"> </w:t>
      </w:r>
      <w:r w:rsidR="00E108D2" w:rsidRPr="00EB5CD9">
        <w:t xml:space="preserve">of information supporting a claim that the </w:t>
      </w:r>
      <w:proofErr w:type="gramStart"/>
      <w:r>
        <w:t>D</w:t>
      </w:r>
      <w:r w:rsidR="00E108D2" w:rsidRPr="00EB5CD9">
        <w:t>istrict</w:t>
      </w:r>
      <w:proofErr w:type="gramEnd"/>
      <w:r w:rsidR="00E108D2" w:rsidRPr="00EB5CD9">
        <w:t xml:space="preserve"> had knowledge the student was a </w:t>
      </w:r>
      <w:r>
        <w:t>student with a disability, the D</w:t>
      </w:r>
      <w:r w:rsidR="00E108D2" w:rsidRPr="00EB5CD9">
        <w:t>istrict either:</w:t>
      </w:r>
    </w:p>
    <w:p w14:paraId="6FC058E9" w14:textId="77777777" w:rsidR="00BA5E28" w:rsidRPr="00EB5CD9" w:rsidRDefault="00BA5E28" w:rsidP="00154AE4">
      <w:pPr>
        <w:tabs>
          <w:tab w:val="left" w:pos="1080"/>
        </w:tabs>
        <w:ind w:left="1080" w:hanging="1080"/>
      </w:pPr>
    </w:p>
    <w:p w14:paraId="411FC3E7" w14:textId="77777777" w:rsidR="00E108D2" w:rsidRDefault="002D07F2" w:rsidP="00154AE4">
      <w:pPr>
        <w:ind w:left="1620" w:hanging="540"/>
      </w:pPr>
      <w:r>
        <w:t>a.</w:t>
      </w:r>
      <w:r w:rsidR="00E108D2" w:rsidRPr="00EB5CD9">
        <w:tab/>
      </w:r>
      <w:r w:rsidR="00BA5E28">
        <w:t>C</w:t>
      </w:r>
      <w:r w:rsidR="00E108D2" w:rsidRPr="00EB5CD9">
        <w:t>onducted an individual evaluation and determined that the student is not a student with a disability, or</w:t>
      </w:r>
    </w:p>
    <w:p w14:paraId="7AAB4610" w14:textId="77777777" w:rsidR="00AC62E8" w:rsidRPr="00EB5CD9" w:rsidRDefault="00AC62E8" w:rsidP="00154AE4">
      <w:pPr>
        <w:rPr>
          <w:rFonts w:eastAsia="Times New Roman" w:cs="Times New Roman"/>
          <w:szCs w:val="24"/>
        </w:rPr>
      </w:pPr>
    </w:p>
    <w:p w14:paraId="17ABC927" w14:textId="77777777" w:rsidR="00E108D2" w:rsidRDefault="002D07F2" w:rsidP="00154AE4">
      <w:pPr>
        <w:ind w:left="1620" w:hanging="540"/>
      </w:pPr>
      <w:r>
        <w:t>b.</w:t>
      </w:r>
      <w:r w:rsidR="00BA5E28">
        <w:tab/>
        <w:t>D</w:t>
      </w:r>
      <w:r w:rsidR="00E108D2" w:rsidRPr="00EB5CD9">
        <w:t>etermined that an evaluation was not necessary and provided notic</w:t>
      </w:r>
      <w:r w:rsidR="00790788" w:rsidRPr="00EB5CD9">
        <w:t xml:space="preserve">e to the parents of </w:t>
      </w:r>
      <w:r w:rsidR="002B5BDB">
        <w:t>the</w:t>
      </w:r>
      <w:r w:rsidR="00790788" w:rsidRPr="00EB5CD9">
        <w:t xml:space="preserve"> deter</w:t>
      </w:r>
      <w:r w:rsidR="00E108D2" w:rsidRPr="00EB5CD9">
        <w:t xml:space="preserve">mination, in the manner required </w:t>
      </w:r>
      <w:r w:rsidR="00BA5E28" w:rsidRPr="00EB5CD9">
        <w:t>by applicable</w:t>
      </w:r>
      <w:r w:rsidR="00E108D2" w:rsidRPr="00EB5CD9">
        <w:t xml:space="preserve"> law and regulations.</w:t>
      </w:r>
    </w:p>
    <w:p w14:paraId="3450A207" w14:textId="77777777" w:rsidR="00BA5E28" w:rsidRDefault="00BA5E28" w:rsidP="00154AE4"/>
    <w:p w14:paraId="1464BD9D" w14:textId="77777777" w:rsidR="00E108D2" w:rsidRDefault="002D07F2" w:rsidP="00154AE4">
      <w:pPr>
        <w:tabs>
          <w:tab w:val="clear" w:pos="547"/>
          <w:tab w:val="left" w:pos="540"/>
        </w:tabs>
      </w:pPr>
      <w:r>
        <w:tab/>
      </w:r>
      <w:r w:rsidR="00BA5E28">
        <w:t>I</w:t>
      </w:r>
      <w:r w:rsidR="00E108D2" w:rsidRPr="00EB5CD9">
        <w:t>f there is no basis for knowledge that the student is a student with a disability pr</w:t>
      </w:r>
      <w:r w:rsidR="00790788" w:rsidRPr="00EB5CD9">
        <w:t>ior to taking disciplinary mea</w:t>
      </w:r>
      <w:r w:rsidR="00E108D2" w:rsidRPr="00EB5CD9">
        <w:t xml:space="preserve">sures against the student, the student may be </w:t>
      </w:r>
      <w:r w:rsidR="00BA5E28" w:rsidRPr="00EB5CD9">
        <w:t>subjected to</w:t>
      </w:r>
      <w:r w:rsidR="00E108D2" w:rsidRPr="00EB5CD9">
        <w:t xml:space="preserve"> the same disciplinary measures as any other non-disabled </w:t>
      </w:r>
      <w:r w:rsidR="00BA5E28" w:rsidRPr="00EB5CD9">
        <w:t>student who engaged in</w:t>
      </w:r>
      <w:r w:rsidR="00E108D2" w:rsidRPr="00EB5CD9">
        <w:t xml:space="preserve"> comparable behaviors.</w:t>
      </w:r>
    </w:p>
    <w:p w14:paraId="77CAE60E" w14:textId="77777777" w:rsidR="00BA5E28" w:rsidRDefault="00BA5E28" w:rsidP="00154AE4">
      <w:pPr>
        <w:tabs>
          <w:tab w:val="clear" w:pos="547"/>
          <w:tab w:val="left" w:pos="540"/>
        </w:tabs>
      </w:pPr>
    </w:p>
    <w:p w14:paraId="3DE8A5DD" w14:textId="77777777" w:rsidR="00E108D2" w:rsidRDefault="002D07F2" w:rsidP="00154AE4">
      <w:pPr>
        <w:tabs>
          <w:tab w:val="clear" w:pos="547"/>
          <w:tab w:val="left" w:pos="540"/>
        </w:tabs>
      </w:pPr>
      <w:r>
        <w:tab/>
      </w:r>
      <w:r w:rsidR="00BA5E28" w:rsidRPr="00BA5E28">
        <w:t>H</w:t>
      </w:r>
      <w:r w:rsidR="00BA5E28">
        <w:t>owever, i</w:t>
      </w:r>
      <w:r w:rsidR="00E108D2" w:rsidRPr="00EB5CD9">
        <w:t>f</w:t>
      </w:r>
      <w:r w:rsidR="00790788" w:rsidRPr="00EB5CD9">
        <w:t xml:space="preserve"> </w:t>
      </w:r>
      <w:r w:rsidR="00E108D2" w:rsidRPr="00EB5CD9">
        <w:t xml:space="preserve">a request for an individual evaluation is made while </w:t>
      </w:r>
      <w:r w:rsidR="002B5BDB">
        <w:t>the</w:t>
      </w:r>
      <w:r w:rsidR="00E108D2" w:rsidRPr="00EB5CD9">
        <w:t xml:space="preserve"> non-disabled stude</w:t>
      </w:r>
      <w:r w:rsidR="00790788" w:rsidRPr="00EB5CD9">
        <w:t>nt is subjected to a disciplin</w:t>
      </w:r>
      <w:r w:rsidR="00E108D2" w:rsidRPr="00EB5CD9">
        <w:t xml:space="preserve">ary removal, an expedited evaluation </w:t>
      </w:r>
      <w:r w:rsidR="00063BB6">
        <w:t>will</w:t>
      </w:r>
      <w:r w:rsidR="00E108D2" w:rsidRPr="00EB5CD9">
        <w:t xml:space="preserve"> be conducted and completed in the manner prescribed by applicable federal and state law and regulatio</w:t>
      </w:r>
      <w:r w:rsidR="00790788" w:rsidRPr="00EB5CD9">
        <w:t>ns. Until the expedited evalua</w:t>
      </w:r>
      <w:r w:rsidR="00E108D2" w:rsidRPr="00EB5CD9">
        <w:t xml:space="preserve">tion is completed, the non-disabled student </w:t>
      </w:r>
      <w:r w:rsidR="00063BB6">
        <w:t>will</w:t>
      </w:r>
      <w:r w:rsidR="00E108D2" w:rsidRPr="00EB5CD9">
        <w:t xml:space="preserve"> remain in the education</w:t>
      </w:r>
      <w:r w:rsidR="00BA5E28">
        <w:t xml:space="preserve">al placement determined by the </w:t>
      </w:r>
      <w:proofErr w:type="gramStart"/>
      <w:r w:rsidR="00BA5E28">
        <w:t>District</w:t>
      </w:r>
      <w:proofErr w:type="gramEnd"/>
      <w:r w:rsidR="00BA5E28">
        <w:t xml:space="preserve">, </w:t>
      </w:r>
      <w:r w:rsidR="002B5BDB">
        <w:t>including</w:t>
      </w:r>
      <w:r w:rsidR="00BA5E28" w:rsidRPr="00EB5CD9">
        <w:t xml:space="preserve"> suspension</w:t>
      </w:r>
      <w:r w:rsidR="00E108D2" w:rsidRPr="00EB5CD9">
        <w:t>.</w:t>
      </w:r>
    </w:p>
    <w:p w14:paraId="212FF604" w14:textId="77777777" w:rsidR="00BA5E28" w:rsidRPr="00EB5CD9" w:rsidRDefault="00BA5E28" w:rsidP="00154AE4"/>
    <w:p w14:paraId="47FDAC0D" w14:textId="0BF95835" w:rsidR="00E108D2" w:rsidRDefault="00E108D2" w:rsidP="00154AE4">
      <w:pPr>
        <w:tabs>
          <w:tab w:val="clear" w:pos="547"/>
          <w:tab w:val="left" w:pos="540"/>
        </w:tabs>
      </w:pPr>
      <w:r w:rsidRPr="00EB5CD9">
        <w:tab/>
        <w:t xml:space="preserve">The </w:t>
      </w:r>
      <w:r w:rsidR="00BA5E28">
        <w:t>D</w:t>
      </w:r>
      <w:r w:rsidRPr="00EB5CD9">
        <w:t xml:space="preserve">istrict </w:t>
      </w:r>
      <w:r w:rsidR="00063BB6">
        <w:t>will</w:t>
      </w:r>
      <w:r w:rsidRPr="00EB5CD9">
        <w:t xml:space="preserve"> provid</w:t>
      </w:r>
      <w:r w:rsidR="00790788" w:rsidRPr="00EB5CD9">
        <w:t>e parents with notice of disci</w:t>
      </w:r>
      <w:r w:rsidRPr="00EB5CD9">
        <w:t xml:space="preserve">plinary removal no later than the date on which a decision is made to change the placement of a student with a disability to an IAES for either misconduct involving weapons, </w:t>
      </w:r>
      <w:r w:rsidR="00BA5E28">
        <w:t>illegal drugs or controlled sub</w:t>
      </w:r>
      <w:r w:rsidRPr="00EB5CD9">
        <w:t xml:space="preserve">stances or because maintaining the student </w:t>
      </w:r>
      <w:r w:rsidRPr="00C02794">
        <w:t xml:space="preserve">in </w:t>
      </w:r>
      <w:r w:rsidR="00491300" w:rsidRPr="00C02794">
        <w:t xml:space="preserve">their </w:t>
      </w:r>
      <w:r w:rsidRPr="00C02794">
        <w:t xml:space="preserve">current educational setting poses a risk of harm to the student or others; or a decision is made to </w:t>
      </w:r>
      <w:r w:rsidRPr="00EB5CD9">
        <w:t>impose a suspension or removal that constitutes a disciplinary change in placement.</w:t>
      </w:r>
    </w:p>
    <w:p w14:paraId="69BE5C31" w14:textId="77777777" w:rsidR="00BA5E28" w:rsidRDefault="00BA5E28" w:rsidP="00154AE4">
      <w:pPr>
        <w:tabs>
          <w:tab w:val="clear" w:pos="547"/>
          <w:tab w:val="left" w:pos="540"/>
        </w:tabs>
      </w:pPr>
    </w:p>
    <w:p w14:paraId="46E3AC1A" w14:textId="77777777" w:rsidR="00E108D2" w:rsidRDefault="00BA5E28" w:rsidP="00154AE4">
      <w:pPr>
        <w:tabs>
          <w:tab w:val="clear" w:pos="547"/>
          <w:tab w:val="left" w:pos="540"/>
        </w:tabs>
      </w:pPr>
      <w:r>
        <w:tab/>
      </w:r>
      <w:r w:rsidR="00E108D2" w:rsidRPr="00EB5CD9">
        <w:t>The procedural safegua</w:t>
      </w:r>
      <w:r w:rsidR="00790788" w:rsidRPr="00EB5CD9">
        <w:t>rds notice prescribed by the Com</w:t>
      </w:r>
      <w:r w:rsidR="00E108D2" w:rsidRPr="00EB5CD9">
        <w:t xml:space="preserve">missioner </w:t>
      </w:r>
      <w:r w:rsidR="00063BB6">
        <w:t>will</w:t>
      </w:r>
      <w:r w:rsidR="00E108D2" w:rsidRPr="00EB5CD9">
        <w:t xml:space="preserve"> accompany the notice of disciplinary removal.</w:t>
      </w:r>
    </w:p>
    <w:p w14:paraId="274E354B" w14:textId="77777777" w:rsidR="00DF0CDF" w:rsidRPr="00EB5CD9" w:rsidRDefault="00DF0CDF" w:rsidP="00154AE4">
      <w:pPr>
        <w:tabs>
          <w:tab w:val="clear" w:pos="547"/>
          <w:tab w:val="left" w:pos="540"/>
        </w:tabs>
      </w:pPr>
    </w:p>
    <w:p w14:paraId="7E5F3B89" w14:textId="77777777" w:rsidR="00E108D2" w:rsidRDefault="00E108D2" w:rsidP="00154AE4">
      <w:pPr>
        <w:tabs>
          <w:tab w:val="clear" w:pos="547"/>
          <w:tab w:val="left" w:pos="540"/>
        </w:tabs>
      </w:pPr>
      <w:r w:rsidRPr="00EB5CD9">
        <w:tab/>
        <w:t xml:space="preserve">The parents of a student with disabilities subject to a suspension of five consecutive school days or less </w:t>
      </w:r>
      <w:r w:rsidR="00063BB6">
        <w:t>will</w:t>
      </w:r>
      <w:r w:rsidR="00DF0CDF">
        <w:t xml:space="preserve"> </w:t>
      </w:r>
      <w:r w:rsidRPr="00EB5CD9">
        <w:t>be provided with the</w:t>
      </w:r>
      <w:r w:rsidR="00790788" w:rsidRPr="00EB5CD9">
        <w:t xml:space="preserve"> same opportunity for an infor</w:t>
      </w:r>
      <w:r w:rsidRPr="00EB5CD9">
        <w:t xml:space="preserve">mal conference available to parents of non-disabled </w:t>
      </w:r>
      <w:r w:rsidR="00DF0CDF" w:rsidRPr="00EB5CD9">
        <w:t>students under the Education</w:t>
      </w:r>
      <w:r w:rsidRPr="00EB5CD9">
        <w:t xml:space="preserve"> Law.</w:t>
      </w:r>
    </w:p>
    <w:p w14:paraId="267BE6F0" w14:textId="77777777" w:rsidR="00DF0CDF" w:rsidRPr="00EB5CD9" w:rsidRDefault="00DF0CDF" w:rsidP="00154AE4">
      <w:pPr>
        <w:tabs>
          <w:tab w:val="clear" w:pos="547"/>
          <w:tab w:val="left" w:pos="540"/>
        </w:tabs>
      </w:pPr>
    </w:p>
    <w:p w14:paraId="7A575BE0" w14:textId="61261D6D" w:rsidR="00E108D2" w:rsidRDefault="00E108D2" w:rsidP="00154AE4">
      <w:pPr>
        <w:tabs>
          <w:tab w:val="clear" w:pos="547"/>
          <w:tab w:val="left" w:pos="540"/>
        </w:tabs>
      </w:pPr>
      <w:r w:rsidRPr="00EB5CD9">
        <w:tab/>
        <w:t>Superintendent hearings on disciplinary charges against students with d</w:t>
      </w:r>
      <w:r w:rsidR="00790788" w:rsidRPr="00EB5CD9">
        <w:t>isabilities subject to a suspen</w:t>
      </w:r>
      <w:r w:rsidRPr="00EB5CD9">
        <w:t xml:space="preserve">sion of more than five school days </w:t>
      </w:r>
      <w:r w:rsidR="00063BB6">
        <w:t>will</w:t>
      </w:r>
      <w:r w:rsidRPr="00EB5CD9">
        <w:t xml:space="preserve"> be </w:t>
      </w:r>
      <w:r w:rsidR="002E72A2">
        <w:t>divided</w:t>
      </w:r>
      <w:r w:rsidRPr="00EB5CD9">
        <w:t xml:space="preserve"> into a guilt phase and a penalty phase in accordance with the procedures in Commissioner</w:t>
      </w:r>
      <w:r w:rsidR="00C87BF8">
        <w:t>'</w:t>
      </w:r>
      <w:r w:rsidR="002E72A2">
        <w:t>s regulations</w:t>
      </w:r>
      <w:r w:rsidRPr="00EB5CD9">
        <w:t>.</w:t>
      </w:r>
    </w:p>
    <w:p w14:paraId="046CA6A7" w14:textId="77777777" w:rsidR="005816B3" w:rsidRPr="00EB5CD9" w:rsidRDefault="005816B3" w:rsidP="00154AE4">
      <w:pPr>
        <w:tabs>
          <w:tab w:val="clear" w:pos="547"/>
          <w:tab w:val="left" w:pos="540"/>
        </w:tabs>
      </w:pPr>
    </w:p>
    <w:p w14:paraId="5741F4F6" w14:textId="56E4F3E9" w:rsidR="00E108D2" w:rsidRDefault="00E108D2" w:rsidP="00154AE4">
      <w:pPr>
        <w:tabs>
          <w:tab w:val="clear" w:pos="547"/>
          <w:tab w:val="left" w:pos="540"/>
        </w:tabs>
      </w:pPr>
      <w:r w:rsidRPr="00EB5CD9">
        <w:tab/>
        <w:t xml:space="preserve">The removal of a student with disabilities other than a suspension or placement in an </w:t>
      </w:r>
      <w:r w:rsidR="005816B3">
        <w:t xml:space="preserve">IAES </w:t>
      </w:r>
      <w:r w:rsidR="00063BB6">
        <w:t>will</w:t>
      </w:r>
      <w:r w:rsidR="005816B3">
        <w:t xml:space="preserve"> be con</w:t>
      </w:r>
      <w:r w:rsidRPr="00EB5CD9">
        <w:t xml:space="preserve">ducted in accordance with the due process procedures applicable to </w:t>
      </w:r>
      <w:r w:rsidR="00715C6E">
        <w:t>the</w:t>
      </w:r>
      <w:r w:rsidR="002B5BDB">
        <w:t xml:space="preserve"> removal</w:t>
      </w:r>
      <w:r w:rsidRPr="00EB5CD9">
        <w:t xml:space="preserve"> of non-disabled students, except that school personnel may not impose </w:t>
      </w:r>
      <w:r w:rsidR="00715C6E">
        <w:t>a</w:t>
      </w:r>
      <w:r w:rsidRPr="00EB5CD9">
        <w:t xml:space="preserve"> removal for more than </w:t>
      </w:r>
      <w:r w:rsidR="002B5BDB">
        <w:rPr>
          <w:rFonts w:eastAsia="Arial" w:cs="Times New Roman"/>
          <w:szCs w:val="24"/>
        </w:rPr>
        <w:t xml:space="preserve">ten </w:t>
      </w:r>
      <w:r w:rsidRPr="00EB5CD9">
        <w:t>consecutive days or for a period that would result in a disciplinary change in placement, unless the CSE has determined that the behavior is not a manifestation of the student</w:t>
      </w:r>
      <w:r w:rsidR="00C87BF8">
        <w:t>'</w:t>
      </w:r>
      <w:r w:rsidRPr="00EB5CD9">
        <w:t>s dis ability.</w:t>
      </w:r>
    </w:p>
    <w:p w14:paraId="185F6639" w14:textId="77777777" w:rsidR="00E121CE" w:rsidRPr="00EB5CD9" w:rsidRDefault="00E121CE" w:rsidP="00154AE4">
      <w:pPr>
        <w:tabs>
          <w:tab w:val="clear" w:pos="547"/>
          <w:tab w:val="left" w:pos="540"/>
        </w:tabs>
      </w:pPr>
    </w:p>
    <w:p w14:paraId="1EE15EEB" w14:textId="2253935B" w:rsidR="0079484E" w:rsidRDefault="00E108D2" w:rsidP="00154AE4">
      <w:pPr>
        <w:tabs>
          <w:tab w:val="clear" w:pos="547"/>
          <w:tab w:val="left" w:pos="540"/>
        </w:tabs>
      </w:pPr>
      <w:r w:rsidRPr="00EB5CD9">
        <w:tab/>
        <w:t>During any period of</w:t>
      </w:r>
      <w:r w:rsidR="00AF351A" w:rsidRPr="00EB5CD9">
        <w:t xml:space="preserve"> suspension or removal, includ</w:t>
      </w:r>
      <w:r w:rsidRPr="00EB5CD9">
        <w:t xml:space="preserve">ing placement in an </w:t>
      </w:r>
      <w:r w:rsidR="00AF351A" w:rsidRPr="00EB5CD9">
        <w:t>I</w:t>
      </w:r>
      <w:r w:rsidRPr="00EB5CD9">
        <w:t xml:space="preserve">AES, students with disabilities </w:t>
      </w:r>
      <w:r w:rsidR="00063BB6">
        <w:t xml:space="preserve">will </w:t>
      </w:r>
      <w:r w:rsidRPr="00EB5CD9">
        <w:t xml:space="preserve">be provided </w:t>
      </w:r>
      <w:r w:rsidR="002B5BDB">
        <w:t xml:space="preserve">with </w:t>
      </w:r>
      <w:r w:rsidRPr="00EB5CD9">
        <w:t>services as required by Commissioner</w:t>
      </w:r>
      <w:r w:rsidR="00C87BF8">
        <w:t>'</w:t>
      </w:r>
      <w:r w:rsidRPr="00EB5CD9">
        <w:t>s regulations.</w:t>
      </w:r>
    </w:p>
    <w:p w14:paraId="4703186A" w14:textId="77777777" w:rsidR="00E121CE" w:rsidRPr="00EB5CD9" w:rsidRDefault="00E121CE" w:rsidP="00154AE4">
      <w:pPr>
        <w:ind w:left="540" w:hanging="540"/>
      </w:pPr>
    </w:p>
    <w:p w14:paraId="5CCC7971" w14:textId="77777777" w:rsidR="00E108D2" w:rsidRPr="00E121CE" w:rsidRDefault="00E108D2" w:rsidP="00154AE4">
      <w:pPr>
        <w:rPr>
          <w:b/>
        </w:rPr>
      </w:pPr>
      <w:r w:rsidRPr="00E121CE">
        <w:rPr>
          <w:b/>
        </w:rPr>
        <w:t>Expedited Due Process Hearings</w:t>
      </w:r>
    </w:p>
    <w:p w14:paraId="2B5BC336" w14:textId="77777777" w:rsidR="00E121CE" w:rsidRDefault="00E121CE" w:rsidP="00154AE4"/>
    <w:p w14:paraId="7A5CBC51" w14:textId="34D4D1D1" w:rsidR="00E108D2" w:rsidRDefault="00E108D2" w:rsidP="00154AE4">
      <w:pPr>
        <w:tabs>
          <w:tab w:val="clear" w:pos="547"/>
          <w:tab w:val="left" w:pos="540"/>
        </w:tabs>
      </w:pPr>
      <w:r w:rsidRPr="00EB5CD9">
        <w:tab/>
        <w:t xml:space="preserve">An expedited due process hearing </w:t>
      </w:r>
      <w:r w:rsidR="00063BB6">
        <w:t>will</w:t>
      </w:r>
      <w:r w:rsidRPr="00EB5CD9">
        <w:t xml:space="preserve"> be conducted in the manner specified by the Commissioner</w:t>
      </w:r>
      <w:r w:rsidR="00C87BF8">
        <w:t>'</w:t>
      </w:r>
      <w:r w:rsidRPr="00EB5CD9">
        <w:t>s reg</w:t>
      </w:r>
      <w:r w:rsidR="00AF351A" w:rsidRPr="00EB5CD9">
        <w:t>ula</w:t>
      </w:r>
      <w:r w:rsidRPr="00EB5CD9">
        <w:t xml:space="preserve">tions incorporated into this </w:t>
      </w:r>
      <w:r w:rsidR="00321AA9" w:rsidRPr="002B5BDB">
        <w:rPr>
          <w:i/>
        </w:rPr>
        <w:t>Code</w:t>
      </w:r>
      <w:r w:rsidRPr="00EB5CD9">
        <w:t>, if:</w:t>
      </w:r>
    </w:p>
    <w:p w14:paraId="52B15720" w14:textId="5147B44B" w:rsidR="00E121CE" w:rsidRDefault="00E121CE" w:rsidP="00154AE4">
      <w:pPr>
        <w:ind w:left="540" w:hanging="540"/>
      </w:pPr>
    </w:p>
    <w:p w14:paraId="46DC723E" w14:textId="12179BED" w:rsidR="005A5C5B" w:rsidRDefault="005A5C5B" w:rsidP="00154AE4">
      <w:pPr>
        <w:ind w:left="540" w:hanging="540"/>
      </w:pPr>
    </w:p>
    <w:p w14:paraId="2EC5A00D" w14:textId="6E99DB1A" w:rsidR="005A5C5B" w:rsidRDefault="005A5C5B" w:rsidP="00154AE4">
      <w:pPr>
        <w:ind w:left="540" w:hanging="540"/>
      </w:pPr>
    </w:p>
    <w:p w14:paraId="1F77601F" w14:textId="41AF397D" w:rsidR="005A5C5B" w:rsidRDefault="005A5C5B" w:rsidP="00154AE4">
      <w:pPr>
        <w:ind w:left="540" w:hanging="540"/>
      </w:pPr>
    </w:p>
    <w:p w14:paraId="7A3D3B09" w14:textId="29F94EEF" w:rsidR="005A5C5B" w:rsidRDefault="005A5C5B" w:rsidP="005A5C5B">
      <w:pPr>
        <w:ind w:left="540" w:hanging="540"/>
        <w:jc w:val="center"/>
      </w:pPr>
      <w:r>
        <w:t>30</w:t>
      </w:r>
    </w:p>
    <w:p w14:paraId="43AF2165" w14:textId="77777777" w:rsidR="005A5C5B" w:rsidRPr="00EB5CD9" w:rsidRDefault="005A5C5B" w:rsidP="00154AE4">
      <w:pPr>
        <w:ind w:left="540" w:hanging="540"/>
      </w:pPr>
    </w:p>
    <w:p w14:paraId="1463BC9E" w14:textId="77777777" w:rsidR="005A5C5B" w:rsidRDefault="005A5C5B" w:rsidP="002D6F63">
      <w:pPr>
        <w:tabs>
          <w:tab w:val="left" w:pos="1080"/>
        </w:tabs>
        <w:ind w:left="1080" w:hanging="540"/>
        <w:sectPr w:rsidR="005A5C5B" w:rsidSect="00CC76EA">
          <w:pgSz w:w="12240" w:h="15840"/>
          <w:pgMar w:top="1195" w:right="1080" w:bottom="994" w:left="1267" w:header="743" w:footer="726" w:gutter="0"/>
          <w:cols w:space="720"/>
          <w:docGrid w:linePitch="299"/>
        </w:sectPr>
      </w:pPr>
    </w:p>
    <w:p w14:paraId="78684F72" w14:textId="3605B7AA" w:rsidR="00E108D2" w:rsidRPr="00C02794" w:rsidRDefault="00C049DE" w:rsidP="002D6F63">
      <w:pPr>
        <w:tabs>
          <w:tab w:val="left" w:pos="1080"/>
        </w:tabs>
        <w:ind w:left="1080" w:hanging="540"/>
      </w:pPr>
      <w:r>
        <w:lastRenderedPageBreak/>
        <w:t>1)</w:t>
      </w:r>
      <w:r w:rsidR="00E108D2" w:rsidRPr="00EB5CD9">
        <w:tab/>
        <w:t xml:space="preserve">The </w:t>
      </w:r>
      <w:proofErr w:type="gramStart"/>
      <w:r w:rsidR="00BA2536" w:rsidRPr="00EB5CD9">
        <w:t>District</w:t>
      </w:r>
      <w:proofErr w:type="gramEnd"/>
      <w:r w:rsidR="00BA2536" w:rsidRPr="00EB5CD9">
        <w:t xml:space="preserve"> </w:t>
      </w:r>
      <w:r w:rsidR="00E108D2" w:rsidRPr="00EB5CD9">
        <w:t xml:space="preserve">requests a hearing to obtain an order of an </w:t>
      </w:r>
      <w:r w:rsidR="00BA2536" w:rsidRPr="00EB5CD9">
        <w:t>Impartial Hearing Officer</w:t>
      </w:r>
      <w:r w:rsidR="00E108D2" w:rsidRPr="00EB5CD9">
        <w:t xml:space="preserve"> placing a student with a disability in an IAES where school personnel maintain that it is dangerous for </w:t>
      </w:r>
      <w:r w:rsidR="00E108D2" w:rsidRPr="00C02794">
        <w:t>the student to be</w:t>
      </w:r>
      <w:r w:rsidR="00AF351A" w:rsidRPr="00C02794">
        <w:t xml:space="preserve"> in </w:t>
      </w:r>
      <w:r w:rsidR="00491300" w:rsidRPr="00C02794">
        <w:t xml:space="preserve">their </w:t>
      </w:r>
      <w:r w:rsidR="00E108D2" w:rsidRPr="00C02794">
        <w:t xml:space="preserve">current educational placement, or during the pendency of due process hearings where school personnel maintain that it is dangerous for the student to be in </w:t>
      </w:r>
      <w:r w:rsidR="00491300" w:rsidRPr="00C02794">
        <w:t xml:space="preserve">their </w:t>
      </w:r>
      <w:r w:rsidR="00E108D2" w:rsidRPr="00C02794">
        <w:t xml:space="preserve">current educational placement during </w:t>
      </w:r>
      <w:r w:rsidR="00B64C82" w:rsidRPr="00C02794">
        <w:t>the</w:t>
      </w:r>
      <w:r w:rsidR="00E108D2" w:rsidRPr="00C02794">
        <w:t xml:space="preserve"> proceedings.</w:t>
      </w:r>
    </w:p>
    <w:p w14:paraId="54BCCD09" w14:textId="77777777" w:rsidR="00BA2536" w:rsidRPr="00EB5CD9" w:rsidRDefault="00BA2536" w:rsidP="00154AE4">
      <w:pPr>
        <w:tabs>
          <w:tab w:val="left" w:pos="1080"/>
        </w:tabs>
        <w:ind w:left="1080" w:hanging="1080"/>
      </w:pPr>
    </w:p>
    <w:p w14:paraId="6A12BF96" w14:textId="7E830686" w:rsidR="00E108D2" w:rsidRDefault="00C049DE" w:rsidP="002D6F63">
      <w:pPr>
        <w:tabs>
          <w:tab w:val="left" w:pos="1080"/>
        </w:tabs>
        <w:ind w:left="1080" w:hanging="540"/>
      </w:pPr>
      <w:r w:rsidRPr="00EB5CD9">
        <w:t>2)</w:t>
      </w:r>
      <w:r w:rsidR="00E108D2" w:rsidRPr="00EB5CD9">
        <w:tab/>
        <w:t>The parent requests a hearing from a determination that the student</w:t>
      </w:r>
      <w:r w:rsidR="00C87BF8">
        <w:t>'</w:t>
      </w:r>
      <w:r w:rsidR="00E108D2" w:rsidRPr="00EB5CD9">
        <w:t>s behavior was not a manifestation of the student</w:t>
      </w:r>
      <w:r w:rsidR="00C87BF8">
        <w:t>'</w:t>
      </w:r>
      <w:r w:rsidR="00E108D2" w:rsidRPr="00EB5CD9">
        <w:t>s disability, or relating to any decision regarding placement, including</w:t>
      </w:r>
      <w:r w:rsidR="002B5BDB">
        <w:t>,</w:t>
      </w:r>
      <w:r w:rsidR="00E108D2" w:rsidRPr="00EB5CD9">
        <w:t xml:space="preserve"> but not limited</w:t>
      </w:r>
      <w:r w:rsidR="002B5BDB">
        <w:t>,</w:t>
      </w:r>
      <w:r w:rsidR="00E108D2" w:rsidRPr="00EB5CD9">
        <w:t xml:space="preserve"> to any decision to place the student in an IAES.</w:t>
      </w:r>
    </w:p>
    <w:p w14:paraId="6C4CDE37" w14:textId="77777777" w:rsidR="00C52327" w:rsidRPr="00EB5CD9" w:rsidRDefault="00C52327" w:rsidP="00154AE4">
      <w:pPr>
        <w:tabs>
          <w:tab w:val="left" w:pos="1080"/>
        </w:tabs>
        <w:ind w:left="1080" w:hanging="1080"/>
      </w:pPr>
    </w:p>
    <w:p w14:paraId="5BF5E66E" w14:textId="6EB7818B" w:rsidR="00E108D2" w:rsidRDefault="00C049DE" w:rsidP="00154AE4">
      <w:pPr>
        <w:ind w:left="1620" w:hanging="540"/>
      </w:pPr>
      <w:r>
        <w:t>a.</w:t>
      </w:r>
      <w:r w:rsidR="00E108D2" w:rsidRPr="00EB5CD9">
        <w:tab/>
        <w:t>During the pendency of an expedited due process hearing or appeal regarding the placement of a student in an IAES for behavior involving weapons, illegal drugs</w:t>
      </w:r>
      <w:r w:rsidR="002B5BDB">
        <w:t>,</w:t>
      </w:r>
      <w:r w:rsidR="00E108D2" w:rsidRPr="00EB5CD9">
        <w:t xml:space="preserve"> or controlled substances, or on grounds of dangerousness, or regarding a determination that the behavior </w:t>
      </w:r>
      <w:r w:rsidR="00B64C82">
        <w:t>i</w:t>
      </w:r>
      <w:r w:rsidR="00E108D2" w:rsidRPr="00EB5CD9">
        <w:t>s not a manifestation of the student</w:t>
      </w:r>
      <w:r w:rsidR="00C87BF8">
        <w:t>'</w:t>
      </w:r>
      <w:r w:rsidR="00E108D2" w:rsidRPr="00EB5CD9">
        <w:t xml:space="preserve">s disability for a student who has been placed in an IAES, the student </w:t>
      </w:r>
      <w:r w:rsidR="00063BB6">
        <w:t>will</w:t>
      </w:r>
      <w:r w:rsidR="00E108D2" w:rsidRPr="00EB5CD9">
        <w:t xml:space="preserve"> remain in the</w:t>
      </w:r>
      <w:r w:rsidR="00AF351A" w:rsidRPr="00EB5CD9">
        <w:t xml:space="preserve"> I</w:t>
      </w:r>
      <w:r w:rsidR="00E108D2" w:rsidRPr="00EB5CD9">
        <w:t xml:space="preserve">AES pending the decision of the impartial hearing officer or until expiration of the IAES placement, whichever occurs first, unless the parents and the </w:t>
      </w:r>
      <w:r w:rsidR="00C52327" w:rsidRPr="00EB5CD9">
        <w:t xml:space="preserve">District </w:t>
      </w:r>
      <w:r w:rsidR="00E108D2" w:rsidRPr="00EB5CD9">
        <w:t>agree otherwise.</w:t>
      </w:r>
    </w:p>
    <w:p w14:paraId="0395ECF2" w14:textId="77777777" w:rsidR="00AC62E8" w:rsidRPr="00EB5CD9" w:rsidRDefault="00AC62E8" w:rsidP="00154AE4">
      <w:pPr>
        <w:rPr>
          <w:rFonts w:eastAsia="Times New Roman" w:cs="Times New Roman"/>
          <w:szCs w:val="24"/>
        </w:rPr>
      </w:pPr>
    </w:p>
    <w:p w14:paraId="29AFB15E" w14:textId="1EC2E540" w:rsidR="00E108D2" w:rsidRDefault="00C049DE" w:rsidP="00154AE4">
      <w:pPr>
        <w:ind w:left="1620" w:hanging="540"/>
      </w:pPr>
      <w:r w:rsidRPr="00EB5CD9">
        <w:t>b.</w:t>
      </w:r>
      <w:r w:rsidR="00E108D2" w:rsidRPr="00EB5CD9">
        <w:tab/>
      </w:r>
      <w:r w:rsidR="00C52327">
        <w:t xml:space="preserve">If </w:t>
      </w:r>
      <w:r w:rsidR="00E108D2" w:rsidRPr="00EB5CD9">
        <w:t>school</w:t>
      </w:r>
      <w:r w:rsidR="00C52327">
        <w:t xml:space="preserve"> personnel propose to </w:t>
      </w:r>
      <w:r w:rsidR="00E108D2" w:rsidRPr="00EB5CD9">
        <w:t>change the student</w:t>
      </w:r>
      <w:r w:rsidR="00C87BF8">
        <w:t>'</w:t>
      </w:r>
      <w:r w:rsidR="00E108D2" w:rsidRPr="00EB5CD9">
        <w:t xml:space="preserve">s placement after expiration of an IAES </w:t>
      </w:r>
      <w:r w:rsidR="00C52327">
        <w:t xml:space="preserve">placement, during the pendency of </w:t>
      </w:r>
      <w:r w:rsidR="00E108D2" w:rsidRPr="00EB5CD9">
        <w:t>any proceeding to challenge the proposed change in placement,</w:t>
      </w:r>
      <w:r w:rsidR="00C52327">
        <w:t xml:space="preserve"> </w:t>
      </w:r>
      <w:r w:rsidR="00E108D2" w:rsidRPr="00EB5CD9">
        <w:t xml:space="preserve">the student </w:t>
      </w:r>
      <w:r w:rsidR="00063BB6">
        <w:t>will</w:t>
      </w:r>
      <w:r w:rsidR="00E108D2" w:rsidRPr="00EB5CD9">
        <w:t xml:space="preserve"> remain in the placement prior to removal to the IAES, except where the student is again placed in an IAES.</w:t>
      </w:r>
    </w:p>
    <w:p w14:paraId="5434387E" w14:textId="77777777" w:rsidR="00C52327" w:rsidRPr="00EB5CD9" w:rsidRDefault="00C52327" w:rsidP="00154AE4"/>
    <w:p w14:paraId="72680F57" w14:textId="6A47841B" w:rsidR="00E108D2" w:rsidRDefault="00E108D2" w:rsidP="00154AE4">
      <w:pPr>
        <w:tabs>
          <w:tab w:val="clear" w:pos="547"/>
          <w:tab w:val="left" w:pos="540"/>
        </w:tabs>
      </w:pPr>
      <w:r w:rsidRPr="00EB5CD9">
        <w:tab/>
        <w:t xml:space="preserve">An expedited due process hearing </w:t>
      </w:r>
      <w:r w:rsidR="00063BB6">
        <w:t>will</w:t>
      </w:r>
      <w:r w:rsidRPr="00EB5CD9">
        <w:t xml:space="preserve"> be completed within 15 business days of receipt of the </w:t>
      </w:r>
      <w:r w:rsidRPr="00C02794">
        <w:t xml:space="preserve">request for a hearing. Although the </w:t>
      </w:r>
      <w:r w:rsidR="00C52327" w:rsidRPr="00C02794">
        <w:t xml:space="preserve">Impartial Hearing Officer </w:t>
      </w:r>
      <w:r w:rsidRPr="00C02794">
        <w:t xml:space="preserve">may grant specific extensions, </w:t>
      </w:r>
      <w:r w:rsidR="00BE2806" w:rsidRPr="00C02794">
        <w:t xml:space="preserve">they </w:t>
      </w:r>
      <w:r w:rsidRPr="00C02794">
        <w:t xml:space="preserve">must </w:t>
      </w:r>
      <w:r w:rsidRPr="00EB5CD9">
        <w:t xml:space="preserve">mail a written decision to the </w:t>
      </w:r>
      <w:proofErr w:type="gramStart"/>
      <w:r w:rsidR="00C52327" w:rsidRPr="00EB5CD9">
        <w:t>District</w:t>
      </w:r>
      <w:proofErr w:type="gramEnd"/>
      <w:r w:rsidR="00C52327" w:rsidRPr="00EB5CD9">
        <w:t xml:space="preserve"> </w:t>
      </w:r>
      <w:r w:rsidRPr="00EB5CD9">
        <w:t>and the parents within five business days after the last hearing date, and in no event later than 45 calendar days after receipt of the request for a hearing, without exceptions or extensions.</w:t>
      </w:r>
    </w:p>
    <w:p w14:paraId="1D216715" w14:textId="77777777" w:rsidR="00C52327" w:rsidRPr="00EB5CD9" w:rsidRDefault="00C52327" w:rsidP="00154AE4"/>
    <w:p w14:paraId="257C4874" w14:textId="155C1498" w:rsidR="00E108D2" w:rsidRPr="003C3E4F" w:rsidRDefault="00E108D2" w:rsidP="00154AE4">
      <w:pPr>
        <w:rPr>
          <w:b/>
        </w:rPr>
      </w:pPr>
      <w:r w:rsidRPr="003C3E4F">
        <w:rPr>
          <w:b/>
        </w:rPr>
        <w:t xml:space="preserve">Referral </w:t>
      </w:r>
      <w:r w:rsidR="003C3E4F" w:rsidRPr="003C3E4F">
        <w:rPr>
          <w:b/>
        </w:rPr>
        <w:t>to Law Enforcement and Judicial Authorities</w:t>
      </w:r>
    </w:p>
    <w:p w14:paraId="2BF449FB" w14:textId="77777777" w:rsidR="003C3E4F" w:rsidRDefault="003C3E4F" w:rsidP="00154AE4"/>
    <w:p w14:paraId="55C6F2BB" w14:textId="77777777" w:rsidR="00E108D2" w:rsidRDefault="003C3E4F" w:rsidP="00154AE4">
      <w:r>
        <w:tab/>
      </w:r>
      <w:r w:rsidR="00E108D2" w:rsidRPr="00EB5CD9">
        <w:t>In accordance with the provisions</w:t>
      </w:r>
      <w:r>
        <w:t xml:space="preserve"> of IDEA and its implementing </w:t>
      </w:r>
      <w:r w:rsidR="00E108D2" w:rsidRPr="00EB5CD9">
        <w:t>regulations:</w:t>
      </w:r>
    </w:p>
    <w:p w14:paraId="4C5AD3E3" w14:textId="77777777" w:rsidR="003C3E4F" w:rsidRPr="00EB5CD9" w:rsidRDefault="003C3E4F" w:rsidP="00154AE4"/>
    <w:p w14:paraId="537F9124" w14:textId="25E4454A" w:rsidR="00E108D2" w:rsidRDefault="00E108D2" w:rsidP="00154AE4">
      <w:pPr>
        <w:ind w:left="1080" w:hanging="540"/>
      </w:pPr>
      <w:r w:rsidRPr="00EB5CD9">
        <w:t>1</w:t>
      </w:r>
      <w:r w:rsidR="003C3E4F">
        <w:t>)</w:t>
      </w:r>
      <w:r w:rsidRPr="00EB5CD9">
        <w:tab/>
        <w:t xml:space="preserve">The </w:t>
      </w:r>
      <w:proofErr w:type="gramStart"/>
      <w:r w:rsidR="003C3E4F">
        <w:t>D</w:t>
      </w:r>
      <w:r w:rsidRPr="00EB5CD9">
        <w:t>istrict</w:t>
      </w:r>
      <w:proofErr w:type="gramEnd"/>
      <w:r w:rsidRPr="00EB5CD9">
        <w:t xml:space="preserve"> may report a crime committed by a child with a disability to appropriate authorities, and </w:t>
      </w:r>
      <w:r w:rsidR="00B64C82">
        <w:t>the</w:t>
      </w:r>
      <w:r w:rsidR="003C3E4F" w:rsidRPr="00EB5CD9">
        <w:t xml:space="preserve"> action</w:t>
      </w:r>
      <w:r w:rsidRPr="00EB5CD9">
        <w:t xml:space="preserve"> will not constitute a change of the student</w:t>
      </w:r>
      <w:r w:rsidR="00C87BF8">
        <w:t>'</w:t>
      </w:r>
      <w:r w:rsidRPr="00EB5CD9">
        <w:t>s placement.</w:t>
      </w:r>
    </w:p>
    <w:p w14:paraId="5FEFFE93" w14:textId="77777777" w:rsidR="00AC62E8" w:rsidRPr="00EB5CD9" w:rsidRDefault="00AC62E8" w:rsidP="00154AE4">
      <w:pPr>
        <w:rPr>
          <w:rFonts w:eastAsia="Times New Roman" w:cs="Times New Roman"/>
          <w:szCs w:val="24"/>
        </w:rPr>
      </w:pPr>
    </w:p>
    <w:p w14:paraId="150627D8" w14:textId="77777777" w:rsidR="00E108D2" w:rsidRPr="00EB5CD9" w:rsidRDefault="00E108D2" w:rsidP="00154AE4">
      <w:pPr>
        <w:ind w:left="1080" w:hanging="540"/>
      </w:pPr>
      <w:r w:rsidRPr="00EB5CD9">
        <w:t>2</w:t>
      </w:r>
      <w:r w:rsidR="003C3E4F">
        <w:t>)</w:t>
      </w:r>
      <w:r w:rsidRPr="00EB5CD9">
        <w:tab/>
        <w:t xml:space="preserve">The </w:t>
      </w:r>
      <w:r w:rsidR="003C3E4F" w:rsidRPr="00EB5CD9">
        <w:t xml:space="preserve">Superintendent </w:t>
      </w:r>
      <w:r w:rsidR="00063BB6">
        <w:t>will</w:t>
      </w:r>
      <w:r w:rsidRPr="00EB5CD9">
        <w:t xml:space="preserve"> ensure that copies of the special education and disciplinary records of a student with disabilities are transmitted for consideration to the appropriate authorities to whom a crime is reported.</w:t>
      </w:r>
    </w:p>
    <w:p w14:paraId="2833462A" w14:textId="77777777" w:rsidR="004349DD" w:rsidRDefault="004349DD" w:rsidP="00154AE4">
      <w:pPr>
        <w:rPr>
          <w:rFonts w:eastAsia="Arial"/>
        </w:rPr>
      </w:pPr>
    </w:p>
    <w:p w14:paraId="521771AE" w14:textId="77777777" w:rsidR="00DB3506" w:rsidRPr="00EB5CD9" w:rsidRDefault="00DB3506" w:rsidP="00154AE4">
      <w:pPr>
        <w:rPr>
          <w:rFonts w:eastAsia="Arial"/>
        </w:rPr>
      </w:pPr>
    </w:p>
    <w:p w14:paraId="6870F16E" w14:textId="7251F080" w:rsidR="004349DD" w:rsidRDefault="00DB3506" w:rsidP="00154AE4">
      <w:pPr>
        <w:rPr>
          <w:b/>
        </w:rPr>
      </w:pPr>
      <w:r w:rsidRPr="00B71B92">
        <w:rPr>
          <w:b/>
        </w:rPr>
        <w:t>CORPORAL PUNISHMENT</w:t>
      </w:r>
      <w:r w:rsidR="007E098C" w:rsidRPr="00B71B92">
        <w:rPr>
          <w:b/>
        </w:rPr>
        <w:t>/EMERGENCY INTERVENTIONS</w:t>
      </w:r>
    </w:p>
    <w:p w14:paraId="1E2498B5" w14:textId="77777777" w:rsidR="008D3135" w:rsidRDefault="008D3135" w:rsidP="00154AE4"/>
    <w:p w14:paraId="0635E8A9" w14:textId="1A327E51" w:rsidR="004349DD" w:rsidRPr="00EB5CD9" w:rsidRDefault="00DB3506" w:rsidP="00154AE4">
      <w:r>
        <w:tab/>
      </w:r>
      <w:r w:rsidR="007F2A3C" w:rsidRPr="00EB5CD9">
        <w:t>Corporal</w:t>
      </w:r>
      <w:r w:rsidR="007F2A3C" w:rsidRPr="00EB5CD9">
        <w:rPr>
          <w:spacing w:val="25"/>
        </w:rPr>
        <w:t xml:space="preserve"> </w:t>
      </w:r>
      <w:r w:rsidR="007F2A3C" w:rsidRPr="00EB5CD9">
        <w:t>punishment</w:t>
      </w:r>
      <w:r w:rsidR="007F2A3C" w:rsidRPr="00EB5CD9">
        <w:rPr>
          <w:spacing w:val="25"/>
        </w:rPr>
        <w:t xml:space="preserve"> </w:t>
      </w:r>
      <w:r w:rsidR="007F2A3C" w:rsidRPr="00EB5CD9">
        <w:t>is</w:t>
      </w:r>
      <w:r w:rsidR="007F2A3C" w:rsidRPr="00EB5CD9">
        <w:rPr>
          <w:spacing w:val="26"/>
        </w:rPr>
        <w:t xml:space="preserve"> </w:t>
      </w:r>
      <w:r w:rsidR="007F2A3C" w:rsidRPr="00EB5CD9">
        <w:t>any</w:t>
      </w:r>
      <w:r w:rsidR="007F2A3C" w:rsidRPr="00EB5CD9">
        <w:rPr>
          <w:spacing w:val="25"/>
        </w:rPr>
        <w:t xml:space="preserve"> </w:t>
      </w:r>
      <w:r w:rsidR="007F2A3C" w:rsidRPr="00EB5CD9">
        <w:t>act</w:t>
      </w:r>
      <w:r w:rsidR="007F2A3C" w:rsidRPr="00EB5CD9">
        <w:rPr>
          <w:spacing w:val="25"/>
        </w:rPr>
        <w:t xml:space="preserve"> </w:t>
      </w:r>
      <w:r w:rsidR="007F2A3C" w:rsidRPr="00EB5CD9">
        <w:t>of</w:t>
      </w:r>
      <w:r w:rsidR="007F2A3C" w:rsidRPr="00EB5CD9">
        <w:rPr>
          <w:spacing w:val="27"/>
        </w:rPr>
        <w:t xml:space="preserve"> </w:t>
      </w:r>
      <w:r w:rsidR="007F2A3C" w:rsidRPr="00EB5CD9">
        <w:t>physical</w:t>
      </w:r>
      <w:r w:rsidR="007F2A3C" w:rsidRPr="00EB5CD9">
        <w:rPr>
          <w:spacing w:val="24"/>
        </w:rPr>
        <w:t xml:space="preserve"> </w:t>
      </w:r>
      <w:r w:rsidR="007F2A3C" w:rsidRPr="00EB5CD9">
        <w:t>force</w:t>
      </w:r>
      <w:r w:rsidR="007F2A3C" w:rsidRPr="00EB5CD9">
        <w:rPr>
          <w:spacing w:val="25"/>
        </w:rPr>
        <w:t xml:space="preserve"> </w:t>
      </w:r>
      <w:r w:rsidR="007F2A3C" w:rsidRPr="00EB5CD9">
        <w:t>upon</w:t>
      </w:r>
      <w:r w:rsidR="007F2A3C" w:rsidRPr="00EB5CD9">
        <w:rPr>
          <w:spacing w:val="25"/>
        </w:rPr>
        <w:t xml:space="preserve"> </w:t>
      </w:r>
      <w:r w:rsidR="007F2A3C" w:rsidRPr="00EB5CD9">
        <w:t>a</w:t>
      </w:r>
      <w:r w:rsidR="007F2A3C" w:rsidRPr="00EB5CD9">
        <w:rPr>
          <w:spacing w:val="25"/>
        </w:rPr>
        <w:t xml:space="preserve"> </w:t>
      </w:r>
      <w:r w:rsidR="007F2A3C" w:rsidRPr="00EB5CD9">
        <w:t>student</w:t>
      </w:r>
      <w:r w:rsidR="007F2A3C" w:rsidRPr="00EB5CD9">
        <w:rPr>
          <w:spacing w:val="25"/>
        </w:rPr>
        <w:t xml:space="preserve"> </w:t>
      </w:r>
      <w:r w:rsidR="00E2449C">
        <w:t>to</w:t>
      </w:r>
      <w:r w:rsidR="007F2A3C" w:rsidRPr="00EB5CD9">
        <w:rPr>
          <w:spacing w:val="27"/>
        </w:rPr>
        <w:t xml:space="preserve"> </w:t>
      </w:r>
      <w:r w:rsidR="00E2449C">
        <w:t>punish</w:t>
      </w:r>
      <w:r w:rsidR="007F2A3C" w:rsidRPr="00EB5CD9">
        <w:rPr>
          <w:spacing w:val="25"/>
        </w:rPr>
        <w:t xml:space="preserve"> </w:t>
      </w:r>
      <w:r w:rsidR="007F2A3C" w:rsidRPr="00EB5CD9">
        <w:t>that</w:t>
      </w:r>
      <w:r w:rsidR="007F2A3C" w:rsidRPr="00EB5CD9">
        <w:rPr>
          <w:w w:val="99"/>
        </w:rPr>
        <w:t xml:space="preserve"> </w:t>
      </w:r>
      <w:r w:rsidR="007F2A3C" w:rsidRPr="00EB5CD9">
        <w:t xml:space="preserve">student. </w:t>
      </w:r>
      <w:r w:rsidR="00E2449C">
        <w:t xml:space="preserve">The </w:t>
      </w:r>
      <w:proofErr w:type="gramStart"/>
      <w:r w:rsidR="00E2449C">
        <w:t>District</w:t>
      </w:r>
      <w:proofErr w:type="gramEnd"/>
      <w:r w:rsidR="00E2449C">
        <w:t xml:space="preserve"> strictly forbids c</w:t>
      </w:r>
      <w:r w:rsidR="007F2A3C" w:rsidRPr="00EB5CD9">
        <w:t xml:space="preserve">orporal punishment of any student by any </w:t>
      </w:r>
      <w:r>
        <w:t>D</w:t>
      </w:r>
      <w:r w:rsidR="007F2A3C" w:rsidRPr="00EB5CD9">
        <w:t>istrict</w:t>
      </w:r>
      <w:r w:rsidR="00E2449C">
        <w:t xml:space="preserve"> employee</w:t>
      </w:r>
      <w:r w:rsidR="007F2A3C" w:rsidRPr="00EB5CD9">
        <w:t>.</w:t>
      </w:r>
    </w:p>
    <w:p w14:paraId="5D2B3E89" w14:textId="77777777" w:rsidR="004349DD" w:rsidRPr="00EB5CD9" w:rsidRDefault="004349DD" w:rsidP="00154AE4">
      <w:pPr>
        <w:rPr>
          <w:rFonts w:eastAsia="Arial"/>
        </w:rPr>
      </w:pPr>
    </w:p>
    <w:p w14:paraId="5F0AEEE0" w14:textId="77777777" w:rsidR="004349DD" w:rsidRPr="00B71B92" w:rsidRDefault="00DB3506" w:rsidP="00154AE4">
      <w:r>
        <w:tab/>
      </w:r>
      <w:r w:rsidR="00E2449C" w:rsidRPr="00B71B92">
        <w:t>I</w:t>
      </w:r>
      <w:r w:rsidR="007F2A3C" w:rsidRPr="00B71B92">
        <w:t>n situations where alternative procedures and methods that do not involve the use</w:t>
      </w:r>
      <w:r w:rsidR="007F2A3C" w:rsidRPr="00B71B92">
        <w:rPr>
          <w:spacing w:val="-30"/>
        </w:rPr>
        <w:t xml:space="preserve"> </w:t>
      </w:r>
      <w:r w:rsidR="007F2A3C" w:rsidRPr="00B71B92">
        <w:t>of</w:t>
      </w:r>
      <w:r w:rsidR="007F2A3C" w:rsidRPr="00B71B92">
        <w:rPr>
          <w:w w:val="99"/>
        </w:rPr>
        <w:t xml:space="preserve"> </w:t>
      </w:r>
      <w:r w:rsidR="007F2A3C" w:rsidRPr="00B71B92">
        <w:t xml:space="preserve">physical force cannot reasonably be used, </w:t>
      </w:r>
      <w:r w:rsidR="00E2449C" w:rsidRPr="00B71B92">
        <w:t xml:space="preserve">however, </w:t>
      </w:r>
      <w:r w:rsidR="007F2A3C" w:rsidRPr="00B71B92">
        <w:t>reasonable physical force may be used</w:t>
      </w:r>
      <w:r w:rsidR="007F2A3C" w:rsidRPr="00B71B92">
        <w:rPr>
          <w:spacing w:val="-30"/>
        </w:rPr>
        <w:t xml:space="preserve"> </w:t>
      </w:r>
      <w:r w:rsidR="007F2A3C" w:rsidRPr="00B71B92">
        <w:t>to:</w:t>
      </w:r>
    </w:p>
    <w:p w14:paraId="417AF0CD" w14:textId="77777777" w:rsidR="00DB3506" w:rsidRPr="00B71B92" w:rsidRDefault="00DB3506" w:rsidP="00154AE4"/>
    <w:p w14:paraId="2474B1C1" w14:textId="77777777" w:rsidR="004349DD" w:rsidRPr="00B71B92" w:rsidRDefault="00DB3506" w:rsidP="00154AE4">
      <w:pPr>
        <w:tabs>
          <w:tab w:val="left" w:pos="1080"/>
        </w:tabs>
      </w:pPr>
      <w:r w:rsidRPr="00B71B92">
        <w:tab/>
        <w:t>1)</w:t>
      </w:r>
      <w:r w:rsidRPr="00B71B92">
        <w:tab/>
      </w:r>
      <w:r w:rsidR="007F2A3C" w:rsidRPr="00B71B92">
        <w:t>Protect oneself, another student, teacher</w:t>
      </w:r>
      <w:r w:rsidR="00E2449C" w:rsidRPr="00B71B92">
        <w:t xml:space="preserve">, </w:t>
      </w:r>
      <w:r w:rsidR="007F2A3C" w:rsidRPr="00B71B92">
        <w:t xml:space="preserve">or any </w:t>
      </w:r>
      <w:r w:rsidR="00E2449C" w:rsidRPr="00B71B92">
        <w:t xml:space="preserve">other </w:t>
      </w:r>
      <w:r w:rsidR="007F2A3C" w:rsidRPr="00B71B92">
        <w:t>person from physical</w:t>
      </w:r>
      <w:r w:rsidR="007F2A3C" w:rsidRPr="00B71B92">
        <w:rPr>
          <w:spacing w:val="-5"/>
        </w:rPr>
        <w:t xml:space="preserve"> </w:t>
      </w:r>
      <w:r w:rsidR="007F2A3C" w:rsidRPr="00B71B92">
        <w:t>injury.</w:t>
      </w:r>
    </w:p>
    <w:p w14:paraId="2BD40551" w14:textId="77777777" w:rsidR="00DB3506" w:rsidRPr="00B71B92" w:rsidRDefault="00DB3506" w:rsidP="00154AE4">
      <w:pPr>
        <w:tabs>
          <w:tab w:val="left" w:pos="1080"/>
        </w:tabs>
      </w:pPr>
    </w:p>
    <w:p w14:paraId="7FDCC3D9" w14:textId="77777777" w:rsidR="004349DD" w:rsidRPr="00B71B92" w:rsidRDefault="00DB3506" w:rsidP="00154AE4">
      <w:pPr>
        <w:tabs>
          <w:tab w:val="left" w:pos="1080"/>
        </w:tabs>
      </w:pPr>
      <w:r w:rsidRPr="00B71B92">
        <w:tab/>
        <w:t>2)</w:t>
      </w:r>
      <w:r w:rsidRPr="00B71B92">
        <w:tab/>
      </w:r>
      <w:r w:rsidR="007F2A3C" w:rsidRPr="00B71B92">
        <w:t>Protect the property of the school or</w:t>
      </w:r>
      <w:r w:rsidR="007F2A3C" w:rsidRPr="00B71B92">
        <w:rPr>
          <w:spacing w:val="-4"/>
        </w:rPr>
        <w:t xml:space="preserve"> </w:t>
      </w:r>
      <w:r w:rsidR="007F2A3C" w:rsidRPr="00B71B92">
        <w:t>others.</w:t>
      </w:r>
    </w:p>
    <w:p w14:paraId="53524A5A" w14:textId="6DD9282B" w:rsidR="00DB3506" w:rsidRDefault="00DB3506" w:rsidP="00154AE4">
      <w:pPr>
        <w:tabs>
          <w:tab w:val="left" w:pos="1080"/>
        </w:tabs>
      </w:pPr>
    </w:p>
    <w:p w14:paraId="3EE6FDDF" w14:textId="3EA61E6A" w:rsidR="005A5C5B" w:rsidRDefault="005A5C5B" w:rsidP="00154AE4">
      <w:pPr>
        <w:tabs>
          <w:tab w:val="left" w:pos="1080"/>
        </w:tabs>
      </w:pPr>
    </w:p>
    <w:p w14:paraId="05E9B083" w14:textId="0C482401" w:rsidR="005A5C5B" w:rsidRDefault="005A5C5B" w:rsidP="005A5C5B">
      <w:pPr>
        <w:tabs>
          <w:tab w:val="left" w:pos="1080"/>
        </w:tabs>
        <w:jc w:val="center"/>
      </w:pPr>
      <w:r>
        <w:t>31</w:t>
      </w:r>
    </w:p>
    <w:p w14:paraId="28C868D7" w14:textId="3CB3B089" w:rsidR="005A5C5B" w:rsidRPr="00B71B92" w:rsidRDefault="005A5C5B" w:rsidP="00154AE4">
      <w:pPr>
        <w:tabs>
          <w:tab w:val="left" w:pos="1080"/>
        </w:tabs>
      </w:pPr>
    </w:p>
    <w:p w14:paraId="688FC082" w14:textId="77777777" w:rsidR="005A5C5B" w:rsidRDefault="005A5C5B" w:rsidP="00154AE4">
      <w:pPr>
        <w:tabs>
          <w:tab w:val="left" w:pos="1080"/>
        </w:tabs>
        <w:ind w:left="1080" w:hanging="1080"/>
        <w:sectPr w:rsidR="005A5C5B" w:rsidSect="00CC76EA">
          <w:pgSz w:w="12240" w:h="15840"/>
          <w:pgMar w:top="1195" w:right="1080" w:bottom="994" w:left="1267" w:header="743" w:footer="726" w:gutter="0"/>
          <w:cols w:space="720"/>
          <w:docGrid w:linePitch="299"/>
        </w:sectPr>
      </w:pPr>
    </w:p>
    <w:p w14:paraId="16FB358A" w14:textId="5C55F473" w:rsidR="004349DD" w:rsidRPr="00B71B92" w:rsidRDefault="00DB3506" w:rsidP="00154AE4">
      <w:pPr>
        <w:tabs>
          <w:tab w:val="left" w:pos="1080"/>
        </w:tabs>
        <w:ind w:left="1080" w:hanging="1080"/>
        <w:rPr>
          <w:rFonts w:eastAsia="Arial"/>
        </w:rPr>
      </w:pPr>
      <w:r w:rsidRPr="00B71B92">
        <w:lastRenderedPageBreak/>
        <w:tab/>
        <w:t>3)</w:t>
      </w:r>
      <w:r w:rsidRPr="00B71B92">
        <w:tab/>
      </w:r>
      <w:r w:rsidR="007F2A3C" w:rsidRPr="00B71B92">
        <w:t>Restrain or remove a student whose behavior interferes with the orderly exercise</w:t>
      </w:r>
      <w:r w:rsidR="007F2A3C" w:rsidRPr="00B71B92">
        <w:rPr>
          <w:spacing w:val="-14"/>
        </w:rPr>
        <w:t xml:space="preserve"> </w:t>
      </w:r>
      <w:r w:rsidR="007F2A3C" w:rsidRPr="00B71B92">
        <w:t>and</w:t>
      </w:r>
      <w:r w:rsidR="007F2A3C" w:rsidRPr="00B71B92">
        <w:rPr>
          <w:w w:val="99"/>
        </w:rPr>
        <w:t xml:space="preserve"> </w:t>
      </w:r>
      <w:r w:rsidR="007F2A3C" w:rsidRPr="00B71B92">
        <w:t xml:space="preserve">performance of </w:t>
      </w:r>
      <w:r w:rsidR="00063BB6" w:rsidRPr="00B71B92">
        <w:t>District</w:t>
      </w:r>
      <w:r w:rsidR="007F2A3C" w:rsidRPr="00B71B92">
        <w:t xml:space="preserve"> functions, powers</w:t>
      </w:r>
      <w:r w:rsidR="00E2449C" w:rsidRPr="00B71B92">
        <w:t>,</w:t>
      </w:r>
      <w:r w:rsidR="007F2A3C" w:rsidRPr="00B71B92">
        <w:t xml:space="preserve"> and duties, if that student has refused to</w:t>
      </w:r>
      <w:r w:rsidR="007F2A3C" w:rsidRPr="00B71B92">
        <w:rPr>
          <w:spacing w:val="-23"/>
        </w:rPr>
        <w:t xml:space="preserve"> </w:t>
      </w:r>
      <w:r w:rsidR="007F2A3C" w:rsidRPr="00B71B92">
        <w:t>refrain</w:t>
      </w:r>
      <w:r w:rsidR="007F2A3C" w:rsidRPr="00B71B92">
        <w:rPr>
          <w:w w:val="99"/>
        </w:rPr>
        <w:t xml:space="preserve"> </w:t>
      </w:r>
      <w:r w:rsidR="007F2A3C" w:rsidRPr="00B71B92">
        <w:t>from further disruptive</w:t>
      </w:r>
      <w:r w:rsidR="007F2A3C" w:rsidRPr="00B71B92">
        <w:rPr>
          <w:spacing w:val="-2"/>
        </w:rPr>
        <w:t xml:space="preserve"> </w:t>
      </w:r>
      <w:r w:rsidR="007F2A3C" w:rsidRPr="00B71B92">
        <w:t>acts.</w:t>
      </w:r>
    </w:p>
    <w:p w14:paraId="3E41B69D" w14:textId="77777777" w:rsidR="004349DD" w:rsidRPr="00B71B92" w:rsidRDefault="004349DD" w:rsidP="00154AE4">
      <w:pPr>
        <w:rPr>
          <w:rFonts w:eastAsia="Arial"/>
        </w:rPr>
      </w:pPr>
    </w:p>
    <w:p w14:paraId="7A0789CF" w14:textId="77777777" w:rsidR="007E098C" w:rsidRPr="00B71B92" w:rsidRDefault="007E098C" w:rsidP="00154AE4">
      <w:pPr>
        <w:widowControl/>
        <w:tabs>
          <w:tab w:val="left" w:pos="1080"/>
          <w:tab w:val="left" w:pos="1440"/>
          <w:tab w:val="left" w:pos="4507"/>
        </w:tabs>
        <w:ind w:firstLine="540"/>
        <w:rPr>
          <w:rFonts w:eastAsia="Times New Roman" w:cs="Times New Roman"/>
          <w:szCs w:val="20"/>
        </w:rPr>
      </w:pPr>
      <w:r w:rsidRPr="00B71B92">
        <w:rPr>
          <w:rFonts w:eastAsia="Times New Roman" w:cs="Times New Roman"/>
          <w:szCs w:val="20"/>
        </w:rPr>
        <w:t>These emergency interventions will only be used in situations where alternative procedures and methods not involving the use of reasonable physical force cannot reasonably be employed. Emergency interventions will not be used as a punishment or as a substitute for systematic behavioral interventions that are designed to change, replace, modify, or eliminate a targeted behavior.</w:t>
      </w:r>
    </w:p>
    <w:p w14:paraId="0E3ED62B" w14:textId="77777777" w:rsidR="007E098C" w:rsidRPr="00B71B92" w:rsidRDefault="007E098C" w:rsidP="00154AE4">
      <w:pPr>
        <w:widowControl/>
        <w:tabs>
          <w:tab w:val="left" w:pos="1080"/>
          <w:tab w:val="left" w:pos="1440"/>
          <w:tab w:val="left" w:pos="4507"/>
        </w:tabs>
        <w:rPr>
          <w:rFonts w:eastAsia="Times New Roman" w:cs="Times New Roman"/>
          <w:szCs w:val="20"/>
        </w:rPr>
      </w:pPr>
    </w:p>
    <w:p w14:paraId="1BAAEECA" w14:textId="77777777" w:rsidR="007E098C" w:rsidRPr="00B71B92" w:rsidRDefault="006631C1" w:rsidP="00154AE4">
      <w:pPr>
        <w:widowControl/>
        <w:tabs>
          <w:tab w:val="clear" w:pos="547"/>
          <w:tab w:val="left" w:pos="1080"/>
          <w:tab w:val="left" w:pos="1440"/>
          <w:tab w:val="left" w:pos="4507"/>
        </w:tabs>
        <w:ind w:firstLine="540"/>
        <w:rPr>
          <w:rFonts w:eastAsia="Times New Roman" w:cs="Times New Roman"/>
          <w:szCs w:val="20"/>
        </w:rPr>
      </w:pPr>
      <w:r w:rsidRPr="00B71B92">
        <w:rPr>
          <w:rFonts w:eastAsia="Times New Roman" w:cs="Times New Roman"/>
          <w:szCs w:val="20"/>
        </w:rPr>
        <w:t xml:space="preserve">The </w:t>
      </w:r>
      <w:proofErr w:type="gramStart"/>
      <w:r w:rsidRPr="00B71B92">
        <w:rPr>
          <w:rFonts w:eastAsia="Times New Roman" w:cs="Times New Roman"/>
          <w:szCs w:val="20"/>
        </w:rPr>
        <w:t>District</w:t>
      </w:r>
      <w:proofErr w:type="gramEnd"/>
      <w:r w:rsidR="007E098C" w:rsidRPr="00B71B92">
        <w:rPr>
          <w:rFonts w:eastAsia="Times New Roman" w:cs="Times New Roman"/>
          <w:szCs w:val="20"/>
        </w:rPr>
        <w:t xml:space="preserve"> will maintain documentation on the use of emergency interventions for each student including:</w:t>
      </w:r>
    </w:p>
    <w:p w14:paraId="07977395" w14:textId="77777777" w:rsidR="007E098C" w:rsidRPr="00B71B92" w:rsidRDefault="007E098C" w:rsidP="00154AE4">
      <w:pPr>
        <w:widowControl/>
        <w:tabs>
          <w:tab w:val="left" w:pos="1080"/>
          <w:tab w:val="left" w:pos="1440"/>
          <w:tab w:val="left" w:pos="4507"/>
        </w:tabs>
        <w:rPr>
          <w:rFonts w:eastAsia="Times New Roman" w:cs="Times New Roman"/>
          <w:szCs w:val="20"/>
        </w:rPr>
      </w:pPr>
    </w:p>
    <w:p w14:paraId="5839D772" w14:textId="77777777" w:rsidR="007E098C" w:rsidRPr="00B71B92" w:rsidRDefault="007E098C" w:rsidP="00154AE4">
      <w:pPr>
        <w:widowControl/>
        <w:tabs>
          <w:tab w:val="left" w:pos="1080"/>
          <w:tab w:val="left" w:pos="1440"/>
          <w:tab w:val="left" w:pos="4507"/>
        </w:tabs>
        <w:ind w:firstLine="550"/>
        <w:rPr>
          <w:rFonts w:eastAsia="Times New Roman" w:cs="Times New Roman"/>
          <w:szCs w:val="20"/>
        </w:rPr>
      </w:pPr>
      <w:r w:rsidRPr="00B71B92">
        <w:rPr>
          <w:rFonts w:eastAsia="Times New Roman" w:cs="Times New Roman"/>
          <w:szCs w:val="20"/>
        </w:rPr>
        <w:t>1)</w:t>
      </w:r>
      <w:r w:rsidRPr="00B71B92">
        <w:rPr>
          <w:rFonts w:eastAsia="Times New Roman" w:cs="Times New Roman"/>
          <w:szCs w:val="20"/>
        </w:rPr>
        <w:tab/>
        <w:t xml:space="preserve">Name and date of birth of </w:t>
      </w:r>
      <w:proofErr w:type="gramStart"/>
      <w:r w:rsidRPr="00B71B92">
        <w:rPr>
          <w:rFonts w:eastAsia="Times New Roman" w:cs="Times New Roman"/>
          <w:szCs w:val="20"/>
        </w:rPr>
        <w:t>student;</w:t>
      </w:r>
      <w:proofErr w:type="gramEnd"/>
    </w:p>
    <w:p w14:paraId="3E0B12B8" w14:textId="77777777" w:rsidR="007E098C" w:rsidRPr="00B71B92" w:rsidRDefault="007E098C" w:rsidP="00154AE4">
      <w:pPr>
        <w:widowControl/>
        <w:tabs>
          <w:tab w:val="left" w:pos="1080"/>
          <w:tab w:val="left" w:pos="1440"/>
          <w:tab w:val="left" w:pos="4507"/>
        </w:tabs>
        <w:rPr>
          <w:rFonts w:eastAsia="Times New Roman" w:cs="Times New Roman"/>
          <w:szCs w:val="20"/>
        </w:rPr>
      </w:pPr>
    </w:p>
    <w:p w14:paraId="49DA02AC" w14:textId="77777777" w:rsidR="007E098C" w:rsidRPr="00B71B92" w:rsidRDefault="007E098C" w:rsidP="00154AE4">
      <w:pPr>
        <w:widowControl/>
        <w:tabs>
          <w:tab w:val="left" w:pos="1080"/>
          <w:tab w:val="left" w:pos="1440"/>
          <w:tab w:val="left" w:pos="4507"/>
        </w:tabs>
        <w:ind w:firstLine="550"/>
        <w:rPr>
          <w:rFonts w:eastAsia="Times New Roman" w:cs="Times New Roman"/>
          <w:szCs w:val="20"/>
        </w:rPr>
      </w:pPr>
      <w:r w:rsidRPr="00B71B92">
        <w:rPr>
          <w:rFonts w:eastAsia="Times New Roman" w:cs="Times New Roman"/>
          <w:szCs w:val="20"/>
        </w:rPr>
        <w:t>2)</w:t>
      </w:r>
      <w:r w:rsidRPr="00B71B92">
        <w:rPr>
          <w:rFonts w:eastAsia="Times New Roman" w:cs="Times New Roman"/>
          <w:szCs w:val="20"/>
        </w:rPr>
        <w:tab/>
        <w:t xml:space="preserve">Setting, location, date, and time of the </w:t>
      </w:r>
      <w:proofErr w:type="gramStart"/>
      <w:r w:rsidRPr="00B71B92">
        <w:rPr>
          <w:rFonts w:eastAsia="Times New Roman" w:cs="Times New Roman"/>
          <w:szCs w:val="20"/>
        </w:rPr>
        <w:t>incident;</w:t>
      </w:r>
      <w:proofErr w:type="gramEnd"/>
    </w:p>
    <w:p w14:paraId="4BA5548E" w14:textId="77777777" w:rsidR="007E098C" w:rsidRPr="00B71B92" w:rsidRDefault="007E098C" w:rsidP="00154AE4">
      <w:pPr>
        <w:widowControl/>
        <w:tabs>
          <w:tab w:val="left" w:pos="1080"/>
          <w:tab w:val="left" w:pos="1440"/>
          <w:tab w:val="left" w:pos="4507"/>
        </w:tabs>
        <w:rPr>
          <w:rFonts w:eastAsia="Times New Roman" w:cs="Times New Roman"/>
          <w:szCs w:val="20"/>
        </w:rPr>
      </w:pPr>
    </w:p>
    <w:p w14:paraId="20A99DC9" w14:textId="77777777" w:rsidR="007E098C" w:rsidRPr="00B71B92" w:rsidRDefault="007E098C" w:rsidP="00154AE4">
      <w:pPr>
        <w:widowControl/>
        <w:tabs>
          <w:tab w:val="left" w:pos="1080"/>
          <w:tab w:val="left" w:pos="1440"/>
          <w:tab w:val="left" w:pos="4507"/>
        </w:tabs>
        <w:ind w:firstLine="550"/>
        <w:rPr>
          <w:rFonts w:eastAsia="Times New Roman" w:cs="Times New Roman"/>
          <w:szCs w:val="20"/>
        </w:rPr>
      </w:pPr>
      <w:r w:rsidRPr="00B71B92">
        <w:rPr>
          <w:rFonts w:eastAsia="Times New Roman" w:cs="Times New Roman"/>
          <w:szCs w:val="20"/>
        </w:rPr>
        <w:t>3)</w:t>
      </w:r>
      <w:r w:rsidRPr="00B71B92">
        <w:rPr>
          <w:rFonts w:eastAsia="Times New Roman" w:cs="Times New Roman"/>
          <w:szCs w:val="20"/>
        </w:rPr>
        <w:tab/>
        <w:t xml:space="preserve">Name of staff or other persons </w:t>
      </w:r>
      <w:proofErr w:type="gramStart"/>
      <w:r w:rsidRPr="00B71B92">
        <w:rPr>
          <w:rFonts w:eastAsia="Times New Roman" w:cs="Times New Roman"/>
          <w:szCs w:val="20"/>
        </w:rPr>
        <w:t>involved;</w:t>
      </w:r>
      <w:proofErr w:type="gramEnd"/>
    </w:p>
    <w:p w14:paraId="2616E576" w14:textId="77777777" w:rsidR="007E098C" w:rsidRPr="00B71B92" w:rsidRDefault="007E098C" w:rsidP="00154AE4">
      <w:pPr>
        <w:widowControl/>
        <w:tabs>
          <w:tab w:val="left" w:pos="1080"/>
          <w:tab w:val="left" w:pos="1440"/>
          <w:tab w:val="left" w:pos="4507"/>
        </w:tabs>
        <w:rPr>
          <w:rFonts w:eastAsia="Times New Roman" w:cs="Times New Roman"/>
          <w:szCs w:val="20"/>
        </w:rPr>
      </w:pPr>
    </w:p>
    <w:p w14:paraId="576DB79B" w14:textId="77777777" w:rsidR="007E098C" w:rsidRPr="00B71B92" w:rsidRDefault="007E098C" w:rsidP="00154AE4">
      <w:pPr>
        <w:widowControl/>
        <w:tabs>
          <w:tab w:val="left" w:pos="1080"/>
          <w:tab w:val="left" w:pos="1440"/>
          <w:tab w:val="left" w:pos="4507"/>
        </w:tabs>
        <w:ind w:firstLine="550"/>
        <w:rPr>
          <w:rFonts w:eastAsia="Times New Roman" w:cs="Times New Roman"/>
          <w:szCs w:val="20"/>
        </w:rPr>
      </w:pPr>
      <w:r w:rsidRPr="00B71B92">
        <w:rPr>
          <w:rFonts w:eastAsia="Times New Roman" w:cs="Times New Roman"/>
          <w:szCs w:val="20"/>
        </w:rPr>
        <w:t>4)</w:t>
      </w:r>
      <w:r w:rsidRPr="00B71B92">
        <w:rPr>
          <w:rFonts w:eastAsia="Times New Roman" w:cs="Times New Roman"/>
          <w:szCs w:val="20"/>
        </w:rPr>
        <w:tab/>
        <w:t xml:space="preserve">Description of the incident and emergency intervention used, including </w:t>
      </w:r>
      <w:proofErr w:type="gramStart"/>
      <w:r w:rsidRPr="00B71B92">
        <w:rPr>
          <w:rFonts w:eastAsia="Times New Roman" w:cs="Times New Roman"/>
          <w:szCs w:val="20"/>
        </w:rPr>
        <w:t>duration;</w:t>
      </w:r>
      <w:proofErr w:type="gramEnd"/>
    </w:p>
    <w:p w14:paraId="2729AA0C" w14:textId="77777777" w:rsidR="007E098C" w:rsidRPr="00B71B92" w:rsidRDefault="007E098C" w:rsidP="00154AE4">
      <w:pPr>
        <w:widowControl/>
        <w:tabs>
          <w:tab w:val="left" w:pos="1080"/>
          <w:tab w:val="left" w:pos="1440"/>
          <w:tab w:val="left" w:pos="4507"/>
        </w:tabs>
        <w:rPr>
          <w:rFonts w:eastAsia="Times New Roman" w:cs="Times New Roman"/>
          <w:szCs w:val="20"/>
        </w:rPr>
      </w:pPr>
    </w:p>
    <w:p w14:paraId="046D680D" w14:textId="77777777" w:rsidR="007E098C" w:rsidRPr="00B71B92" w:rsidRDefault="007E098C" w:rsidP="00154AE4">
      <w:pPr>
        <w:widowControl/>
        <w:tabs>
          <w:tab w:val="left" w:pos="1080"/>
          <w:tab w:val="left" w:pos="1440"/>
          <w:tab w:val="left" w:pos="4507"/>
        </w:tabs>
        <w:ind w:firstLine="550"/>
        <w:rPr>
          <w:rFonts w:eastAsia="Times New Roman" w:cs="Times New Roman"/>
          <w:szCs w:val="20"/>
        </w:rPr>
      </w:pPr>
      <w:r w:rsidRPr="00B71B92">
        <w:rPr>
          <w:rFonts w:eastAsia="Times New Roman" w:cs="Times New Roman"/>
          <w:szCs w:val="20"/>
        </w:rPr>
        <w:t>5)</w:t>
      </w:r>
      <w:r w:rsidRPr="00B71B92">
        <w:rPr>
          <w:rFonts w:eastAsia="Times New Roman" w:cs="Times New Roman"/>
          <w:szCs w:val="20"/>
        </w:rPr>
        <w:tab/>
        <w:t>A statement as to whether the student has a current behavioral intervention plan; and</w:t>
      </w:r>
    </w:p>
    <w:p w14:paraId="743D7E74" w14:textId="77777777" w:rsidR="007E098C" w:rsidRPr="00B71B92" w:rsidRDefault="007E098C" w:rsidP="00154AE4">
      <w:pPr>
        <w:widowControl/>
        <w:tabs>
          <w:tab w:val="left" w:pos="1080"/>
          <w:tab w:val="left" w:pos="1440"/>
          <w:tab w:val="left" w:pos="4507"/>
        </w:tabs>
        <w:rPr>
          <w:rFonts w:eastAsia="Times New Roman" w:cs="Times New Roman"/>
          <w:szCs w:val="20"/>
        </w:rPr>
      </w:pPr>
    </w:p>
    <w:p w14:paraId="76293022" w14:textId="77777777" w:rsidR="007E098C" w:rsidRPr="00B71B92" w:rsidRDefault="007E098C" w:rsidP="00154AE4">
      <w:pPr>
        <w:widowControl/>
        <w:tabs>
          <w:tab w:val="left" w:pos="1080"/>
          <w:tab w:val="left" w:pos="1440"/>
          <w:tab w:val="left" w:pos="4507"/>
        </w:tabs>
        <w:ind w:left="1080" w:hanging="530"/>
        <w:rPr>
          <w:rFonts w:eastAsia="Times New Roman" w:cs="Times New Roman"/>
          <w:szCs w:val="20"/>
        </w:rPr>
      </w:pPr>
      <w:r w:rsidRPr="00B71B92">
        <w:rPr>
          <w:rFonts w:eastAsia="Times New Roman" w:cs="Times New Roman"/>
          <w:szCs w:val="20"/>
        </w:rPr>
        <w:t>6)</w:t>
      </w:r>
      <w:r w:rsidRPr="00B71B92">
        <w:rPr>
          <w:rFonts w:eastAsia="Times New Roman" w:cs="Times New Roman"/>
          <w:szCs w:val="20"/>
        </w:rPr>
        <w:tab/>
        <w:t xml:space="preserve">Details of any injuries sustained by the student or others, including staff, </w:t>
      </w:r>
      <w:proofErr w:type="gramStart"/>
      <w:r w:rsidRPr="00B71B92">
        <w:rPr>
          <w:rFonts w:eastAsia="Times New Roman" w:cs="Times New Roman"/>
          <w:szCs w:val="20"/>
        </w:rPr>
        <w:t>as a result of</w:t>
      </w:r>
      <w:proofErr w:type="gramEnd"/>
      <w:r w:rsidRPr="00B71B92">
        <w:rPr>
          <w:rFonts w:eastAsia="Times New Roman" w:cs="Times New Roman"/>
          <w:szCs w:val="20"/>
        </w:rPr>
        <w:t xml:space="preserve"> the incident.</w:t>
      </w:r>
    </w:p>
    <w:p w14:paraId="25287C45" w14:textId="77777777" w:rsidR="007E098C" w:rsidRPr="00B71B92" w:rsidRDefault="007E098C" w:rsidP="00154AE4">
      <w:pPr>
        <w:widowControl/>
        <w:tabs>
          <w:tab w:val="left" w:pos="1440"/>
          <w:tab w:val="left" w:pos="4507"/>
        </w:tabs>
        <w:rPr>
          <w:rFonts w:eastAsia="Times New Roman" w:cs="Times New Roman"/>
          <w:szCs w:val="24"/>
        </w:rPr>
      </w:pPr>
    </w:p>
    <w:p w14:paraId="1D34168B" w14:textId="77777777" w:rsidR="007E098C" w:rsidRPr="007E098C" w:rsidRDefault="007E098C" w:rsidP="00154AE4">
      <w:pPr>
        <w:widowControl/>
        <w:tabs>
          <w:tab w:val="left" w:pos="1080"/>
          <w:tab w:val="left" w:pos="1440"/>
          <w:tab w:val="left" w:pos="4507"/>
        </w:tabs>
        <w:ind w:firstLine="550"/>
        <w:rPr>
          <w:rFonts w:eastAsia="Times New Roman" w:cs="Times New Roman"/>
          <w:szCs w:val="20"/>
        </w:rPr>
      </w:pPr>
      <w:r w:rsidRPr="00B71B92">
        <w:rPr>
          <w:rFonts w:eastAsia="Times New Roman" w:cs="Times New Roman"/>
          <w:szCs w:val="20"/>
        </w:rPr>
        <w:t xml:space="preserve">This documentation will be reviewed by </w:t>
      </w:r>
      <w:r w:rsidR="006631C1" w:rsidRPr="00B71B92">
        <w:rPr>
          <w:rFonts w:eastAsia="Times New Roman" w:cs="Times New Roman"/>
          <w:szCs w:val="20"/>
        </w:rPr>
        <w:t>District</w:t>
      </w:r>
      <w:r w:rsidRPr="00B71B92">
        <w:rPr>
          <w:rFonts w:eastAsia="Times New Roman" w:cs="Times New Roman"/>
          <w:szCs w:val="20"/>
        </w:rPr>
        <w:t xml:space="preserve"> supervisory personnel and, if necessary, by the school nurse or other medical personnel.</w:t>
      </w:r>
    </w:p>
    <w:p w14:paraId="7251A42A" w14:textId="77777777" w:rsidR="007E098C" w:rsidRPr="00EB5CD9" w:rsidRDefault="007E098C" w:rsidP="00154AE4">
      <w:pPr>
        <w:rPr>
          <w:rFonts w:eastAsia="Arial"/>
        </w:rPr>
      </w:pPr>
    </w:p>
    <w:p w14:paraId="4113DF03" w14:textId="3DEBBE53" w:rsidR="004349DD" w:rsidRPr="006372B5" w:rsidRDefault="00DB3506" w:rsidP="00154AE4">
      <w:r w:rsidRPr="006372B5">
        <w:tab/>
      </w:r>
      <w:r w:rsidR="007F2A3C" w:rsidRPr="006372B5">
        <w:t xml:space="preserve">The </w:t>
      </w:r>
      <w:proofErr w:type="gramStart"/>
      <w:r w:rsidRPr="006372B5">
        <w:t>District</w:t>
      </w:r>
      <w:proofErr w:type="gramEnd"/>
      <w:r w:rsidRPr="006372B5">
        <w:t xml:space="preserve"> </w:t>
      </w:r>
      <w:r w:rsidR="007F2A3C" w:rsidRPr="006372B5">
        <w:t>will file all complaints about the use of corporal punishment with the Commissioner of Education in accordance with Commissioner</w:t>
      </w:r>
      <w:r w:rsidR="00C87BF8">
        <w:t>'</w:t>
      </w:r>
      <w:r w:rsidR="007F2A3C" w:rsidRPr="006372B5">
        <w:t xml:space="preserve">s </w:t>
      </w:r>
      <w:r w:rsidRPr="006372B5">
        <w:t>r</w:t>
      </w:r>
      <w:r w:rsidR="007F2A3C" w:rsidRPr="006372B5">
        <w:t>egulations.</w:t>
      </w:r>
    </w:p>
    <w:p w14:paraId="325F4464" w14:textId="77777777" w:rsidR="004349DD" w:rsidRDefault="004349DD" w:rsidP="00154AE4">
      <w:pPr>
        <w:rPr>
          <w:rFonts w:eastAsia="Arial"/>
        </w:rPr>
      </w:pPr>
    </w:p>
    <w:p w14:paraId="0BCF830D" w14:textId="77777777" w:rsidR="006372B5" w:rsidRPr="00EB5CD9" w:rsidRDefault="006372B5" w:rsidP="00154AE4">
      <w:pPr>
        <w:rPr>
          <w:rFonts w:eastAsia="Arial"/>
        </w:rPr>
      </w:pPr>
    </w:p>
    <w:p w14:paraId="32E35194" w14:textId="77777777" w:rsidR="004349DD" w:rsidRPr="006372B5" w:rsidRDefault="006372B5" w:rsidP="00154AE4">
      <w:pPr>
        <w:rPr>
          <w:b/>
          <w:bCs/>
        </w:rPr>
      </w:pPr>
      <w:r w:rsidRPr="006372B5">
        <w:rPr>
          <w:b/>
        </w:rPr>
        <w:t>STUDENT SEARCHES AND QUESTIONING OF STUDENTS</w:t>
      </w:r>
    </w:p>
    <w:p w14:paraId="614BC32D" w14:textId="77777777" w:rsidR="006372B5" w:rsidRDefault="006372B5" w:rsidP="00154AE4"/>
    <w:p w14:paraId="328B7CC0" w14:textId="77777777" w:rsidR="004349DD" w:rsidRDefault="006372B5" w:rsidP="00154AE4">
      <w:r w:rsidRPr="006372B5">
        <w:tab/>
      </w:r>
      <w:r w:rsidR="007F2A3C" w:rsidRPr="006372B5">
        <w:t xml:space="preserve">The Board is committed to </w:t>
      </w:r>
      <w:r w:rsidR="00C95B1E" w:rsidRPr="006372B5">
        <w:t>providing</w:t>
      </w:r>
      <w:r w:rsidR="007F2A3C" w:rsidRPr="006372B5">
        <w:t xml:space="preserve"> an atmosphere </w:t>
      </w:r>
      <w:r w:rsidR="00C95B1E" w:rsidRPr="006372B5">
        <w:t xml:space="preserve">for a positive, </w:t>
      </w:r>
      <w:r w:rsidR="007F2A3C" w:rsidRPr="006372B5">
        <w:t>safe</w:t>
      </w:r>
      <w:r w:rsidR="00E2449C">
        <w:t>,</w:t>
      </w:r>
      <w:r w:rsidR="007F2A3C" w:rsidRPr="006372B5">
        <w:t xml:space="preserve"> and orderly</w:t>
      </w:r>
      <w:r w:rsidR="00C95B1E" w:rsidRPr="006372B5">
        <w:t xml:space="preserve"> school environment</w:t>
      </w:r>
      <w:r w:rsidR="00672C1D">
        <w:t>.</w:t>
      </w:r>
    </w:p>
    <w:p w14:paraId="2C3D9EB4" w14:textId="77777777" w:rsidR="00672C1D" w:rsidRPr="006372B5" w:rsidRDefault="00672C1D" w:rsidP="00154AE4"/>
    <w:p w14:paraId="52FE27C5" w14:textId="77777777" w:rsidR="00561FB1" w:rsidRPr="00EB5CD9" w:rsidRDefault="00672C1D" w:rsidP="00154AE4">
      <w:r>
        <w:tab/>
      </w:r>
      <w:r w:rsidR="00A96B17">
        <w:t>In all instances, any search of students or their property</w:t>
      </w:r>
      <w:r w:rsidR="00561FB1" w:rsidRPr="00EB5CD9">
        <w:t xml:space="preserve"> must be</w:t>
      </w:r>
      <w:r w:rsidR="00A96B17">
        <w:t xml:space="preserve"> justified at </w:t>
      </w:r>
      <w:r w:rsidR="007E098C">
        <w:t>its</w:t>
      </w:r>
      <w:r w:rsidR="00A96B17">
        <w:t xml:space="preserve"> inception; </w:t>
      </w:r>
      <w:r w:rsidR="00561FB1" w:rsidRPr="00EB5CD9">
        <w:t xml:space="preserve">there </w:t>
      </w:r>
      <w:r w:rsidR="00E2449C">
        <w:t>must be</w:t>
      </w:r>
      <w:r w:rsidR="00561FB1" w:rsidRPr="00EB5CD9">
        <w:t xml:space="preserve"> reasonable grounds for suspecting the search will </w:t>
      </w:r>
      <w:r w:rsidR="00E2449C">
        <w:t>produce</w:t>
      </w:r>
      <w:r w:rsidR="00561FB1" w:rsidRPr="00EB5CD9">
        <w:t xml:space="preserve"> evidence </w:t>
      </w:r>
      <w:r w:rsidR="00E2449C">
        <w:t xml:space="preserve">that </w:t>
      </w:r>
      <w:r w:rsidR="00561FB1" w:rsidRPr="00EB5CD9">
        <w:t xml:space="preserve">the student has violated or is violating the law or </w:t>
      </w:r>
      <w:r w:rsidR="00E2449C">
        <w:t xml:space="preserve">the District </w:t>
      </w:r>
      <w:r w:rsidR="00E2449C" w:rsidRPr="00E2449C">
        <w:rPr>
          <w:i/>
        </w:rPr>
        <w:t>Code of Conduct</w:t>
      </w:r>
      <w:r w:rsidR="00A96B17">
        <w:rPr>
          <w:i/>
        </w:rPr>
        <w:t xml:space="preserve">. </w:t>
      </w:r>
      <w:r w:rsidR="00A96B17" w:rsidRPr="00A96B17">
        <w:t>The search must also be</w:t>
      </w:r>
      <w:r w:rsidR="00A96B17">
        <w:rPr>
          <w:i/>
        </w:rPr>
        <w:t xml:space="preserve"> </w:t>
      </w:r>
      <w:r w:rsidR="00561FB1" w:rsidRPr="00EB5CD9">
        <w:t xml:space="preserve">reasonably related in scope to the circumstances that justified the </w:t>
      </w:r>
      <w:r w:rsidR="00E2449C">
        <w:t>search</w:t>
      </w:r>
      <w:r w:rsidR="00561FB1" w:rsidRPr="00EB5CD9">
        <w:t xml:space="preserve"> in the first place.</w:t>
      </w:r>
    </w:p>
    <w:p w14:paraId="7B489C3C" w14:textId="77777777" w:rsidR="004349DD" w:rsidRPr="00EB5CD9" w:rsidRDefault="004349DD" w:rsidP="00154AE4">
      <w:pPr>
        <w:rPr>
          <w:rFonts w:eastAsia="Arial"/>
        </w:rPr>
      </w:pPr>
    </w:p>
    <w:p w14:paraId="2B9EAAAD" w14:textId="77777777" w:rsidR="00343EE6" w:rsidRPr="00EB5CD9" w:rsidRDefault="00672C1D" w:rsidP="00154AE4">
      <w:r>
        <w:tab/>
      </w:r>
      <w:r w:rsidR="00E2449C">
        <w:t xml:space="preserve">The </w:t>
      </w:r>
      <w:proofErr w:type="gramStart"/>
      <w:r w:rsidR="00E2449C">
        <w:t>District</w:t>
      </w:r>
      <w:proofErr w:type="gramEnd"/>
      <w:r w:rsidR="00E2449C">
        <w:t xml:space="preserve"> will consider these f</w:t>
      </w:r>
      <w:r w:rsidR="00343EE6" w:rsidRPr="00EB5CD9">
        <w:t xml:space="preserve">actors in determining whether a search is </w:t>
      </w:r>
      <w:r w:rsidR="007E098C">
        <w:t>justified</w:t>
      </w:r>
      <w:r w:rsidR="00343EE6" w:rsidRPr="00EB5CD9">
        <w:t xml:space="preserve"> at its inception: </w:t>
      </w:r>
    </w:p>
    <w:p w14:paraId="01067283" w14:textId="77777777" w:rsidR="004349DD" w:rsidRPr="00EB5CD9" w:rsidRDefault="004349DD" w:rsidP="00154AE4">
      <w:pPr>
        <w:rPr>
          <w:rFonts w:eastAsia="Arial"/>
        </w:rPr>
      </w:pPr>
    </w:p>
    <w:p w14:paraId="6F63BFE3" w14:textId="20CFE6DA" w:rsidR="004349DD" w:rsidRPr="00672C1D" w:rsidRDefault="00672C1D" w:rsidP="00154AE4">
      <w:pPr>
        <w:ind w:left="1080" w:hanging="540"/>
      </w:pPr>
      <w:r w:rsidRPr="00672C1D">
        <w:t>1)</w:t>
      </w:r>
      <w:r w:rsidRPr="00672C1D">
        <w:tab/>
      </w:r>
      <w:r w:rsidR="00343EE6" w:rsidRPr="00672C1D">
        <w:rPr>
          <w:u w:val="single"/>
        </w:rPr>
        <w:t>Nature and reliability of the information received regarding the proscribed activity:</w:t>
      </w:r>
      <w:r w:rsidR="00343EE6" w:rsidRPr="00672C1D">
        <w:t xml:space="preserve"> </w:t>
      </w:r>
      <w:r w:rsidR="007F2A3C" w:rsidRPr="00672C1D">
        <w:t xml:space="preserve">An authorized school official may </w:t>
      </w:r>
      <w:proofErr w:type="gramStart"/>
      <w:r w:rsidR="007F2A3C" w:rsidRPr="00672C1D">
        <w:t>search</w:t>
      </w:r>
      <w:proofErr w:type="gramEnd"/>
      <w:r w:rsidR="007F2A3C" w:rsidRPr="00672C1D">
        <w:t xml:space="preserve"> a student or the student</w:t>
      </w:r>
      <w:r w:rsidR="00C87BF8">
        <w:t>'</w:t>
      </w:r>
      <w:r w:rsidR="007F2A3C" w:rsidRPr="00672C1D">
        <w:t>s belongings based upon information received from a reliable informant</w:t>
      </w:r>
      <w:r w:rsidR="007E098C">
        <w:t>.</w:t>
      </w:r>
      <w:r w:rsidR="006631C1">
        <w:t xml:space="preserve"> District employees will be considered reliable informants unless they are known to have previously supplied information that they knew was not accurate. </w:t>
      </w:r>
      <w:r w:rsidR="007E098C">
        <w:t>O</w:t>
      </w:r>
      <w:r w:rsidR="007F2A3C" w:rsidRPr="00672C1D">
        <w:t xml:space="preserve">ther </w:t>
      </w:r>
      <w:r w:rsidR="007E098C">
        <w:t xml:space="preserve">individuals </w:t>
      </w:r>
      <w:r w:rsidR="007F2A3C" w:rsidRPr="00672C1D">
        <w:t>will be considered reliable informants if</w:t>
      </w:r>
      <w:r w:rsidR="006631C1">
        <w:t xml:space="preserve"> they</w:t>
      </w:r>
      <w:r w:rsidR="007F2A3C" w:rsidRPr="00672C1D">
        <w:t xml:space="preserve"> have previously supplied information that was accurate and verified, they make an admission against their own interest, provide the same information that is received independently from other sources</w:t>
      </w:r>
      <w:r w:rsidR="007E098C">
        <w:t>,</w:t>
      </w:r>
      <w:r w:rsidR="007F2A3C" w:rsidRPr="00672C1D">
        <w:t xml:space="preserve"> </w:t>
      </w:r>
      <w:r w:rsidR="007E098C" w:rsidRPr="007E098C">
        <w:rPr>
          <w:rFonts w:eastAsia="Times New Roman" w:cs="Times New Roman"/>
          <w:szCs w:val="24"/>
        </w:rPr>
        <w:t>or appear to be credible and the information they are communicating relates to an immediate threat to safety</w:t>
      </w:r>
      <w:r w:rsidR="007F2A3C" w:rsidRPr="00672C1D">
        <w:t>.</w:t>
      </w:r>
    </w:p>
    <w:p w14:paraId="60C55F6D" w14:textId="2F5669C6" w:rsidR="00AC62E8" w:rsidRDefault="00AC62E8" w:rsidP="00154AE4">
      <w:pPr>
        <w:rPr>
          <w:rFonts w:eastAsia="Times New Roman" w:cs="Times New Roman"/>
          <w:szCs w:val="24"/>
        </w:rPr>
      </w:pPr>
    </w:p>
    <w:p w14:paraId="2124A9CC" w14:textId="2778C338" w:rsidR="005A5C5B" w:rsidRDefault="005A5C5B" w:rsidP="005A5C5B">
      <w:pPr>
        <w:jc w:val="center"/>
        <w:rPr>
          <w:rFonts w:eastAsia="Times New Roman" w:cs="Times New Roman"/>
          <w:szCs w:val="24"/>
        </w:rPr>
      </w:pPr>
      <w:r>
        <w:rPr>
          <w:rFonts w:eastAsia="Times New Roman" w:cs="Times New Roman"/>
          <w:szCs w:val="24"/>
        </w:rPr>
        <w:t>32</w:t>
      </w:r>
    </w:p>
    <w:p w14:paraId="4CEE0CBC" w14:textId="77777777" w:rsidR="005A5C5B" w:rsidRPr="00EB5CD9" w:rsidRDefault="005A5C5B" w:rsidP="00154AE4">
      <w:pPr>
        <w:rPr>
          <w:rFonts w:eastAsia="Times New Roman" w:cs="Times New Roman"/>
          <w:szCs w:val="24"/>
        </w:rPr>
      </w:pPr>
    </w:p>
    <w:p w14:paraId="19716C5A" w14:textId="77777777" w:rsidR="005A5C5B" w:rsidRDefault="005A5C5B" w:rsidP="00154AE4">
      <w:pPr>
        <w:ind w:left="1080" w:hanging="540"/>
        <w:sectPr w:rsidR="005A5C5B" w:rsidSect="00CC76EA">
          <w:pgSz w:w="12240" w:h="15840"/>
          <w:pgMar w:top="1195" w:right="1080" w:bottom="994" w:left="1267" w:header="743" w:footer="726" w:gutter="0"/>
          <w:cols w:space="720"/>
          <w:docGrid w:linePitch="299"/>
        </w:sectPr>
      </w:pPr>
    </w:p>
    <w:p w14:paraId="0EEAB6A3" w14:textId="4699E84B" w:rsidR="00343EE6" w:rsidRPr="00EB5CD9" w:rsidRDefault="00343EE6" w:rsidP="00154AE4">
      <w:pPr>
        <w:ind w:left="1080" w:hanging="540"/>
      </w:pPr>
      <w:r w:rsidRPr="00EB5CD9">
        <w:lastRenderedPageBreak/>
        <w:t>2</w:t>
      </w:r>
      <w:r w:rsidR="00672C1D">
        <w:t>)</w:t>
      </w:r>
      <w:r w:rsidR="00672C1D">
        <w:tab/>
      </w:r>
      <w:r w:rsidRPr="00EB5CD9">
        <w:rPr>
          <w:u w:val="single"/>
        </w:rPr>
        <w:t>The existence of observable phenomena</w:t>
      </w:r>
      <w:r w:rsidRPr="00EB5CD9">
        <w:t>, such as th</w:t>
      </w:r>
      <w:r w:rsidR="00E2449C">
        <w:t xml:space="preserve">e direct observation of use </w:t>
      </w:r>
      <w:r w:rsidRPr="00EB5CD9">
        <w:t>or the physical symptoms of using or being under the influence of illegal controlled substances or alcohol such as slurred speech, disorientation, a pattern or abnormal conduct</w:t>
      </w:r>
      <w:r w:rsidR="00E2449C">
        <w:t>,</w:t>
      </w:r>
      <w:r w:rsidRPr="00EB5CD9">
        <w:t xml:space="preserve"> or erratic behavior. </w:t>
      </w:r>
    </w:p>
    <w:p w14:paraId="5D6D3D1E" w14:textId="77777777" w:rsidR="00343EE6" w:rsidRPr="00EB5CD9" w:rsidRDefault="00343EE6" w:rsidP="00154AE4"/>
    <w:p w14:paraId="42CE80B0" w14:textId="77777777" w:rsidR="00343EE6" w:rsidRPr="0022718A" w:rsidRDefault="004439F6" w:rsidP="00154AE4">
      <w:r>
        <w:tab/>
      </w:r>
      <w:r w:rsidR="00343EE6" w:rsidRPr="00EB5CD9">
        <w:t xml:space="preserve">The measures adopted in searching a student will be considered reasonable in scope when they are </w:t>
      </w:r>
      <w:r w:rsidR="00343EE6" w:rsidRPr="0022718A">
        <w:t xml:space="preserve">reasonably related to the objectives of the search and not excessively intrusive </w:t>
      </w:r>
      <w:proofErr w:type="gramStart"/>
      <w:r w:rsidR="00343EE6" w:rsidRPr="0022718A">
        <w:t>in light of</w:t>
      </w:r>
      <w:proofErr w:type="gramEnd"/>
      <w:r w:rsidR="00343EE6" w:rsidRPr="0022718A">
        <w:t xml:space="preserve"> the age and sex of the student and the nature of the infraction. </w:t>
      </w:r>
    </w:p>
    <w:p w14:paraId="072BC325" w14:textId="77777777" w:rsidR="004349DD" w:rsidRPr="0022718A" w:rsidRDefault="004349DD" w:rsidP="00154AE4">
      <w:pPr>
        <w:rPr>
          <w:rFonts w:eastAsia="Arial"/>
        </w:rPr>
      </w:pPr>
    </w:p>
    <w:p w14:paraId="34EA28CD" w14:textId="17BC8384" w:rsidR="004349DD" w:rsidRPr="0022718A" w:rsidRDefault="004439F6" w:rsidP="00154AE4">
      <w:r w:rsidRPr="0022718A">
        <w:tab/>
      </w:r>
      <w:r w:rsidR="007F2A3C" w:rsidRPr="0022718A">
        <w:t>Before searching a student or the student</w:t>
      </w:r>
      <w:r w:rsidR="00C87BF8" w:rsidRPr="0022718A">
        <w:t>'</w:t>
      </w:r>
      <w:r w:rsidR="007F2A3C" w:rsidRPr="0022718A">
        <w:t xml:space="preserve">s belongings, the authorized school official </w:t>
      </w:r>
      <w:r w:rsidR="004B24BB" w:rsidRPr="0022718A">
        <w:t xml:space="preserve">will </w:t>
      </w:r>
      <w:r w:rsidR="007F2A3C" w:rsidRPr="0022718A">
        <w:t>attempt</w:t>
      </w:r>
      <w:r w:rsidR="007F2A3C" w:rsidRPr="0022718A">
        <w:rPr>
          <w:w w:val="99"/>
        </w:rPr>
        <w:t xml:space="preserve"> </w:t>
      </w:r>
      <w:r w:rsidR="007F2A3C" w:rsidRPr="0022718A">
        <w:t xml:space="preserve">to get the student to admit that </w:t>
      </w:r>
      <w:r w:rsidR="00BE2806" w:rsidRPr="0022718A">
        <w:t xml:space="preserve">they </w:t>
      </w:r>
      <w:r w:rsidR="007F2A3C" w:rsidRPr="0022718A">
        <w:t>possess physical evidence that they violated the law or</w:t>
      </w:r>
      <w:r w:rsidR="007F2A3C" w:rsidRPr="0022718A">
        <w:rPr>
          <w:spacing w:val="51"/>
        </w:rPr>
        <w:t xml:space="preserve"> </w:t>
      </w:r>
      <w:r w:rsidR="007F2A3C" w:rsidRPr="0022718A">
        <w:t>the</w:t>
      </w:r>
      <w:r w:rsidR="007F2A3C" w:rsidRPr="0022718A">
        <w:rPr>
          <w:w w:val="99"/>
        </w:rPr>
        <w:t xml:space="preserve"> </w:t>
      </w:r>
      <w:r w:rsidR="00321AA9" w:rsidRPr="0022718A">
        <w:rPr>
          <w:i/>
        </w:rPr>
        <w:t>Code</w:t>
      </w:r>
      <w:r w:rsidR="00E2449C" w:rsidRPr="0022718A">
        <w:rPr>
          <w:i/>
        </w:rPr>
        <w:t xml:space="preserve"> of </w:t>
      </w:r>
      <w:proofErr w:type="gramStart"/>
      <w:r w:rsidR="00E2449C" w:rsidRPr="0022718A">
        <w:rPr>
          <w:i/>
        </w:rPr>
        <w:t>Conduct</w:t>
      </w:r>
      <w:r w:rsidR="007F2A3C" w:rsidRPr="0022718A">
        <w:t>,</w:t>
      </w:r>
      <w:r w:rsidR="007F2A3C" w:rsidRPr="0022718A">
        <w:rPr>
          <w:spacing w:val="16"/>
        </w:rPr>
        <w:t xml:space="preserve"> </w:t>
      </w:r>
      <w:r w:rsidR="007F2A3C" w:rsidRPr="0022718A">
        <w:t>or</w:t>
      </w:r>
      <w:proofErr w:type="gramEnd"/>
      <w:r w:rsidR="007F2A3C" w:rsidRPr="0022718A">
        <w:rPr>
          <w:spacing w:val="14"/>
        </w:rPr>
        <w:t xml:space="preserve"> </w:t>
      </w:r>
      <w:r w:rsidR="007F2A3C" w:rsidRPr="0022718A">
        <w:t>get</w:t>
      </w:r>
      <w:r w:rsidR="007F2A3C" w:rsidRPr="0022718A">
        <w:rPr>
          <w:spacing w:val="16"/>
        </w:rPr>
        <w:t xml:space="preserve"> </w:t>
      </w:r>
      <w:r w:rsidR="007F2A3C" w:rsidRPr="0022718A">
        <w:t>the</w:t>
      </w:r>
      <w:r w:rsidR="007F2A3C" w:rsidRPr="0022718A">
        <w:rPr>
          <w:spacing w:val="15"/>
        </w:rPr>
        <w:t xml:space="preserve"> </w:t>
      </w:r>
      <w:r w:rsidR="007F2A3C" w:rsidRPr="0022718A">
        <w:t>student</w:t>
      </w:r>
      <w:r w:rsidR="007F2A3C" w:rsidRPr="0022718A">
        <w:rPr>
          <w:spacing w:val="16"/>
        </w:rPr>
        <w:t xml:space="preserve"> </w:t>
      </w:r>
      <w:r w:rsidR="007F2A3C" w:rsidRPr="0022718A">
        <w:t>to</w:t>
      </w:r>
      <w:r w:rsidR="007F2A3C" w:rsidRPr="0022718A">
        <w:rPr>
          <w:spacing w:val="16"/>
        </w:rPr>
        <w:t xml:space="preserve"> </w:t>
      </w:r>
      <w:r w:rsidR="007F2A3C" w:rsidRPr="0022718A">
        <w:t>voluntarily</w:t>
      </w:r>
      <w:r w:rsidR="007F2A3C" w:rsidRPr="0022718A">
        <w:rPr>
          <w:spacing w:val="11"/>
        </w:rPr>
        <w:t xml:space="preserve"> </w:t>
      </w:r>
      <w:r w:rsidR="007F2A3C" w:rsidRPr="0022718A">
        <w:t>consent</w:t>
      </w:r>
      <w:r w:rsidR="007F2A3C" w:rsidRPr="0022718A">
        <w:rPr>
          <w:spacing w:val="16"/>
        </w:rPr>
        <w:t xml:space="preserve"> </w:t>
      </w:r>
      <w:r w:rsidR="007F2A3C" w:rsidRPr="0022718A">
        <w:t>to</w:t>
      </w:r>
      <w:r w:rsidR="007F2A3C" w:rsidRPr="0022718A">
        <w:rPr>
          <w:spacing w:val="13"/>
        </w:rPr>
        <w:t xml:space="preserve"> </w:t>
      </w:r>
      <w:r w:rsidR="007F2A3C" w:rsidRPr="0022718A">
        <w:t>the</w:t>
      </w:r>
      <w:r w:rsidR="007F2A3C" w:rsidRPr="0022718A">
        <w:rPr>
          <w:spacing w:val="13"/>
        </w:rPr>
        <w:t xml:space="preserve"> </w:t>
      </w:r>
      <w:r w:rsidR="007F2A3C" w:rsidRPr="0022718A">
        <w:t>search.</w:t>
      </w:r>
      <w:r w:rsidR="007F2A3C" w:rsidRPr="0022718A">
        <w:rPr>
          <w:spacing w:val="31"/>
        </w:rPr>
        <w:t xml:space="preserve"> </w:t>
      </w:r>
      <w:r w:rsidR="007F2A3C" w:rsidRPr="0022718A">
        <w:t>Searches</w:t>
      </w:r>
      <w:r w:rsidR="007F2A3C" w:rsidRPr="0022718A">
        <w:rPr>
          <w:spacing w:val="17"/>
        </w:rPr>
        <w:t xml:space="preserve"> </w:t>
      </w:r>
      <w:r w:rsidR="007F2A3C" w:rsidRPr="0022718A">
        <w:t>will</w:t>
      </w:r>
      <w:r w:rsidR="007F2A3C" w:rsidRPr="0022718A">
        <w:rPr>
          <w:spacing w:val="13"/>
        </w:rPr>
        <w:t xml:space="preserve"> </w:t>
      </w:r>
      <w:r w:rsidR="007F2A3C" w:rsidRPr="0022718A">
        <w:t>be</w:t>
      </w:r>
      <w:r w:rsidR="007F2A3C" w:rsidRPr="0022718A">
        <w:rPr>
          <w:spacing w:val="15"/>
        </w:rPr>
        <w:t xml:space="preserve"> </w:t>
      </w:r>
      <w:r w:rsidR="007F2A3C" w:rsidRPr="0022718A">
        <w:t>limited</w:t>
      </w:r>
      <w:r w:rsidR="007F2A3C" w:rsidRPr="0022718A">
        <w:rPr>
          <w:spacing w:val="13"/>
        </w:rPr>
        <w:t xml:space="preserve"> </w:t>
      </w:r>
      <w:r w:rsidR="007F2A3C" w:rsidRPr="0022718A">
        <w:t>to</w:t>
      </w:r>
      <w:r w:rsidR="007F2A3C" w:rsidRPr="0022718A">
        <w:rPr>
          <w:spacing w:val="15"/>
        </w:rPr>
        <w:t xml:space="preserve"> </w:t>
      </w:r>
      <w:r w:rsidR="007F2A3C" w:rsidRPr="0022718A">
        <w:t>the</w:t>
      </w:r>
      <w:r w:rsidR="007F2A3C" w:rsidRPr="0022718A">
        <w:rPr>
          <w:w w:val="99"/>
        </w:rPr>
        <w:t xml:space="preserve"> </w:t>
      </w:r>
      <w:r w:rsidR="007F2A3C" w:rsidRPr="0022718A">
        <w:t>extent necessary to locate the evidence sought. Whenever practicable, searches will be conducted</w:t>
      </w:r>
      <w:r w:rsidR="007F2A3C" w:rsidRPr="0022718A">
        <w:rPr>
          <w:spacing w:val="-27"/>
        </w:rPr>
        <w:t xml:space="preserve"> </w:t>
      </w:r>
      <w:r w:rsidR="007F2A3C" w:rsidRPr="0022718A">
        <w:t>in</w:t>
      </w:r>
      <w:r w:rsidR="00343EE6" w:rsidRPr="0022718A">
        <w:t xml:space="preserve"> </w:t>
      </w:r>
      <w:r w:rsidR="007F2A3C" w:rsidRPr="0022718A">
        <w:t>the</w:t>
      </w:r>
      <w:r w:rsidR="007F2A3C" w:rsidRPr="0022718A">
        <w:rPr>
          <w:spacing w:val="20"/>
        </w:rPr>
        <w:t xml:space="preserve"> </w:t>
      </w:r>
      <w:r w:rsidR="007F2A3C" w:rsidRPr="0022718A">
        <w:t>privacy</w:t>
      </w:r>
      <w:r w:rsidR="007F2A3C" w:rsidRPr="0022718A">
        <w:rPr>
          <w:spacing w:val="17"/>
        </w:rPr>
        <w:t xml:space="preserve"> </w:t>
      </w:r>
      <w:r w:rsidR="007F2A3C" w:rsidRPr="0022718A">
        <w:t>of</w:t>
      </w:r>
      <w:r w:rsidR="007F2A3C" w:rsidRPr="0022718A">
        <w:rPr>
          <w:spacing w:val="23"/>
        </w:rPr>
        <w:t xml:space="preserve"> </w:t>
      </w:r>
      <w:r w:rsidR="007F2A3C" w:rsidRPr="0022718A">
        <w:t>administrative</w:t>
      </w:r>
      <w:r w:rsidR="007F2A3C" w:rsidRPr="0022718A">
        <w:rPr>
          <w:spacing w:val="21"/>
        </w:rPr>
        <w:t xml:space="preserve"> </w:t>
      </w:r>
      <w:r w:rsidR="007F2A3C" w:rsidRPr="0022718A">
        <w:t>offices</w:t>
      </w:r>
      <w:r w:rsidR="00E2449C" w:rsidRPr="0022718A">
        <w:t>,</w:t>
      </w:r>
      <w:r w:rsidR="007F2A3C" w:rsidRPr="0022718A">
        <w:rPr>
          <w:spacing w:val="22"/>
        </w:rPr>
        <w:t xml:space="preserve"> </w:t>
      </w:r>
      <w:r w:rsidR="007F2A3C" w:rsidRPr="0022718A">
        <w:t>and</w:t>
      </w:r>
      <w:r w:rsidR="007F2A3C" w:rsidRPr="0022718A">
        <w:rPr>
          <w:spacing w:val="21"/>
        </w:rPr>
        <w:t xml:space="preserve"> </w:t>
      </w:r>
      <w:r w:rsidR="007F2A3C" w:rsidRPr="0022718A">
        <w:t>students</w:t>
      </w:r>
      <w:r w:rsidR="007F2A3C" w:rsidRPr="0022718A">
        <w:rPr>
          <w:spacing w:val="24"/>
        </w:rPr>
        <w:t xml:space="preserve"> </w:t>
      </w:r>
      <w:r w:rsidR="007F2A3C" w:rsidRPr="0022718A">
        <w:t>will</w:t>
      </w:r>
      <w:r w:rsidR="007F2A3C" w:rsidRPr="0022718A">
        <w:rPr>
          <w:spacing w:val="22"/>
        </w:rPr>
        <w:t xml:space="preserve"> </w:t>
      </w:r>
      <w:r w:rsidR="007F2A3C" w:rsidRPr="0022718A">
        <w:t>be</w:t>
      </w:r>
      <w:r w:rsidR="007F2A3C" w:rsidRPr="0022718A">
        <w:rPr>
          <w:spacing w:val="20"/>
        </w:rPr>
        <w:t xml:space="preserve"> </w:t>
      </w:r>
      <w:r w:rsidR="007F2A3C" w:rsidRPr="0022718A">
        <w:t>present</w:t>
      </w:r>
      <w:r w:rsidR="007F2A3C" w:rsidRPr="0022718A">
        <w:rPr>
          <w:spacing w:val="23"/>
        </w:rPr>
        <w:t xml:space="preserve"> </w:t>
      </w:r>
      <w:r w:rsidR="007F2A3C" w:rsidRPr="0022718A">
        <w:t>when</w:t>
      </w:r>
      <w:r w:rsidR="007F2A3C" w:rsidRPr="0022718A">
        <w:rPr>
          <w:spacing w:val="21"/>
        </w:rPr>
        <w:t xml:space="preserve"> </w:t>
      </w:r>
      <w:r w:rsidR="007F2A3C" w:rsidRPr="0022718A">
        <w:t>their</w:t>
      </w:r>
      <w:r w:rsidR="007F2A3C" w:rsidRPr="0022718A">
        <w:rPr>
          <w:spacing w:val="22"/>
        </w:rPr>
        <w:t xml:space="preserve"> </w:t>
      </w:r>
      <w:r w:rsidR="007F2A3C" w:rsidRPr="0022718A">
        <w:t>possessions</w:t>
      </w:r>
      <w:r w:rsidR="007F2A3C" w:rsidRPr="0022718A">
        <w:rPr>
          <w:spacing w:val="22"/>
        </w:rPr>
        <w:t xml:space="preserve"> </w:t>
      </w:r>
      <w:r w:rsidR="007F2A3C" w:rsidRPr="0022718A">
        <w:t>are</w:t>
      </w:r>
      <w:r w:rsidR="007F2A3C" w:rsidRPr="0022718A">
        <w:rPr>
          <w:spacing w:val="21"/>
        </w:rPr>
        <w:t xml:space="preserve"> </w:t>
      </w:r>
      <w:r w:rsidR="007F2A3C" w:rsidRPr="0022718A">
        <w:t>being</w:t>
      </w:r>
      <w:r w:rsidR="007F2A3C" w:rsidRPr="0022718A">
        <w:rPr>
          <w:w w:val="99"/>
        </w:rPr>
        <w:t xml:space="preserve"> </w:t>
      </w:r>
      <w:r w:rsidR="007F2A3C" w:rsidRPr="0022718A">
        <w:t>searched.</w:t>
      </w:r>
    </w:p>
    <w:p w14:paraId="162C0975" w14:textId="77777777" w:rsidR="004349DD" w:rsidRPr="0022718A" w:rsidRDefault="004349DD" w:rsidP="00154AE4">
      <w:pPr>
        <w:rPr>
          <w:rFonts w:eastAsia="Arial"/>
        </w:rPr>
      </w:pPr>
    </w:p>
    <w:p w14:paraId="32737DD5" w14:textId="77777777" w:rsidR="004349DD" w:rsidRPr="0022718A" w:rsidRDefault="007F2A3C" w:rsidP="00154AE4">
      <w:pPr>
        <w:rPr>
          <w:rFonts w:eastAsia="Arial"/>
          <w:b/>
        </w:rPr>
      </w:pPr>
      <w:r w:rsidRPr="0022718A">
        <w:rPr>
          <w:b/>
        </w:rPr>
        <w:t>Student Lockers, Desks</w:t>
      </w:r>
      <w:r w:rsidR="00E2449C" w:rsidRPr="0022718A">
        <w:rPr>
          <w:b/>
        </w:rPr>
        <w:t>,</w:t>
      </w:r>
      <w:r w:rsidRPr="0022718A">
        <w:rPr>
          <w:b/>
        </w:rPr>
        <w:t xml:space="preserve"> and other School Storage</w:t>
      </w:r>
      <w:r w:rsidR="00C95B1E" w:rsidRPr="0022718A">
        <w:rPr>
          <w:b/>
        </w:rPr>
        <w:t xml:space="preserve"> </w:t>
      </w:r>
      <w:r w:rsidR="00C95B1E" w:rsidRPr="0022718A">
        <w:rPr>
          <w:b/>
          <w:spacing w:val="-3"/>
        </w:rPr>
        <w:t>P</w:t>
      </w:r>
      <w:r w:rsidRPr="0022718A">
        <w:rPr>
          <w:b/>
        </w:rPr>
        <w:t>laces</w:t>
      </w:r>
    </w:p>
    <w:p w14:paraId="13AF344A" w14:textId="77777777" w:rsidR="0006092D" w:rsidRPr="0022718A" w:rsidRDefault="0006092D" w:rsidP="00154AE4">
      <w:pPr>
        <w:rPr>
          <w:rFonts w:eastAsia="Times New Roman"/>
        </w:rPr>
      </w:pPr>
    </w:p>
    <w:p w14:paraId="4375C18A" w14:textId="554F7566" w:rsidR="00561FB1" w:rsidRPr="00EB5CD9" w:rsidRDefault="0006092D" w:rsidP="00154AE4">
      <w:pPr>
        <w:rPr>
          <w:rFonts w:eastAsia="Times New Roman"/>
        </w:rPr>
      </w:pPr>
      <w:r w:rsidRPr="0022718A">
        <w:rPr>
          <w:rFonts w:eastAsia="Times New Roman"/>
        </w:rPr>
        <w:tab/>
      </w:r>
      <w:r w:rsidR="00561FB1" w:rsidRPr="0022718A">
        <w:rPr>
          <w:rFonts w:eastAsia="Times New Roman"/>
        </w:rPr>
        <w:t xml:space="preserve">Lockers and desks are the property of the </w:t>
      </w:r>
      <w:proofErr w:type="gramStart"/>
      <w:r w:rsidR="00561FB1" w:rsidRPr="0022718A">
        <w:rPr>
          <w:rFonts w:eastAsia="Times New Roman"/>
        </w:rPr>
        <w:t>District</w:t>
      </w:r>
      <w:proofErr w:type="gramEnd"/>
      <w:r w:rsidR="00561FB1" w:rsidRPr="0022718A">
        <w:rPr>
          <w:rFonts w:eastAsia="Times New Roman"/>
        </w:rPr>
        <w:t xml:space="preserve"> and are provided for use by students;</w:t>
      </w:r>
      <w:r w:rsidRPr="0022718A">
        <w:rPr>
          <w:rFonts w:eastAsia="Times New Roman"/>
        </w:rPr>
        <w:t xml:space="preserve"> administrators</w:t>
      </w:r>
      <w:r w:rsidR="00561FB1" w:rsidRPr="0022718A">
        <w:rPr>
          <w:rFonts w:eastAsia="Times New Roman"/>
        </w:rPr>
        <w:t xml:space="preserve"> have the right to </w:t>
      </w:r>
      <w:proofErr w:type="gramStart"/>
      <w:r w:rsidR="00561FB1" w:rsidRPr="0022718A">
        <w:rPr>
          <w:rFonts w:eastAsia="Times New Roman"/>
        </w:rPr>
        <w:t>search</w:t>
      </w:r>
      <w:proofErr w:type="gramEnd"/>
      <w:r w:rsidR="00561FB1" w:rsidRPr="0022718A">
        <w:rPr>
          <w:rFonts w:eastAsia="Times New Roman"/>
        </w:rPr>
        <w:t xml:space="preserve"> lockers and desks. A student may have exclusive use of </w:t>
      </w:r>
      <w:r w:rsidR="004B24BB" w:rsidRPr="0022718A">
        <w:rPr>
          <w:rFonts w:eastAsia="Times New Roman"/>
        </w:rPr>
        <w:t xml:space="preserve">these </w:t>
      </w:r>
      <w:r w:rsidR="00561FB1" w:rsidRPr="0022718A">
        <w:rPr>
          <w:rFonts w:eastAsia="Times New Roman"/>
        </w:rPr>
        <w:t xml:space="preserve">storage places as far as other students are concerned, but </w:t>
      </w:r>
      <w:r w:rsidR="00BE2806" w:rsidRPr="0022718A">
        <w:rPr>
          <w:rFonts w:eastAsia="Times New Roman"/>
        </w:rPr>
        <w:t xml:space="preserve">they </w:t>
      </w:r>
      <w:r w:rsidR="00561FB1" w:rsidRPr="0022718A">
        <w:rPr>
          <w:rFonts w:eastAsia="Times New Roman"/>
        </w:rPr>
        <w:t xml:space="preserve">do not have such exclusivity over the locker as against the school authorities. Officials who wish to </w:t>
      </w:r>
      <w:proofErr w:type="gramStart"/>
      <w:r w:rsidR="00561FB1" w:rsidRPr="0022718A">
        <w:rPr>
          <w:rFonts w:eastAsia="Times New Roman"/>
        </w:rPr>
        <w:t>search</w:t>
      </w:r>
      <w:proofErr w:type="gramEnd"/>
      <w:r w:rsidR="00561FB1" w:rsidRPr="0022718A">
        <w:rPr>
          <w:rFonts w:eastAsia="Times New Roman"/>
        </w:rPr>
        <w:t xml:space="preserve"> a closed item (e.g., backpack, purse </w:t>
      </w:r>
      <w:r w:rsidR="00561FB1" w:rsidRPr="00EB5CD9">
        <w:rPr>
          <w:rFonts w:eastAsia="Times New Roman"/>
        </w:rPr>
        <w:t>etc.) within a locker or desk must have reasonable suspicion to search that item.</w:t>
      </w:r>
    </w:p>
    <w:p w14:paraId="178EAFFD" w14:textId="77777777" w:rsidR="00561FB1" w:rsidRPr="00EB5CD9" w:rsidRDefault="00561FB1" w:rsidP="00154AE4">
      <w:pPr>
        <w:rPr>
          <w:rFonts w:eastAsia="Times New Roman"/>
        </w:rPr>
      </w:pPr>
    </w:p>
    <w:p w14:paraId="5802431E" w14:textId="77777777" w:rsidR="00561FB1" w:rsidRPr="00EB5CD9" w:rsidRDefault="00561FB1" w:rsidP="00154AE4">
      <w:pPr>
        <w:rPr>
          <w:rFonts w:eastAsia="Times New Roman"/>
        </w:rPr>
      </w:pPr>
      <w:r w:rsidRPr="00EB5CD9">
        <w:rPr>
          <w:rFonts w:eastAsia="Times New Roman"/>
          <w:b/>
        </w:rPr>
        <w:t>Questioning of Students by School Officials</w:t>
      </w:r>
    </w:p>
    <w:p w14:paraId="69D5B74E" w14:textId="77777777" w:rsidR="00561FB1" w:rsidRPr="00EB5CD9" w:rsidRDefault="00561FB1" w:rsidP="00154AE4">
      <w:pPr>
        <w:rPr>
          <w:rFonts w:eastAsia="Times New Roman"/>
        </w:rPr>
      </w:pPr>
    </w:p>
    <w:p w14:paraId="46E60A45" w14:textId="77777777" w:rsidR="00561FB1" w:rsidRPr="00EB5CD9" w:rsidRDefault="002E0B86" w:rsidP="00154AE4">
      <w:pPr>
        <w:rPr>
          <w:rFonts w:eastAsia="Times New Roman"/>
        </w:rPr>
      </w:pPr>
      <w:r>
        <w:rPr>
          <w:rFonts w:eastAsia="Times New Roman"/>
        </w:rPr>
        <w:tab/>
      </w:r>
      <w:r w:rsidR="00561FB1" w:rsidRPr="00EB5CD9">
        <w:rPr>
          <w:rFonts w:eastAsia="Times New Roman"/>
        </w:rPr>
        <w:t xml:space="preserve">School officials have the right to question students regarding any violations of </w:t>
      </w:r>
      <w:r w:rsidR="00C11D47">
        <w:rPr>
          <w:rFonts w:eastAsia="Times New Roman"/>
        </w:rPr>
        <w:t xml:space="preserve">the </w:t>
      </w:r>
      <w:r w:rsidR="00C11D47" w:rsidRPr="00C11D47">
        <w:rPr>
          <w:rFonts w:eastAsia="Times New Roman"/>
          <w:i/>
        </w:rPr>
        <w:t>Code of Conduct</w:t>
      </w:r>
      <w:r w:rsidR="00C11D47">
        <w:rPr>
          <w:rFonts w:eastAsia="Times New Roman"/>
        </w:rPr>
        <w:t xml:space="preserve"> or </w:t>
      </w:r>
      <w:r w:rsidR="00561FB1" w:rsidRPr="00EB5CD9">
        <w:rPr>
          <w:rFonts w:eastAsia="Times New Roman"/>
        </w:rPr>
        <w:t>illegal activity. In general, administration may conduct investigations concerning reports of misconduct which may include, but are not limited to, questioning students, staff, parents/guardians, or other individuals as may be appropriate and, when necessary, determining disciplinary action in accordance with applicable due process rights.</w:t>
      </w:r>
    </w:p>
    <w:p w14:paraId="0224D83B" w14:textId="77777777" w:rsidR="00561FB1" w:rsidRPr="00EB5CD9" w:rsidRDefault="00561FB1" w:rsidP="00154AE4">
      <w:pPr>
        <w:rPr>
          <w:rFonts w:eastAsia="Times New Roman"/>
        </w:rPr>
      </w:pPr>
    </w:p>
    <w:p w14:paraId="5A87F6C5" w14:textId="6EB007F4" w:rsidR="00561FB1" w:rsidRPr="00EB5CD9" w:rsidRDefault="002E0B86" w:rsidP="00154AE4">
      <w:pPr>
        <w:rPr>
          <w:rFonts w:eastAsia="Times New Roman"/>
        </w:rPr>
      </w:pPr>
      <w:r>
        <w:rPr>
          <w:rFonts w:eastAsia="Times New Roman"/>
        </w:rPr>
        <w:tab/>
      </w:r>
      <w:r w:rsidR="00561FB1" w:rsidRPr="00EB5CD9">
        <w:rPr>
          <w:rFonts w:eastAsia="Times New Roman"/>
        </w:rPr>
        <w:t xml:space="preserve">Should the questioning of students by school officials focus on the actions of one </w:t>
      </w:r>
      <w:proofErr w:type="gramStart"/>
      <w:r w:rsidR="00561FB1" w:rsidRPr="00EB5CD9">
        <w:rPr>
          <w:rFonts w:eastAsia="Times New Roman"/>
        </w:rPr>
        <w:t>particular student</w:t>
      </w:r>
      <w:proofErr w:type="gramEnd"/>
      <w:r w:rsidR="00561FB1" w:rsidRPr="00EB5CD9">
        <w:rPr>
          <w:rFonts w:eastAsia="Times New Roman"/>
        </w:rPr>
        <w:t>, the student will be questioned, if possible, in private by the appropriate school administrator. The student</w:t>
      </w:r>
      <w:r w:rsidR="00C87BF8">
        <w:rPr>
          <w:rFonts w:eastAsia="Times New Roman"/>
        </w:rPr>
        <w:t>'</w:t>
      </w:r>
      <w:r w:rsidR="00561FB1" w:rsidRPr="00EB5CD9">
        <w:rPr>
          <w:rFonts w:eastAsia="Times New Roman"/>
        </w:rPr>
        <w:t>s parent/guardian may be contacted; the degree, if any, of parental/guardian involvement will vary depending upon the nature and the reason for questioning, and the necessity for further action which may occur as a result.</w:t>
      </w:r>
    </w:p>
    <w:p w14:paraId="2D12CB45" w14:textId="77777777" w:rsidR="00561FB1" w:rsidRPr="00EB5CD9" w:rsidRDefault="00561FB1" w:rsidP="00154AE4">
      <w:pPr>
        <w:rPr>
          <w:rFonts w:eastAsia="Times New Roman"/>
        </w:rPr>
      </w:pPr>
    </w:p>
    <w:p w14:paraId="450CEF88" w14:textId="77777777" w:rsidR="00561FB1" w:rsidRPr="00EB5CD9" w:rsidRDefault="002E0B86" w:rsidP="00154AE4">
      <w:pPr>
        <w:rPr>
          <w:rFonts w:eastAsia="Times New Roman"/>
        </w:rPr>
      </w:pPr>
      <w:r>
        <w:rPr>
          <w:rFonts w:eastAsia="Times New Roman"/>
        </w:rPr>
        <w:tab/>
      </w:r>
      <w:r w:rsidR="00561FB1" w:rsidRPr="00EB5CD9">
        <w:rPr>
          <w:rFonts w:eastAsia="Times New Roman"/>
        </w:rPr>
        <w:t xml:space="preserve">The questioning of students by school officials does not preclude subsequent questioning/ interrogations by police authorities as otherwise permitted by law. Similarly, the questioning of students by school officials does not negate the right/responsibility of school officials to contact appropriate law enforcement agencies, as may be necessary, </w:t>
      </w:r>
      <w:proofErr w:type="gramStart"/>
      <w:r w:rsidR="00561FB1" w:rsidRPr="00EB5CD9">
        <w:rPr>
          <w:rFonts w:eastAsia="Times New Roman"/>
        </w:rPr>
        <w:t>with regard to</w:t>
      </w:r>
      <w:proofErr w:type="gramEnd"/>
      <w:r w:rsidR="00561FB1" w:rsidRPr="00EB5CD9">
        <w:rPr>
          <w:rFonts w:eastAsia="Times New Roman"/>
        </w:rPr>
        <w:t xml:space="preserve"> such statements given by students to school officials.</w:t>
      </w:r>
    </w:p>
    <w:p w14:paraId="1C4E099A" w14:textId="77777777" w:rsidR="00561FB1" w:rsidRPr="00EB5CD9" w:rsidRDefault="00561FB1" w:rsidP="00154AE4">
      <w:pPr>
        <w:rPr>
          <w:rFonts w:eastAsia="Times New Roman"/>
        </w:rPr>
      </w:pPr>
    </w:p>
    <w:p w14:paraId="78D32093" w14:textId="604BAE65" w:rsidR="00561FB1" w:rsidRPr="00EB5CD9" w:rsidRDefault="002E0B86" w:rsidP="00154AE4">
      <w:pPr>
        <w:rPr>
          <w:rFonts w:eastAsia="Times New Roman"/>
        </w:rPr>
      </w:pPr>
      <w:r>
        <w:rPr>
          <w:rFonts w:eastAsia="Times New Roman"/>
        </w:rPr>
        <w:tab/>
      </w:r>
      <w:r w:rsidR="00561FB1" w:rsidRPr="00EB5CD9">
        <w:rPr>
          <w:rFonts w:eastAsia="Times New Roman"/>
        </w:rPr>
        <w:t xml:space="preserve">School officials acting alone and on their own authority, without the involvement of or on behalf of law enforcement officials are not required to give </w:t>
      </w:r>
      <w:r w:rsidR="00C87BF8">
        <w:rPr>
          <w:rFonts w:eastAsia="Times New Roman"/>
        </w:rPr>
        <w:t>"</w:t>
      </w:r>
      <w:r w:rsidR="00561FB1" w:rsidRPr="00EB5CD9">
        <w:rPr>
          <w:rFonts w:eastAsia="Times New Roman"/>
        </w:rPr>
        <w:t>Miranda warnings</w:t>
      </w:r>
      <w:r w:rsidR="00C87BF8">
        <w:rPr>
          <w:rFonts w:eastAsia="Times New Roman"/>
        </w:rPr>
        <w:t>"</w:t>
      </w:r>
      <w:r w:rsidR="00561FB1" w:rsidRPr="00EB5CD9">
        <w:rPr>
          <w:rFonts w:eastAsia="Times New Roman"/>
        </w:rPr>
        <w:t xml:space="preserve"> (i.e., advising a person, prior to any custodial interrogations as defined in law, of the right to remain silent; that any statement made by the individual may be used as evidence against him/her; and that the individual has the right to the presence of an attorney, either retained or appointed) prior to the questioning of students.</w:t>
      </w:r>
    </w:p>
    <w:p w14:paraId="56959A1E" w14:textId="77777777" w:rsidR="00561FB1" w:rsidRPr="00EB5CD9" w:rsidRDefault="00561FB1" w:rsidP="00154AE4">
      <w:pPr>
        <w:rPr>
          <w:rFonts w:eastAsia="Times New Roman"/>
        </w:rPr>
      </w:pPr>
    </w:p>
    <w:p w14:paraId="44464E56" w14:textId="77777777" w:rsidR="00580CD5" w:rsidRPr="00EB5CD9" w:rsidRDefault="00580CD5" w:rsidP="00154AE4">
      <w:pPr>
        <w:rPr>
          <w:rFonts w:eastAsia="Times New Roman"/>
        </w:rPr>
      </w:pPr>
      <w:r w:rsidRPr="00EB5CD9">
        <w:rPr>
          <w:rFonts w:eastAsia="Times New Roman"/>
          <w:b/>
        </w:rPr>
        <w:t>Law Enforcement Officials</w:t>
      </w:r>
    </w:p>
    <w:p w14:paraId="58380020" w14:textId="77777777" w:rsidR="00580CD5" w:rsidRPr="00EB5CD9" w:rsidRDefault="00580CD5" w:rsidP="00154AE4">
      <w:pPr>
        <w:rPr>
          <w:rFonts w:eastAsia="Times New Roman"/>
        </w:rPr>
      </w:pPr>
    </w:p>
    <w:p w14:paraId="0DEF5560" w14:textId="77777777" w:rsidR="005A5C5B" w:rsidRDefault="002E0B86" w:rsidP="00154AE4">
      <w:pPr>
        <w:rPr>
          <w:rFonts w:eastAsia="Times New Roman"/>
        </w:rPr>
      </w:pPr>
      <w:r>
        <w:rPr>
          <w:rFonts w:eastAsia="Times New Roman"/>
        </w:rPr>
        <w:tab/>
      </w:r>
      <w:r w:rsidR="00C11D47">
        <w:rPr>
          <w:rFonts w:eastAsia="Times New Roman"/>
        </w:rPr>
        <w:t xml:space="preserve">The </w:t>
      </w:r>
      <w:proofErr w:type="gramStart"/>
      <w:r w:rsidR="00C11D47">
        <w:rPr>
          <w:rFonts w:eastAsia="Times New Roman"/>
        </w:rPr>
        <w:t>District</w:t>
      </w:r>
      <w:proofErr w:type="gramEnd"/>
      <w:r w:rsidR="00C11D47">
        <w:rPr>
          <w:rFonts w:eastAsia="Times New Roman"/>
        </w:rPr>
        <w:t xml:space="preserve"> will maintain</w:t>
      </w:r>
      <w:r w:rsidR="00580CD5" w:rsidRPr="00EB5CD9">
        <w:rPr>
          <w:rFonts w:eastAsia="Times New Roman"/>
        </w:rPr>
        <w:t xml:space="preserve"> a cooperative effort </w:t>
      </w:r>
      <w:r w:rsidR="00C11D47">
        <w:rPr>
          <w:rFonts w:eastAsia="Times New Roman"/>
        </w:rPr>
        <w:t>with</w:t>
      </w:r>
      <w:r w:rsidR="00580CD5" w:rsidRPr="00EB5CD9">
        <w:rPr>
          <w:rFonts w:eastAsia="Times New Roman"/>
        </w:rPr>
        <w:t xml:space="preserve"> law enforcement agencies. Law enforcement officials may be summoned to </w:t>
      </w:r>
      <w:proofErr w:type="gramStart"/>
      <w:r w:rsidR="00580CD5" w:rsidRPr="00EB5CD9">
        <w:rPr>
          <w:rFonts w:eastAsia="Times New Roman"/>
        </w:rPr>
        <w:t>conduct an investigation</w:t>
      </w:r>
      <w:proofErr w:type="gramEnd"/>
      <w:r w:rsidR="00580CD5" w:rsidRPr="00EB5CD9">
        <w:rPr>
          <w:rFonts w:eastAsia="Times New Roman"/>
        </w:rPr>
        <w:t xml:space="preserve"> of alleged criminal conduct on school premises or during a school-sponsored activity, or to maintain the educational environment. They may also be</w:t>
      </w:r>
      <w:r w:rsidR="005A5C5B">
        <w:rPr>
          <w:rFonts w:eastAsia="Times New Roman"/>
        </w:rPr>
        <w:br/>
      </w:r>
    </w:p>
    <w:p w14:paraId="05C6560C" w14:textId="0A4B0B54" w:rsidR="005A5C5B" w:rsidRDefault="005A5C5B" w:rsidP="005A5C5B">
      <w:pPr>
        <w:jc w:val="center"/>
        <w:rPr>
          <w:rFonts w:eastAsia="Times New Roman"/>
        </w:rPr>
      </w:pPr>
      <w:r>
        <w:rPr>
          <w:rFonts w:eastAsia="Times New Roman"/>
        </w:rPr>
        <w:t>33</w:t>
      </w:r>
    </w:p>
    <w:p w14:paraId="33B9AC7D" w14:textId="77777777" w:rsidR="005A5C5B" w:rsidRDefault="005A5C5B" w:rsidP="00154AE4">
      <w:pPr>
        <w:rPr>
          <w:rFonts w:eastAsia="Times New Roman"/>
        </w:rPr>
      </w:pPr>
    </w:p>
    <w:p w14:paraId="284F6E7F" w14:textId="77777777" w:rsidR="005A5C5B" w:rsidRDefault="005A5C5B" w:rsidP="00154AE4">
      <w:pPr>
        <w:rPr>
          <w:rFonts w:eastAsia="Times New Roman"/>
        </w:rPr>
        <w:sectPr w:rsidR="005A5C5B" w:rsidSect="00CC76EA">
          <w:pgSz w:w="12240" w:h="15840"/>
          <w:pgMar w:top="1195" w:right="1080" w:bottom="994" w:left="1267" w:header="743" w:footer="726" w:gutter="0"/>
          <w:cols w:space="720"/>
          <w:docGrid w:linePitch="299"/>
        </w:sectPr>
      </w:pPr>
    </w:p>
    <w:p w14:paraId="77699F04" w14:textId="751B0303" w:rsidR="00D3179E" w:rsidRDefault="00580CD5" w:rsidP="00154AE4">
      <w:pPr>
        <w:rPr>
          <w:rFonts w:eastAsia="Times New Roman"/>
        </w:rPr>
      </w:pPr>
      <w:r w:rsidRPr="00EB5CD9">
        <w:rPr>
          <w:rFonts w:eastAsia="Times New Roman"/>
        </w:rPr>
        <w:lastRenderedPageBreak/>
        <w:t xml:space="preserve">summoned </w:t>
      </w:r>
      <w:r w:rsidR="00C11D47">
        <w:rPr>
          <w:rFonts w:eastAsia="Times New Roman"/>
        </w:rPr>
        <w:t>to maintain or restore</w:t>
      </w:r>
      <w:r w:rsidRPr="00EB5CD9">
        <w:rPr>
          <w:rFonts w:eastAsia="Times New Roman"/>
        </w:rPr>
        <w:t xml:space="preserve"> order when the</w:t>
      </w:r>
      <w:r w:rsidR="00D3179E">
        <w:rPr>
          <w:rFonts w:eastAsia="Times New Roman"/>
        </w:rPr>
        <w:t>ir</w:t>
      </w:r>
      <w:r w:rsidRPr="00EB5CD9">
        <w:rPr>
          <w:rFonts w:eastAsia="Times New Roman"/>
        </w:rPr>
        <w:t xml:space="preserve"> presence is necessary to prevent injury to persons or property.</w:t>
      </w:r>
      <w:r w:rsidR="00D3179E">
        <w:rPr>
          <w:rFonts w:eastAsia="Times New Roman"/>
        </w:rPr>
        <w:t xml:space="preserve"> </w:t>
      </w:r>
      <w:r w:rsidRPr="00EB5CD9">
        <w:rPr>
          <w:rFonts w:eastAsia="Times New Roman"/>
        </w:rPr>
        <w:t>Administrators have the responsibility and the authority to determine when the assistance of law enforcement officers is necessary</w:t>
      </w:r>
      <w:r w:rsidR="00D3179E">
        <w:rPr>
          <w:rFonts w:eastAsia="Times New Roman"/>
        </w:rPr>
        <w:t>.</w:t>
      </w:r>
      <w:r w:rsidRPr="00EB5CD9">
        <w:rPr>
          <w:rFonts w:eastAsia="Times New Roman"/>
        </w:rPr>
        <w:t xml:space="preserve"> </w:t>
      </w:r>
    </w:p>
    <w:p w14:paraId="2A066307" w14:textId="77777777" w:rsidR="00D3179E" w:rsidRDefault="00D3179E" w:rsidP="00154AE4">
      <w:pPr>
        <w:rPr>
          <w:rFonts w:eastAsia="Times New Roman"/>
        </w:rPr>
      </w:pPr>
    </w:p>
    <w:p w14:paraId="5211BFB6" w14:textId="77777777" w:rsidR="00580CD5" w:rsidRPr="00EB5CD9" w:rsidRDefault="00580CD5" w:rsidP="00154AE4">
      <w:pPr>
        <w:rPr>
          <w:rFonts w:eastAsia="Times New Roman"/>
        </w:rPr>
      </w:pPr>
      <w:r w:rsidRPr="00EB5CD9">
        <w:rPr>
          <w:rFonts w:eastAsia="Times New Roman"/>
          <w:b/>
        </w:rPr>
        <w:t>Interrogation of Students by Law Enforcement Officials</w:t>
      </w:r>
    </w:p>
    <w:p w14:paraId="0DF47D7D" w14:textId="77777777" w:rsidR="00580CD5" w:rsidRPr="00EB5CD9" w:rsidRDefault="00580CD5" w:rsidP="00154AE4">
      <w:pPr>
        <w:rPr>
          <w:rFonts w:eastAsia="Times New Roman"/>
        </w:rPr>
      </w:pPr>
    </w:p>
    <w:p w14:paraId="777EEC1D" w14:textId="4400F73F" w:rsidR="00580CD5" w:rsidRPr="002E0B86" w:rsidRDefault="002E0B86" w:rsidP="00154AE4">
      <w:r w:rsidRPr="002E0B86">
        <w:tab/>
      </w:r>
      <w:r w:rsidR="00580CD5" w:rsidRPr="002E0B86">
        <w:t xml:space="preserve">Generally, </w:t>
      </w:r>
      <w:r w:rsidR="004B24BB">
        <w:rPr>
          <w:rFonts w:eastAsia="Times New Roman"/>
        </w:rPr>
        <w:t xml:space="preserve">law enforcement officials </w:t>
      </w:r>
      <w:r w:rsidR="00580CD5" w:rsidRPr="002E0B86">
        <w:t>may only interview students on school premises without the permission of the parent/guardian in situations where a warrant has been issued for the student</w:t>
      </w:r>
      <w:r w:rsidR="00C87BF8">
        <w:t>'</w:t>
      </w:r>
      <w:r w:rsidR="00580CD5" w:rsidRPr="002E0B86">
        <w:t xml:space="preserve">s arrest (or removal) or </w:t>
      </w:r>
      <w:r w:rsidR="00D3179E">
        <w:t>regarding</w:t>
      </w:r>
      <w:r w:rsidR="00580CD5" w:rsidRPr="002E0B86">
        <w:t xml:space="preserve"> a crime committed on school property</w:t>
      </w:r>
      <w:r w:rsidR="004B24BB">
        <w:t xml:space="preserve"> or at a school </w:t>
      </w:r>
      <w:r w:rsidR="008A1F76">
        <w:t>function</w:t>
      </w:r>
      <w:r w:rsidR="00580CD5" w:rsidRPr="002E0B86">
        <w:t xml:space="preserve">. In all other situations, if </w:t>
      </w:r>
      <w:r w:rsidR="004B24BB">
        <w:rPr>
          <w:rFonts w:eastAsia="Times New Roman"/>
        </w:rPr>
        <w:t xml:space="preserve">law enforcement officials </w:t>
      </w:r>
      <w:r w:rsidR="00580CD5" w:rsidRPr="002E0B86">
        <w:t>wish to speak to a student without a warrant, they should directly contact the student</w:t>
      </w:r>
      <w:r w:rsidR="00C87BF8">
        <w:t>'</w:t>
      </w:r>
      <w:r w:rsidR="00580CD5" w:rsidRPr="002E0B86">
        <w:t xml:space="preserve">s parent/guardians. </w:t>
      </w:r>
    </w:p>
    <w:p w14:paraId="5B350E38" w14:textId="77777777" w:rsidR="00580CD5" w:rsidRPr="00EB5CD9" w:rsidRDefault="00580CD5" w:rsidP="00154AE4">
      <w:pPr>
        <w:rPr>
          <w:rFonts w:eastAsia="Times New Roman"/>
        </w:rPr>
      </w:pPr>
    </w:p>
    <w:p w14:paraId="1D6F5396" w14:textId="2512A57A" w:rsidR="00580CD5" w:rsidRPr="00EB5CD9" w:rsidRDefault="002E0B86" w:rsidP="00154AE4">
      <w:pPr>
        <w:rPr>
          <w:rFonts w:eastAsia="Times New Roman"/>
        </w:rPr>
      </w:pPr>
      <w:r>
        <w:rPr>
          <w:rFonts w:eastAsia="Times New Roman"/>
        </w:rPr>
        <w:tab/>
      </w:r>
      <w:r w:rsidR="00D3179E">
        <w:rPr>
          <w:rFonts w:eastAsia="Times New Roman"/>
        </w:rPr>
        <w:t xml:space="preserve">When </w:t>
      </w:r>
      <w:r w:rsidR="004B24BB">
        <w:rPr>
          <w:rFonts w:eastAsia="Times New Roman"/>
        </w:rPr>
        <w:t>law enforcement officials</w:t>
      </w:r>
      <w:r w:rsidR="00D3179E">
        <w:rPr>
          <w:rFonts w:eastAsia="Times New Roman"/>
        </w:rPr>
        <w:t xml:space="preserve"> wish to question a student on school property or at a school function</w:t>
      </w:r>
      <w:r w:rsidR="00580CD5" w:rsidRPr="00EB5CD9">
        <w:rPr>
          <w:rFonts w:eastAsia="Times New Roman"/>
        </w:rPr>
        <w:t xml:space="preserve">, </w:t>
      </w:r>
      <w:proofErr w:type="gramStart"/>
      <w:r w:rsidR="00580CD5" w:rsidRPr="00EB5CD9">
        <w:rPr>
          <w:rFonts w:eastAsia="Times New Roman"/>
        </w:rPr>
        <w:t>administration</w:t>
      </w:r>
      <w:proofErr w:type="gramEnd"/>
      <w:r w:rsidR="00580CD5" w:rsidRPr="00EB5CD9">
        <w:rPr>
          <w:rFonts w:eastAsia="Times New Roman"/>
        </w:rPr>
        <w:t xml:space="preserve"> will attempt to notify the student</w:t>
      </w:r>
      <w:r w:rsidR="00C87BF8">
        <w:rPr>
          <w:rFonts w:eastAsia="Times New Roman"/>
        </w:rPr>
        <w:t>'</w:t>
      </w:r>
      <w:r w:rsidR="00580CD5" w:rsidRPr="00EB5CD9">
        <w:rPr>
          <w:rFonts w:eastAsia="Times New Roman"/>
        </w:rPr>
        <w:t>s parent/guardian.</w:t>
      </w:r>
    </w:p>
    <w:p w14:paraId="52E661C8" w14:textId="77777777" w:rsidR="00580CD5" w:rsidRPr="00EB5CD9" w:rsidRDefault="00580CD5" w:rsidP="00154AE4">
      <w:pPr>
        <w:rPr>
          <w:rFonts w:eastAsia="Times New Roman"/>
        </w:rPr>
      </w:pPr>
    </w:p>
    <w:p w14:paraId="6B4209A6" w14:textId="77777777" w:rsidR="00580CD5" w:rsidRPr="00EB5CD9" w:rsidRDefault="002E0B86" w:rsidP="00154AE4">
      <w:pPr>
        <w:rPr>
          <w:rFonts w:eastAsia="Times New Roman"/>
        </w:rPr>
      </w:pPr>
      <w:r>
        <w:rPr>
          <w:rFonts w:eastAsia="Times New Roman"/>
        </w:rPr>
        <w:tab/>
      </w:r>
      <w:r w:rsidR="00580CD5" w:rsidRPr="00EB5CD9">
        <w:rPr>
          <w:rFonts w:eastAsia="Times New Roman"/>
        </w:rPr>
        <w:t>If possible, questioning of a student by police should take place in private</w:t>
      </w:r>
      <w:r w:rsidR="008B0924">
        <w:rPr>
          <w:rFonts w:eastAsia="Times New Roman"/>
        </w:rPr>
        <w:t xml:space="preserve"> and</w:t>
      </w:r>
      <w:r w:rsidR="00D3179E">
        <w:rPr>
          <w:rFonts w:eastAsia="Times New Roman"/>
        </w:rPr>
        <w:t xml:space="preserve"> outside the presence of other students, but i</w:t>
      </w:r>
      <w:r w:rsidR="00580CD5" w:rsidRPr="00EB5CD9">
        <w:rPr>
          <w:rFonts w:eastAsia="Times New Roman"/>
        </w:rPr>
        <w:t xml:space="preserve">n the presence of the </w:t>
      </w:r>
      <w:r w:rsidRPr="00EB5CD9">
        <w:rPr>
          <w:rFonts w:eastAsia="Times New Roman"/>
        </w:rPr>
        <w:t>building prin</w:t>
      </w:r>
      <w:r w:rsidR="00580CD5" w:rsidRPr="00EB5CD9">
        <w:rPr>
          <w:rFonts w:eastAsia="Times New Roman"/>
        </w:rPr>
        <w:t>cipal</w:t>
      </w:r>
      <w:r w:rsidR="00512697">
        <w:rPr>
          <w:rFonts w:eastAsia="Times New Roman"/>
        </w:rPr>
        <w:t xml:space="preserve"> or </w:t>
      </w:r>
      <w:proofErr w:type="gramStart"/>
      <w:r w:rsidR="00580CD5" w:rsidRPr="00EB5CD9">
        <w:rPr>
          <w:rFonts w:eastAsia="Times New Roman"/>
        </w:rPr>
        <w:t>designee</w:t>
      </w:r>
      <w:proofErr w:type="gramEnd"/>
      <w:r w:rsidR="00580CD5" w:rsidRPr="00EB5CD9">
        <w:rPr>
          <w:rFonts w:eastAsia="Times New Roman"/>
        </w:rPr>
        <w:t>.</w:t>
      </w:r>
    </w:p>
    <w:p w14:paraId="5F7916E5" w14:textId="77777777" w:rsidR="00580CD5" w:rsidRDefault="00580CD5" w:rsidP="00154AE4">
      <w:pPr>
        <w:rPr>
          <w:rFonts w:eastAsia="Times New Roman"/>
        </w:rPr>
      </w:pPr>
    </w:p>
    <w:p w14:paraId="4370371E" w14:textId="7BFE4BD6" w:rsidR="006631C1" w:rsidRDefault="006631C1" w:rsidP="00154AE4">
      <w:pPr>
        <w:widowControl/>
        <w:tabs>
          <w:tab w:val="left" w:pos="1080"/>
          <w:tab w:val="left" w:pos="1440"/>
          <w:tab w:val="left" w:pos="4507"/>
        </w:tabs>
        <w:rPr>
          <w:rFonts w:eastAsia="Calibri" w:cs="Times New Roman"/>
          <w:b/>
          <w:szCs w:val="24"/>
        </w:rPr>
      </w:pPr>
      <w:r w:rsidRPr="006631C1">
        <w:rPr>
          <w:rFonts w:eastAsia="Calibri" w:cs="Times New Roman"/>
          <w:b/>
          <w:szCs w:val="24"/>
        </w:rPr>
        <w:t>School Resource Officers (SROs)</w:t>
      </w:r>
    </w:p>
    <w:p w14:paraId="65B04507" w14:textId="77777777" w:rsidR="005A5C5B" w:rsidRPr="0022718A" w:rsidRDefault="005A5C5B" w:rsidP="00154AE4">
      <w:pPr>
        <w:widowControl/>
        <w:tabs>
          <w:tab w:val="left" w:pos="1080"/>
          <w:tab w:val="left" w:pos="1440"/>
          <w:tab w:val="left" w:pos="4507"/>
        </w:tabs>
        <w:rPr>
          <w:rFonts w:eastAsia="Calibri" w:cs="Times New Roman"/>
          <w:b/>
          <w:szCs w:val="24"/>
        </w:rPr>
      </w:pPr>
    </w:p>
    <w:p w14:paraId="57DD6F99" w14:textId="594A6D82" w:rsidR="006631C1" w:rsidRPr="0022718A" w:rsidRDefault="006631C1" w:rsidP="00154AE4">
      <w:pPr>
        <w:widowControl/>
        <w:tabs>
          <w:tab w:val="left" w:pos="1080"/>
          <w:tab w:val="left" w:pos="1440"/>
          <w:tab w:val="left" w:pos="4507"/>
        </w:tabs>
        <w:rPr>
          <w:rFonts w:eastAsia="Calibri" w:cs="Times New Roman"/>
          <w:szCs w:val="24"/>
        </w:rPr>
      </w:pPr>
      <w:r w:rsidRPr="0022718A">
        <w:rPr>
          <w:rFonts w:eastAsia="Calibri" w:cs="Times New Roman"/>
          <w:szCs w:val="24"/>
        </w:rPr>
        <w:tab/>
        <w:t xml:space="preserve">The </w:t>
      </w:r>
      <w:proofErr w:type="gramStart"/>
      <w:r w:rsidRPr="0022718A">
        <w:rPr>
          <w:rFonts w:eastAsia="Calibri" w:cs="Times New Roman"/>
          <w:szCs w:val="24"/>
        </w:rPr>
        <w:t>District</w:t>
      </w:r>
      <w:proofErr w:type="gramEnd"/>
      <w:r w:rsidRPr="0022718A">
        <w:rPr>
          <w:rFonts w:eastAsia="Calibri" w:cs="Times New Roman"/>
          <w:szCs w:val="24"/>
        </w:rPr>
        <w:t xml:space="preserve"> may utilize School Resource Officers (SROs). Any searches of students and/or their property that are initiated and conducted by District staff will meet the </w:t>
      </w:r>
      <w:r w:rsidR="00C87BF8" w:rsidRPr="0022718A">
        <w:rPr>
          <w:rFonts w:eastAsia="Calibri" w:cs="Times New Roman"/>
          <w:szCs w:val="24"/>
        </w:rPr>
        <w:t>"</w:t>
      </w:r>
      <w:r w:rsidRPr="0022718A">
        <w:rPr>
          <w:rFonts w:eastAsia="Calibri" w:cs="Times New Roman"/>
          <w:szCs w:val="24"/>
        </w:rPr>
        <w:t>reasonable suspicion</w:t>
      </w:r>
      <w:r w:rsidR="00C87BF8" w:rsidRPr="0022718A">
        <w:rPr>
          <w:rFonts w:eastAsia="Calibri" w:cs="Times New Roman"/>
          <w:szCs w:val="24"/>
        </w:rPr>
        <w:t>"</w:t>
      </w:r>
      <w:r w:rsidRPr="0022718A">
        <w:rPr>
          <w:rFonts w:eastAsia="Calibri" w:cs="Times New Roman"/>
          <w:szCs w:val="24"/>
        </w:rPr>
        <w:t xml:space="preserve"> standard for searches as described above. </w:t>
      </w:r>
      <w:proofErr w:type="gramStart"/>
      <w:r w:rsidRPr="0022718A">
        <w:rPr>
          <w:rFonts w:eastAsia="Calibri" w:cs="Times New Roman"/>
          <w:szCs w:val="24"/>
        </w:rPr>
        <w:t>In the event that</w:t>
      </w:r>
      <w:proofErr w:type="gramEnd"/>
      <w:r w:rsidRPr="0022718A">
        <w:rPr>
          <w:rFonts w:eastAsia="Calibri" w:cs="Times New Roman"/>
          <w:szCs w:val="24"/>
        </w:rPr>
        <w:t xml:space="preserve"> a search of a student and/or </w:t>
      </w:r>
      <w:r w:rsidR="00491300" w:rsidRPr="0022718A">
        <w:rPr>
          <w:rFonts w:eastAsia="Calibri" w:cs="Times New Roman"/>
          <w:szCs w:val="24"/>
        </w:rPr>
        <w:t xml:space="preserve">their </w:t>
      </w:r>
      <w:r w:rsidRPr="0022718A">
        <w:rPr>
          <w:rFonts w:eastAsia="Calibri" w:cs="Times New Roman"/>
          <w:szCs w:val="24"/>
        </w:rPr>
        <w:t xml:space="preserve">property is initiated or conducted by an SRO acting in </w:t>
      </w:r>
      <w:r w:rsidR="00491300" w:rsidRPr="0022718A">
        <w:rPr>
          <w:rFonts w:eastAsia="Calibri" w:cs="Times New Roman"/>
          <w:szCs w:val="24"/>
        </w:rPr>
        <w:t xml:space="preserve">their </w:t>
      </w:r>
      <w:r w:rsidRPr="0022718A">
        <w:rPr>
          <w:rFonts w:eastAsia="Calibri" w:cs="Times New Roman"/>
          <w:szCs w:val="24"/>
        </w:rPr>
        <w:t xml:space="preserve">capacity as a law enforcement officer, that search must be justified by probable cause. </w:t>
      </w:r>
    </w:p>
    <w:p w14:paraId="1757F569" w14:textId="77777777" w:rsidR="0022718A" w:rsidRPr="0022718A" w:rsidRDefault="0022718A" w:rsidP="00154AE4">
      <w:pPr>
        <w:widowControl/>
        <w:tabs>
          <w:tab w:val="left" w:pos="1080"/>
          <w:tab w:val="left" w:pos="1440"/>
          <w:tab w:val="left" w:pos="4507"/>
        </w:tabs>
        <w:rPr>
          <w:rFonts w:eastAsia="Times New Roman"/>
        </w:rPr>
      </w:pPr>
    </w:p>
    <w:p w14:paraId="650F2EE0" w14:textId="0D05B30A" w:rsidR="00580CD5" w:rsidRPr="0022718A" w:rsidRDefault="00580CD5" w:rsidP="00154AE4">
      <w:pPr>
        <w:rPr>
          <w:rFonts w:eastAsia="Times New Roman"/>
          <w:b/>
        </w:rPr>
      </w:pPr>
      <w:r w:rsidRPr="0022718A">
        <w:rPr>
          <w:rFonts w:eastAsia="Times New Roman"/>
          <w:b/>
        </w:rPr>
        <w:t>Child Protective Services</w:t>
      </w:r>
      <w:r w:rsidR="00C87BF8" w:rsidRPr="0022718A">
        <w:rPr>
          <w:rFonts w:eastAsia="Times New Roman"/>
          <w:b/>
        </w:rPr>
        <w:t>'</w:t>
      </w:r>
      <w:r w:rsidRPr="0022718A">
        <w:rPr>
          <w:rFonts w:eastAsia="Times New Roman"/>
          <w:b/>
        </w:rPr>
        <w:t xml:space="preserve"> Investigations</w:t>
      </w:r>
    </w:p>
    <w:p w14:paraId="12862F9A" w14:textId="77777777" w:rsidR="00580CD5" w:rsidRPr="0022718A" w:rsidRDefault="00580CD5" w:rsidP="00154AE4">
      <w:pPr>
        <w:rPr>
          <w:rFonts w:eastAsia="Times New Roman"/>
        </w:rPr>
      </w:pPr>
    </w:p>
    <w:p w14:paraId="40DCF3D2" w14:textId="0563A1BF" w:rsidR="00580CD5" w:rsidRPr="0022718A" w:rsidRDefault="006467A2" w:rsidP="00154AE4">
      <w:pPr>
        <w:rPr>
          <w:rFonts w:eastAsia="Times New Roman"/>
        </w:rPr>
      </w:pPr>
      <w:r w:rsidRPr="0022718A">
        <w:rPr>
          <w:rFonts w:eastAsia="Times New Roman"/>
        </w:rPr>
        <w:tab/>
      </w:r>
      <w:r w:rsidR="00D3179E" w:rsidRPr="0022718A">
        <w:rPr>
          <w:rFonts w:eastAsia="Times New Roman"/>
        </w:rPr>
        <w:t>Occasionally, Child Protective Services (CPS) may wish to conduct interviews of students on school property. These interviews generally pertain to allegations of suspected child abuse or neglect. The Board encourages cooperation with CPS with respect to access to records and access to any child named as a victim, any of the victim</w:t>
      </w:r>
      <w:r w:rsidR="00C87BF8" w:rsidRPr="0022718A">
        <w:rPr>
          <w:rFonts w:eastAsia="Times New Roman"/>
        </w:rPr>
        <w:t>'</w:t>
      </w:r>
      <w:r w:rsidR="00D3179E" w:rsidRPr="0022718A">
        <w:rPr>
          <w:rFonts w:eastAsia="Times New Roman"/>
        </w:rPr>
        <w:t>s siblings, or any other child residing in the same home as the named victim, in accordance with applicable law.</w:t>
      </w:r>
    </w:p>
    <w:p w14:paraId="7782A710" w14:textId="77777777" w:rsidR="00F317EF" w:rsidRPr="0022718A" w:rsidRDefault="00F317EF" w:rsidP="00154AE4">
      <w:pPr>
        <w:rPr>
          <w:rFonts w:eastAsia="Arial"/>
        </w:rPr>
      </w:pPr>
    </w:p>
    <w:p w14:paraId="6A50009A" w14:textId="77777777" w:rsidR="000C4AF9" w:rsidRPr="0022718A" w:rsidRDefault="000C4AF9" w:rsidP="00154AE4">
      <w:pPr>
        <w:rPr>
          <w:rFonts w:eastAsia="Arial"/>
        </w:rPr>
      </w:pPr>
    </w:p>
    <w:p w14:paraId="1A341473" w14:textId="77777777" w:rsidR="004349DD" w:rsidRPr="0022718A" w:rsidRDefault="001E69F1" w:rsidP="00154AE4">
      <w:pPr>
        <w:rPr>
          <w:b/>
          <w:bCs/>
        </w:rPr>
      </w:pPr>
      <w:r w:rsidRPr="0022718A">
        <w:rPr>
          <w:b/>
        </w:rPr>
        <w:t>VISITORS TO THE</w:t>
      </w:r>
      <w:r w:rsidRPr="0022718A">
        <w:rPr>
          <w:b/>
          <w:spacing w:val="-2"/>
        </w:rPr>
        <w:t xml:space="preserve"> </w:t>
      </w:r>
      <w:r w:rsidRPr="0022718A">
        <w:rPr>
          <w:b/>
        </w:rPr>
        <w:t xml:space="preserve">SCHOOLS </w:t>
      </w:r>
    </w:p>
    <w:p w14:paraId="5B0C1445" w14:textId="77777777" w:rsidR="00C31C97" w:rsidRPr="0022718A" w:rsidRDefault="00C31C97" w:rsidP="00154AE4"/>
    <w:p w14:paraId="79729126" w14:textId="02B56B7F" w:rsidR="004349DD" w:rsidRPr="00EB5CD9" w:rsidRDefault="00C31C97" w:rsidP="00154AE4">
      <w:r w:rsidRPr="0022718A">
        <w:tab/>
      </w:r>
      <w:r w:rsidR="007F2A3C" w:rsidRPr="0022718A">
        <w:t>The Boar</w:t>
      </w:r>
      <w:r w:rsidRPr="0022718A">
        <w:t xml:space="preserve">d encourages parents and other District citizens to visit the </w:t>
      </w:r>
      <w:proofErr w:type="gramStart"/>
      <w:r w:rsidRPr="0022718A">
        <w:t>D</w:t>
      </w:r>
      <w:r w:rsidR="007F2A3C" w:rsidRPr="0022718A">
        <w:t>istrict</w:t>
      </w:r>
      <w:r w:rsidR="00C87BF8" w:rsidRPr="0022718A">
        <w:t>'</w:t>
      </w:r>
      <w:r w:rsidR="007F2A3C" w:rsidRPr="0022718A">
        <w:t>s</w:t>
      </w:r>
      <w:proofErr w:type="gramEnd"/>
      <w:r w:rsidR="007F2A3C" w:rsidRPr="0022718A">
        <w:t xml:space="preserve"> schools </w:t>
      </w:r>
      <w:r w:rsidR="007F2A3C" w:rsidRPr="00EB5CD9">
        <w:t>and</w:t>
      </w:r>
      <w:r w:rsidR="007F2A3C" w:rsidRPr="00C31C97">
        <w:t xml:space="preserve"> </w:t>
      </w:r>
      <w:r w:rsidR="007F2A3C" w:rsidRPr="00EB5CD9">
        <w:t>classrooms</w:t>
      </w:r>
      <w:r w:rsidR="007F2A3C" w:rsidRPr="00C31C97">
        <w:t xml:space="preserve"> </w:t>
      </w:r>
      <w:r w:rsidR="007F2A3C" w:rsidRPr="00EB5CD9">
        <w:t>to</w:t>
      </w:r>
      <w:r w:rsidR="007F2A3C" w:rsidRPr="00C31C97">
        <w:t xml:space="preserve"> </w:t>
      </w:r>
      <w:r w:rsidR="007F2A3C" w:rsidRPr="00EB5CD9">
        <w:t>observe</w:t>
      </w:r>
      <w:r w:rsidR="007F2A3C" w:rsidRPr="00C31C97">
        <w:t xml:space="preserve"> </w:t>
      </w:r>
      <w:r w:rsidR="007F2A3C" w:rsidRPr="00EB5CD9">
        <w:t>the</w:t>
      </w:r>
      <w:r w:rsidR="007F2A3C" w:rsidRPr="00C31C97">
        <w:t xml:space="preserve"> </w:t>
      </w:r>
      <w:r w:rsidR="007F2A3C" w:rsidRPr="00EB5CD9">
        <w:t>work</w:t>
      </w:r>
      <w:r w:rsidR="007F2A3C" w:rsidRPr="00C31C97">
        <w:t xml:space="preserve"> </w:t>
      </w:r>
      <w:r w:rsidR="007F2A3C" w:rsidRPr="00EB5CD9">
        <w:t>of</w:t>
      </w:r>
      <w:r w:rsidR="007F2A3C" w:rsidRPr="00C31C97">
        <w:t xml:space="preserve"> </w:t>
      </w:r>
      <w:r w:rsidR="007F2A3C" w:rsidRPr="00EB5CD9">
        <w:t>students,</w:t>
      </w:r>
      <w:r w:rsidR="007F2A3C" w:rsidRPr="00C31C97">
        <w:t xml:space="preserve"> </w:t>
      </w:r>
      <w:r w:rsidR="007F2A3C" w:rsidRPr="00EB5CD9">
        <w:t>teachers</w:t>
      </w:r>
      <w:r w:rsidR="007F2A3C" w:rsidRPr="00C31C97">
        <w:t xml:space="preserve"> </w:t>
      </w:r>
      <w:r w:rsidR="007F2A3C" w:rsidRPr="00EB5CD9">
        <w:t>and</w:t>
      </w:r>
      <w:r w:rsidR="007F2A3C" w:rsidRPr="00C31C97">
        <w:t xml:space="preserve"> </w:t>
      </w:r>
      <w:r w:rsidR="007F2A3C" w:rsidRPr="00EB5CD9">
        <w:t>other</w:t>
      </w:r>
      <w:r w:rsidR="007F2A3C" w:rsidRPr="00C31C97">
        <w:t xml:space="preserve"> </w:t>
      </w:r>
      <w:r w:rsidR="007F2A3C" w:rsidRPr="00EB5CD9">
        <w:t>staff.</w:t>
      </w:r>
      <w:r w:rsidR="007F2A3C" w:rsidRPr="00C31C97">
        <w:t xml:space="preserve"> </w:t>
      </w:r>
      <w:r w:rsidR="007F2A3C" w:rsidRPr="00EB5CD9">
        <w:t>Since</w:t>
      </w:r>
      <w:r w:rsidR="007F2A3C" w:rsidRPr="00C31C97">
        <w:t xml:space="preserve"> </w:t>
      </w:r>
      <w:r w:rsidR="007F2A3C" w:rsidRPr="00EB5CD9">
        <w:t>schools</w:t>
      </w:r>
      <w:r w:rsidR="007F2A3C" w:rsidRPr="00C31C97">
        <w:t xml:space="preserve"> </w:t>
      </w:r>
      <w:r w:rsidR="007F2A3C" w:rsidRPr="00EB5CD9">
        <w:t>are</w:t>
      </w:r>
      <w:r w:rsidR="007F2A3C" w:rsidRPr="00C31C97">
        <w:t xml:space="preserve"> </w:t>
      </w:r>
      <w:r w:rsidR="007F2A3C" w:rsidRPr="00EB5CD9">
        <w:t>a</w:t>
      </w:r>
      <w:r w:rsidR="007F2A3C" w:rsidRPr="00C31C97">
        <w:t xml:space="preserve"> </w:t>
      </w:r>
      <w:r w:rsidR="007F2A3C" w:rsidRPr="00EB5CD9">
        <w:t>place</w:t>
      </w:r>
      <w:r w:rsidR="007F2A3C" w:rsidRPr="00C31C97">
        <w:t xml:space="preserve"> </w:t>
      </w:r>
      <w:r w:rsidR="007F2A3C" w:rsidRPr="00EB5CD9">
        <w:t>of</w:t>
      </w:r>
      <w:r w:rsidR="007F2A3C" w:rsidRPr="00C31C97">
        <w:t xml:space="preserve"> </w:t>
      </w:r>
      <w:r w:rsidR="007F2A3C" w:rsidRPr="00EB5CD9">
        <w:t>work</w:t>
      </w:r>
      <w:r w:rsidR="007F2A3C" w:rsidRPr="00C31C97">
        <w:t xml:space="preserve"> </w:t>
      </w:r>
      <w:r w:rsidR="007F2A3C" w:rsidRPr="00EB5CD9">
        <w:t>and</w:t>
      </w:r>
      <w:r w:rsidR="007F2A3C" w:rsidRPr="00C31C97">
        <w:t xml:space="preserve"> </w:t>
      </w:r>
      <w:r w:rsidR="007F2A3C" w:rsidRPr="00EB5CD9">
        <w:t>learning,</w:t>
      </w:r>
      <w:r w:rsidR="007F2A3C" w:rsidRPr="00C31C97">
        <w:t xml:space="preserve"> </w:t>
      </w:r>
      <w:r w:rsidR="007F2A3C" w:rsidRPr="00EB5CD9">
        <w:t>however,</w:t>
      </w:r>
      <w:r w:rsidR="007F2A3C" w:rsidRPr="00C31C97">
        <w:t xml:space="preserve"> </w:t>
      </w:r>
      <w:r w:rsidR="007F2A3C" w:rsidRPr="00EB5CD9">
        <w:t>certain</w:t>
      </w:r>
      <w:r w:rsidR="007F2A3C" w:rsidRPr="00C31C97">
        <w:t xml:space="preserve"> </w:t>
      </w:r>
      <w:r w:rsidR="007F2A3C" w:rsidRPr="00EB5CD9">
        <w:t>limits</w:t>
      </w:r>
      <w:r w:rsidR="007F2A3C" w:rsidRPr="00C31C97">
        <w:t xml:space="preserve"> </w:t>
      </w:r>
      <w:r w:rsidR="007F2A3C" w:rsidRPr="00EB5CD9">
        <w:t>must</w:t>
      </w:r>
      <w:r w:rsidR="007F2A3C" w:rsidRPr="00C31C97">
        <w:t xml:space="preserve"> </w:t>
      </w:r>
      <w:r w:rsidR="007F2A3C" w:rsidRPr="00EB5CD9">
        <w:t>be</w:t>
      </w:r>
      <w:r w:rsidR="007F2A3C" w:rsidRPr="00C31C97">
        <w:t xml:space="preserve"> </w:t>
      </w:r>
      <w:r w:rsidR="007F2A3C" w:rsidRPr="00EB5CD9">
        <w:t>set</w:t>
      </w:r>
      <w:r w:rsidR="007F2A3C" w:rsidRPr="00C31C97">
        <w:t xml:space="preserve"> </w:t>
      </w:r>
      <w:r w:rsidR="007F2A3C" w:rsidRPr="00EB5CD9">
        <w:t>for</w:t>
      </w:r>
      <w:r w:rsidR="007F2A3C" w:rsidRPr="00C31C97">
        <w:t xml:space="preserve"> </w:t>
      </w:r>
      <w:r w:rsidR="007F2A3C" w:rsidRPr="00EB5CD9">
        <w:t>such</w:t>
      </w:r>
      <w:r w:rsidR="007F2A3C" w:rsidRPr="00C31C97">
        <w:t xml:space="preserve"> </w:t>
      </w:r>
      <w:r w:rsidR="007F2A3C" w:rsidRPr="00EB5CD9">
        <w:t>visits.</w:t>
      </w:r>
      <w:r w:rsidR="007F2A3C" w:rsidRPr="00C31C97">
        <w:t xml:space="preserve"> </w:t>
      </w:r>
      <w:r w:rsidR="007F2A3C" w:rsidRPr="00EB5CD9">
        <w:t>The</w:t>
      </w:r>
      <w:r w:rsidR="007F2A3C" w:rsidRPr="00C31C97">
        <w:t xml:space="preserve"> </w:t>
      </w:r>
      <w:r w:rsidR="007F2A3C" w:rsidRPr="00EB5CD9">
        <w:t>building</w:t>
      </w:r>
      <w:r w:rsidR="007F2A3C" w:rsidRPr="00C31C97">
        <w:t xml:space="preserve"> </w:t>
      </w:r>
      <w:r w:rsidR="007F2A3C" w:rsidRPr="00EB5CD9">
        <w:t>principal</w:t>
      </w:r>
      <w:r w:rsidR="007F2A3C" w:rsidRPr="00C31C97">
        <w:t xml:space="preserve"> </w:t>
      </w:r>
      <w:r w:rsidR="007F2A3C" w:rsidRPr="00EB5CD9">
        <w:t>is</w:t>
      </w:r>
      <w:r w:rsidR="007F2A3C" w:rsidRPr="00C31C97">
        <w:t xml:space="preserve"> </w:t>
      </w:r>
      <w:r w:rsidR="007F2A3C" w:rsidRPr="00EB5CD9">
        <w:t>responsible</w:t>
      </w:r>
      <w:r w:rsidR="007F2A3C" w:rsidRPr="00C31C97">
        <w:t xml:space="preserve"> </w:t>
      </w:r>
      <w:r w:rsidR="007F2A3C" w:rsidRPr="00EB5CD9">
        <w:t>for</w:t>
      </w:r>
      <w:r w:rsidR="007F2A3C" w:rsidRPr="00C31C97">
        <w:t xml:space="preserve"> </w:t>
      </w:r>
      <w:r w:rsidR="007F2A3C" w:rsidRPr="00EB5CD9">
        <w:t xml:space="preserve">all </w:t>
      </w:r>
      <w:proofErr w:type="gramStart"/>
      <w:r w:rsidR="007F2A3C" w:rsidRPr="00EB5CD9">
        <w:t>persons</w:t>
      </w:r>
      <w:proofErr w:type="gramEnd"/>
      <w:r w:rsidR="007F2A3C" w:rsidRPr="00EB5CD9">
        <w:t xml:space="preserve"> in the building and on the grounds. For these reasons, the following expectations apply</w:t>
      </w:r>
      <w:r w:rsidR="007F2A3C" w:rsidRPr="00C31C97">
        <w:t xml:space="preserve"> </w:t>
      </w:r>
      <w:r w:rsidR="007F2A3C" w:rsidRPr="00EB5CD9">
        <w:t>to</w:t>
      </w:r>
      <w:r w:rsidR="007F2A3C" w:rsidRPr="00C31C97">
        <w:t xml:space="preserve"> </w:t>
      </w:r>
      <w:r w:rsidR="007F2A3C" w:rsidRPr="00EB5CD9">
        <w:t>visitors to the</w:t>
      </w:r>
      <w:r w:rsidR="007F2A3C" w:rsidRPr="00C31C97">
        <w:t xml:space="preserve"> </w:t>
      </w:r>
      <w:r w:rsidR="007F2A3C" w:rsidRPr="00EB5CD9">
        <w:t>schools:</w:t>
      </w:r>
    </w:p>
    <w:p w14:paraId="3B376933" w14:textId="77777777" w:rsidR="004349DD" w:rsidRPr="00C31C97" w:rsidRDefault="004349DD" w:rsidP="00154AE4"/>
    <w:p w14:paraId="57CB8FE2" w14:textId="77777777" w:rsidR="004349DD" w:rsidRDefault="00C31C97" w:rsidP="00154AE4">
      <w:pPr>
        <w:tabs>
          <w:tab w:val="left" w:pos="1080"/>
        </w:tabs>
        <w:ind w:left="1080" w:hanging="540"/>
      </w:pPr>
      <w:r w:rsidRPr="00C31C97">
        <w:t>1)</w:t>
      </w:r>
      <w:r w:rsidRPr="00C31C97">
        <w:tab/>
      </w:r>
      <w:r w:rsidR="007F2A3C" w:rsidRPr="00C31C97">
        <w:t xml:space="preserve">Anyone who is not a regular staff member or student </w:t>
      </w:r>
      <w:proofErr w:type="gramStart"/>
      <w:r w:rsidR="007F2A3C" w:rsidRPr="00C31C97">
        <w:t>of</w:t>
      </w:r>
      <w:proofErr w:type="gramEnd"/>
      <w:r w:rsidR="007F2A3C" w:rsidRPr="00C31C97">
        <w:t xml:space="preserve"> the school will be considered a visitor.</w:t>
      </w:r>
    </w:p>
    <w:p w14:paraId="375BC072" w14:textId="77777777" w:rsidR="00CB5830" w:rsidRPr="00EB5CD9" w:rsidRDefault="00CB5830" w:rsidP="00154AE4">
      <w:pPr>
        <w:rPr>
          <w:rFonts w:eastAsia="Times New Roman" w:cs="Times New Roman"/>
          <w:szCs w:val="24"/>
        </w:rPr>
      </w:pPr>
    </w:p>
    <w:p w14:paraId="55F2AC1B" w14:textId="21F6FC8D" w:rsidR="004349DD" w:rsidRPr="0022718A" w:rsidRDefault="0084588C" w:rsidP="00154AE4">
      <w:pPr>
        <w:tabs>
          <w:tab w:val="left" w:pos="1080"/>
        </w:tabs>
        <w:ind w:left="1080" w:hanging="540"/>
        <w:rPr>
          <w:rFonts w:eastAsia="Arial"/>
        </w:rPr>
      </w:pPr>
      <w:r>
        <w:t>2)</w:t>
      </w:r>
      <w:r>
        <w:tab/>
      </w:r>
      <w:r w:rsidR="007F2A3C" w:rsidRPr="00EB5CD9">
        <w:rPr>
          <w:rFonts w:eastAsia="Arial"/>
        </w:rPr>
        <w:t xml:space="preserve">All visitors to </w:t>
      </w:r>
      <w:proofErr w:type="gramStart"/>
      <w:r w:rsidR="007F2A3C" w:rsidRPr="00EB5CD9">
        <w:rPr>
          <w:rFonts w:eastAsia="Arial"/>
        </w:rPr>
        <w:t>school</w:t>
      </w:r>
      <w:proofErr w:type="gramEnd"/>
      <w:r w:rsidR="007F2A3C" w:rsidRPr="00EB5CD9">
        <w:rPr>
          <w:rFonts w:eastAsia="Arial"/>
        </w:rPr>
        <w:t xml:space="preserve"> must report to the </w:t>
      </w:r>
      <w:r w:rsidR="005A5C5B">
        <w:rPr>
          <w:rFonts w:eastAsia="Arial"/>
        </w:rPr>
        <w:t xml:space="preserve">greeter </w:t>
      </w:r>
      <w:r w:rsidR="007F2A3C" w:rsidRPr="0022718A">
        <w:rPr>
          <w:rFonts w:eastAsia="Arial"/>
        </w:rPr>
        <w:t>upon arrival at the school. There they will</w:t>
      </w:r>
      <w:r w:rsidR="007F2A3C" w:rsidRPr="0022718A">
        <w:rPr>
          <w:rFonts w:eastAsia="Arial"/>
          <w:spacing w:val="-24"/>
        </w:rPr>
        <w:t xml:space="preserve"> </w:t>
      </w:r>
      <w:r w:rsidR="007F2A3C" w:rsidRPr="0022718A">
        <w:rPr>
          <w:rFonts w:eastAsia="Arial"/>
        </w:rPr>
        <w:t>be</w:t>
      </w:r>
      <w:r w:rsidR="007F2A3C" w:rsidRPr="0022718A">
        <w:rPr>
          <w:rFonts w:eastAsia="Arial"/>
          <w:w w:val="99"/>
        </w:rPr>
        <w:t xml:space="preserve"> </w:t>
      </w:r>
      <w:r w:rsidR="007F2A3C" w:rsidRPr="0022718A">
        <w:rPr>
          <w:rFonts w:eastAsia="Arial"/>
        </w:rPr>
        <w:t xml:space="preserve">required to sign the </w:t>
      </w:r>
      <w:proofErr w:type="gramStart"/>
      <w:r w:rsidR="007F2A3C" w:rsidRPr="0022718A">
        <w:rPr>
          <w:rFonts w:eastAsia="Arial"/>
        </w:rPr>
        <w:t>visitor</w:t>
      </w:r>
      <w:r w:rsidR="00C87BF8" w:rsidRPr="0022718A">
        <w:rPr>
          <w:rFonts w:eastAsia="Arial"/>
        </w:rPr>
        <w:t>'</w:t>
      </w:r>
      <w:r w:rsidR="007F2A3C" w:rsidRPr="0022718A">
        <w:rPr>
          <w:rFonts w:eastAsia="Arial"/>
        </w:rPr>
        <w:t>s</w:t>
      </w:r>
      <w:proofErr w:type="gramEnd"/>
      <w:r w:rsidR="007F2A3C" w:rsidRPr="0022718A">
        <w:rPr>
          <w:rFonts w:eastAsia="Arial"/>
        </w:rPr>
        <w:t xml:space="preserve"> register </w:t>
      </w:r>
      <w:r w:rsidR="00BE2806" w:rsidRPr="0022718A">
        <w:rPr>
          <w:rFonts w:eastAsia="Arial"/>
        </w:rPr>
        <w:t>and follow the prescribed building procedures, including the use of the Raptor Identification System.</w:t>
      </w:r>
    </w:p>
    <w:p w14:paraId="59C167B7" w14:textId="77777777" w:rsidR="00CB5830" w:rsidRPr="00EB5CD9" w:rsidRDefault="00CB5830" w:rsidP="00154AE4">
      <w:pPr>
        <w:rPr>
          <w:rFonts w:eastAsia="Times New Roman" w:cs="Times New Roman"/>
          <w:szCs w:val="24"/>
        </w:rPr>
      </w:pPr>
    </w:p>
    <w:p w14:paraId="6BB4C480" w14:textId="77777777" w:rsidR="004349DD" w:rsidRDefault="0084588C" w:rsidP="00154AE4">
      <w:pPr>
        <w:tabs>
          <w:tab w:val="left" w:pos="1080"/>
        </w:tabs>
        <w:ind w:left="1080" w:hanging="540"/>
      </w:pPr>
      <w:r>
        <w:rPr>
          <w:rFonts w:eastAsia="Arial"/>
        </w:rPr>
        <w:t>3)</w:t>
      </w:r>
      <w:r>
        <w:rPr>
          <w:rFonts w:eastAsia="Arial"/>
        </w:rPr>
        <w:tab/>
      </w:r>
      <w:r w:rsidR="007F2A3C" w:rsidRPr="00EB5CD9">
        <w:t>Visitors attending school functions that are open to the public, such as</w:t>
      </w:r>
      <w:r w:rsidR="007F2A3C" w:rsidRPr="00EB5CD9">
        <w:rPr>
          <w:spacing w:val="-17"/>
        </w:rPr>
        <w:t xml:space="preserve"> </w:t>
      </w:r>
      <w:r w:rsidR="007F2A3C" w:rsidRPr="00EB5CD9">
        <w:t>parent-teacher</w:t>
      </w:r>
      <w:r w:rsidR="007F2A3C" w:rsidRPr="00EB5CD9">
        <w:rPr>
          <w:w w:val="99"/>
        </w:rPr>
        <w:t xml:space="preserve"> </w:t>
      </w:r>
      <w:r w:rsidR="007F2A3C" w:rsidRPr="00EB5CD9">
        <w:t>organization meetings or public gatherings, are not required to</w:t>
      </w:r>
      <w:r w:rsidR="007F2A3C" w:rsidRPr="00EB5CD9">
        <w:rPr>
          <w:spacing w:val="-11"/>
        </w:rPr>
        <w:t xml:space="preserve"> </w:t>
      </w:r>
      <w:r w:rsidR="007F2A3C" w:rsidRPr="00EB5CD9">
        <w:t>register.</w:t>
      </w:r>
    </w:p>
    <w:p w14:paraId="10E3475B" w14:textId="16122623" w:rsidR="00CB5830" w:rsidRDefault="00CB5830" w:rsidP="00154AE4">
      <w:pPr>
        <w:rPr>
          <w:rFonts w:eastAsia="Times New Roman" w:cs="Times New Roman"/>
          <w:szCs w:val="24"/>
        </w:rPr>
      </w:pPr>
    </w:p>
    <w:p w14:paraId="514DD937" w14:textId="3292FE47" w:rsidR="005A5C5B" w:rsidRDefault="005A5C5B" w:rsidP="00154AE4">
      <w:pPr>
        <w:rPr>
          <w:rFonts w:eastAsia="Times New Roman" w:cs="Times New Roman"/>
          <w:szCs w:val="24"/>
        </w:rPr>
      </w:pPr>
    </w:p>
    <w:p w14:paraId="4C31C7D4" w14:textId="431A509F" w:rsidR="005A5C5B" w:rsidRDefault="005A5C5B" w:rsidP="005A5C5B">
      <w:pPr>
        <w:jc w:val="center"/>
        <w:rPr>
          <w:rFonts w:eastAsia="Times New Roman" w:cs="Times New Roman"/>
          <w:szCs w:val="24"/>
        </w:rPr>
      </w:pPr>
      <w:r>
        <w:rPr>
          <w:rFonts w:eastAsia="Times New Roman" w:cs="Times New Roman"/>
          <w:szCs w:val="24"/>
        </w:rPr>
        <w:t>34</w:t>
      </w:r>
    </w:p>
    <w:p w14:paraId="259AEAF3" w14:textId="77777777" w:rsidR="005A5C5B" w:rsidRPr="00EB5CD9" w:rsidRDefault="005A5C5B" w:rsidP="00154AE4">
      <w:pPr>
        <w:rPr>
          <w:rFonts w:eastAsia="Times New Roman" w:cs="Times New Roman"/>
          <w:szCs w:val="24"/>
        </w:rPr>
      </w:pPr>
    </w:p>
    <w:p w14:paraId="076DB053" w14:textId="77777777" w:rsidR="005A5C5B" w:rsidRDefault="005A5C5B" w:rsidP="00154AE4">
      <w:pPr>
        <w:tabs>
          <w:tab w:val="left" w:pos="1080"/>
        </w:tabs>
        <w:ind w:left="1080" w:hanging="540"/>
        <w:sectPr w:rsidR="005A5C5B" w:rsidSect="00CC76EA">
          <w:pgSz w:w="12240" w:h="15840"/>
          <w:pgMar w:top="1195" w:right="1080" w:bottom="994" w:left="1267" w:header="743" w:footer="726" w:gutter="0"/>
          <w:cols w:space="720"/>
          <w:docGrid w:linePitch="299"/>
        </w:sectPr>
      </w:pPr>
    </w:p>
    <w:p w14:paraId="7A35346A" w14:textId="1B437F0C" w:rsidR="004349DD" w:rsidRDefault="0084588C" w:rsidP="00154AE4">
      <w:pPr>
        <w:tabs>
          <w:tab w:val="left" w:pos="1080"/>
        </w:tabs>
        <w:ind w:left="1080" w:hanging="540"/>
        <w:rPr>
          <w:rFonts w:eastAsia="Arial"/>
        </w:rPr>
      </w:pPr>
      <w:r>
        <w:lastRenderedPageBreak/>
        <w:t>4)</w:t>
      </w:r>
      <w:r>
        <w:tab/>
      </w:r>
      <w:r w:rsidR="007F2A3C" w:rsidRPr="00EB5CD9">
        <w:rPr>
          <w:rFonts w:eastAsia="Arial"/>
        </w:rPr>
        <w:t xml:space="preserve">Parents or citizens who wish to observe a classroom while school is in session </w:t>
      </w:r>
      <w:r w:rsidR="004860FE">
        <w:rPr>
          <w:rFonts w:eastAsia="Arial"/>
        </w:rPr>
        <w:t xml:space="preserve">must </w:t>
      </w:r>
      <w:r w:rsidR="007F2A3C" w:rsidRPr="00EB5CD9">
        <w:rPr>
          <w:rFonts w:eastAsia="Arial"/>
        </w:rPr>
        <w:t xml:space="preserve">arrange </w:t>
      </w:r>
      <w:r w:rsidR="004860FE">
        <w:rPr>
          <w:rFonts w:eastAsia="Arial"/>
        </w:rPr>
        <w:t>these</w:t>
      </w:r>
      <w:r w:rsidR="007F2A3C" w:rsidRPr="00EB5CD9">
        <w:rPr>
          <w:rFonts w:eastAsia="Arial"/>
        </w:rPr>
        <w:t xml:space="preserve"> visits in advance through the principal</w:t>
      </w:r>
      <w:r w:rsidR="00C87BF8">
        <w:rPr>
          <w:rFonts w:eastAsia="Arial"/>
        </w:rPr>
        <w:t>'</w:t>
      </w:r>
      <w:r w:rsidR="007F2A3C" w:rsidRPr="00EB5CD9">
        <w:rPr>
          <w:rFonts w:eastAsia="Arial"/>
        </w:rPr>
        <w:t>s office, so that class disruption is kept to</w:t>
      </w:r>
      <w:r w:rsidR="007F2A3C" w:rsidRPr="00EB5CD9">
        <w:rPr>
          <w:rFonts w:eastAsia="Arial"/>
          <w:spacing w:val="-23"/>
        </w:rPr>
        <w:t xml:space="preserve"> </w:t>
      </w:r>
      <w:r w:rsidR="007F2A3C" w:rsidRPr="00EB5CD9">
        <w:rPr>
          <w:rFonts w:eastAsia="Arial"/>
        </w:rPr>
        <w:t>a</w:t>
      </w:r>
      <w:r w:rsidR="007F2A3C" w:rsidRPr="00EB5CD9">
        <w:rPr>
          <w:rFonts w:eastAsia="Arial"/>
          <w:w w:val="99"/>
        </w:rPr>
        <w:t xml:space="preserve"> </w:t>
      </w:r>
      <w:r w:rsidR="007F2A3C" w:rsidRPr="00EB5CD9">
        <w:rPr>
          <w:rFonts w:eastAsia="Arial"/>
        </w:rPr>
        <w:t>minimum.</w:t>
      </w:r>
    </w:p>
    <w:p w14:paraId="6628B5D9" w14:textId="77777777" w:rsidR="00CB5830" w:rsidRPr="00EB5CD9" w:rsidRDefault="00CB5830" w:rsidP="00154AE4">
      <w:pPr>
        <w:rPr>
          <w:rFonts w:eastAsia="Times New Roman" w:cs="Times New Roman"/>
          <w:szCs w:val="24"/>
        </w:rPr>
      </w:pPr>
    </w:p>
    <w:p w14:paraId="42D5430A" w14:textId="77777777" w:rsidR="004349DD" w:rsidRDefault="0084588C" w:rsidP="00154AE4">
      <w:pPr>
        <w:tabs>
          <w:tab w:val="left" w:pos="1080"/>
        </w:tabs>
        <w:ind w:left="1080" w:hanging="540"/>
      </w:pPr>
      <w:r>
        <w:rPr>
          <w:rFonts w:eastAsia="Arial"/>
        </w:rPr>
        <w:t>5)</w:t>
      </w:r>
      <w:r>
        <w:rPr>
          <w:rFonts w:eastAsia="Arial"/>
        </w:rPr>
        <w:tab/>
      </w:r>
      <w:r w:rsidR="007F2A3C" w:rsidRPr="00EB5CD9">
        <w:t xml:space="preserve">Teachers </w:t>
      </w:r>
      <w:r w:rsidR="004860FE">
        <w:t xml:space="preserve">will </w:t>
      </w:r>
      <w:r w:rsidR="007F2A3C" w:rsidRPr="00EB5CD9">
        <w:t>not take class time to discuss individual matters with</w:t>
      </w:r>
      <w:r w:rsidR="007F2A3C" w:rsidRPr="00EB5CD9">
        <w:rPr>
          <w:spacing w:val="-9"/>
        </w:rPr>
        <w:t xml:space="preserve"> </w:t>
      </w:r>
      <w:r w:rsidR="007F2A3C" w:rsidRPr="00EB5CD9">
        <w:t>visitors.</w:t>
      </w:r>
    </w:p>
    <w:p w14:paraId="0A799E1E" w14:textId="77777777" w:rsidR="00CB5830" w:rsidRPr="00EB5CD9" w:rsidRDefault="00CB5830" w:rsidP="00154AE4">
      <w:pPr>
        <w:rPr>
          <w:rFonts w:eastAsia="Times New Roman" w:cs="Times New Roman"/>
          <w:szCs w:val="24"/>
        </w:rPr>
      </w:pPr>
    </w:p>
    <w:p w14:paraId="76B3A350" w14:textId="77777777" w:rsidR="004349DD" w:rsidRDefault="0084588C" w:rsidP="00154AE4">
      <w:pPr>
        <w:tabs>
          <w:tab w:val="left" w:pos="1080"/>
        </w:tabs>
        <w:ind w:left="1080" w:hanging="540"/>
      </w:pPr>
      <w:r>
        <w:t>6)</w:t>
      </w:r>
      <w:r>
        <w:tab/>
      </w:r>
      <w:r w:rsidR="007F2A3C" w:rsidRPr="00EB5CD9">
        <w:t>Any unauthorized person on school property will be reported to the principal.</w:t>
      </w:r>
      <w:r w:rsidR="007F2A3C" w:rsidRPr="00EB5CD9">
        <w:rPr>
          <w:spacing w:val="27"/>
        </w:rPr>
        <w:t xml:space="preserve"> </w:t>
      </w:r>
      <w:r w:rsidR="007F2A3C" w:rsidRPr="00EB5CD9">
        <w:t>Unauthorized</w:t>
      </w:r>
      <w:r w:rsidR="007F2A3C" w:rsidRPr="00EB5CD9">
        <w:rPr>
          <w:w w:val="99"/>
        </w:rPr>
        <w:t xml:space="preserve"> </w:t>
      </w:r>
      <w:r w:rsidR="007F2A3C" w:rsidRPr="00EB5CD9">
        <w:t xml:space="preserve">persons will be asked to leave. The police may be called if </w:t>
      </w:r>
      <w:r w:rsidR="00D3179E">
        <w:t>necessary</w:t>
      </w:r>
      <w:r w:rsidR="007F2A3C" w:rsidRPr="00EB5CD9">
        <w:t>.</w:t>
      </w:r>
    </w:p>
    <w:p w14:paraId="648D19AA" w14:textId="77777777" w:rsidR="00CB5830" w:rsidRPr="00EB5CD9" w:rsidRDefault="00CB5830" w:rsidP="00154AE4">
      <w:pPr>
        <w:rPr>
          <w:rFonts w:eastAsia="Times New Roman" w:cs="Times New Roman"/>
          <w:szCs w:val="24"/>
        </w:rPr>
      </w:pPr>
    </w:p>
    <w:p w14:paraId="141E744A" w14:textId="77777777" w:rsidR="004349DD" w:rsidRPr="00EB5CD9" w:rsidRDefault="0084588C" w:rsidP="00154AE4">
      <w:pPr>
        <w:tabs>
          <w:tab w:val="left" w:pos="1080"/>
        </w:tabs>
        <w:ind w:left="1080" w:hanging="540"/>
        <w:rPr>
          <w:rFonts w:eastAsia="Arial"/>
        </w:rPr>
      </w:pPr>
      <w:r>
        <w:t>7)</w:t>
      </w:r>
      <w:r>
        <w:tab/>
      </w:r>
      <w:r w:rsidR="007F2A3C" w:rsidRPr="00EB5CD9">
        <w:t>All visitors are expected to abide by the rules for public conduct on school property contained</w:t>
      </w:r>
      <w:r w:rsidR="007F2A3C" w:rsidRPr="00EB5CD9">
        <w:rPr>
          <w:spacing w:val="-30"/>
        </w:rPr>
        <w:t xml:space="preserve"> </w:t>
      </w:r>
      <w:r w:rsidR="007F2A3C" w:rsidRPr="00EB5CD9">
        <w:t>in</w:t>
      </w:r>
      <w:r w:rsidR="007F2A3C" w:rsidRPr="00EB5CD9">
        <w:rPr>
          <w:w w:val="99"/>
        </w:rPr>
        <w:t xml:space="preserve"> </w:t>
      </w:r>
      <w:r w:rsidR="007F2A3C" w:rsidRPr="00EB5CD9">
        <w:t xml:space="preserve">this </w:t>
      </w:r>
      <w:r w:rsidR="00882301" w:rsidRPr="00882301">
        <w:rPr>
          <w:i/>
        </w:rPr>
        <w:t>Code of Conduct</w:t>
      </w:r>
      <w:r w:rsidR="007F2A3C" w:rsidRPr="00EB5CD9">
        <w:t>.</w:t>
      </w:r>
    </w:p>
    <w:p w14:paraId="6F5FF314" w14:textId="77777777" w:rsidR="004349DD" w:rsidRDefault="004349DD" w:rsidP="00154AE4">
      <w:pPr>
        <w:rPr>
          <w:rFonts w:eastAsia="Arial"/>
        </w:rPr>
      </w:pPr>
    </w:p>
    <w:p w14:paraId="4EFD28F2" w14:textId="77777777" w:rsidR="0084588C" w:rsidRPr="00EB5CD9" w:rsidRDefault="0084588C" w:rsidP="00154AE4">
      <w:pPr>
        <w:rPr>
          <w:rFonts w:eastAsia="Arial"/>
        </w:rPr>
      </w:pPr>
    </w:p>
    <w:p w14:paraId="6118AE4B" w14:textId="77777777" w:rsidR="00F317EF" w:rsidRPr="0084588C" w:rsidRDefault="0084588C" w:rsidP="00154AE4">
      <w:pPr>
        <w:rPr>
          <w:b/>
          <w:bCs/>
        </w:rPr>
      </w:pPr>
      <w:r w:rsidRPr="0084588C">
        <w:rPr>
          <w:b/>
        </w:rPr>
        <w:t xml:space="preserve">PUBLIC CONDUCT ON SCHOOL PROPERTY </w:t>
      </w:r>
    </w:p>
    <w:p w14:paraId="4FE855F2" w14:textId="77777777" w:rsidR="0084588C" w:rsidRPr="00AF3752" w:rsidRDefault="0084588C" w:rsidP="00154AE4">
      <w:pPr>
        <w:rPr>
          <w:bCs/>
        </w:rPr>
      </w:pPr>
    </w:p>
    <w:p w14:paraId="1F35F77D" w14:textId="768265A2" w:rsidR="00C0079B" w:rsidRPr="00FC0C6B" w:rsidRDefault="00A15051" w:rsidP="00154AE4">
      <w:r>
        <w:tab/>
      </w:r>
      <w:r w:rsidR="007F2A3C" w:rsidRPr="00EB5CD9">
        <w:t>The</w:t>
      </w:r>
      <w:r w:rsidR="007F2A3C" w:rsidRPr="0042269F">
        <w:t xml:space="preserve"> </w:t>
      </w:r>
      <w:proofErr w:type="gramStart"/>
      <w:r w:rsidR="004860FE">
        <w:t>District</w:t>
      </w:r>
      <w:proofErr w:type="gramEnd"/>
      <w:r w:rsidR="004860FE">
        <w:t xml:space="preserve"> is committed</w:t>
      </w:r>
      <w:r w:rsidR="007F2A3C" w:rsidRPr="0042269F">
        <w:t xml:space="preserve"> </w:t>
      </w:r>
      <w:r w:rsidR="007F2A3C" w:rsidRPr="00EB5CD9">
        <w:t>to</w:t>
      </w:r>
      <w:r w:rsidR="007F2A3C" w:rsidRPr="0042269F">
        <w:t xml:space="preserve"> </w:t>
      </w:r>
      <w:r w:rsidR="004860FE">
        <w:t>providing</w:t>
      </w:r>
      <w:r w:rsidR="007F2A3C" w:rsidRPr="0042269F">
        <w:t xml:space="preserve"> </w:t>
      </w:r>
      <w:r w:rsidR="007F2A3C" w:rsidRPr="00EB5CD9">
        <w:t>a</w:t>
      </w:r>
      <w:r w:rsidR="00C0079B" w:rsidRPr="00EB5CD9">
        <w:t xml:space="preserve">n orderly, respectful environment that is conducive to </w:t>
      </w:r>
      <w:r w:rsidR="007F2A3C" w:rsidRPr="00EB5CD9">
        <w:t>learning.</w:t>
      </w:r>
      <w:r w:rsidR="00C0079B" w:rsidRPr="00EB5CD9">
        <w:t xml:space="preserve"> To create and maintain this kind of </w:t>
      </w:r>
      <w:proofErr w:type="gramStart"/>
      <w:r w:rsidR="00C0079B" w:rsidRPr="00EB5CD9">
        <w:t>an environment</w:t>
      </w:r>
      <w:proofErr w:type="gramEnd"/>
      <w:r w:rsidR="00C0079B" w:rsidRPr="00EB5CD9">
        <w:t xml:space="preserve">, it is necessary to regulate public conduct on school property and at school functions. For purposes of this section of the </w:t>
      </w:r>
      <w:r w:rsidR="00321AA9">
        <w:t>Code</w:t>
      </w:r>
      <w:r w:rsidR="00C0079B" w:rsidRPr="00EB5CD9">
        <w:t xml:space="preserve">, </w:t>
      </w:r>
      <w:r w:rsidR="00C87BF8">
        <w:t>"</w:t>
      </w:r>
      <w:r w:rsidR="00C0079B" w:rsidRPr="00EB5CD9">
        <w:t>public</w:t>
      </w:r>
      <w:r w:rsidR="00C87BF8">
        <w:t>"</w:t>
      </w:r>
      <w:r w:rsidR="00C0079B" w:rsidRPr="00EB5CD9">
        <w:t xml:space="preserve"> mean</w:t>
      </w:r>
      <w:r w:rsidR="00782638">
        <w:t>s</w:t>
      </w:r>
      <w:r w:rsidR="00C0079B" w:rsidRPr="00EB5CD9">
        <w:t xml:space="preserve"> all persons when on school property or attending a school function including students, teachers</w:t>
      </w:r>
      <w:r w:rsidR="006631C1">
        <w:t>,</w:t>
      </w:r>
      <w:r w:rsidR="00C0079B" w:rsidRPr="00EB5CD9">
        <w:t xml:space="preserve"> </w:t>
      </w:r>
      <w:r w:rsidR="00E170A1">
        <w:t>D</w:t>
      </w:r>
      <w:r w:rsidR="00C0079B" w:rsidRPr="00EB5CD9">
        <w:t xml:space="preserve">istrict </w:t>
      </w:r>
      <w:r w:rsidR="00C0079B" w:rsidRPr="00FC0C6B">
        <w:t>personnel</w:t>
      </w:r>
      <w:r w:rsidR="0099500D" w:rsidRPr="00FC0C6B">
        <w:t xml:space="preserve">, volunteers, vendors, </w:t>
      </w:r>
      <w:r w:rsidR="00CF4FF6" w:rsidRPr="00FC0C6B">
        <w:t xml:space="preserve">parents and family members, </w:t>
      </w:r>
      <w:r w:rsidR="0099500D" w:rsidRPr="00FC0C6B">
        <w:t>visitors</w:t>
      </w:r>
      <w:r w:rsidR="00CF4FF6" w:rsidRPr="00FC0C6B">
        <w:t xml:space="preserve">, </w:t>
      </w:r>
      <w:proofErr w:type="gramStart"/>
      <w:r w:rsidR="00CF4FF6" w:rsidRPr="00FC0C6B">
        <w:t>spectators</w:t>
      </w:r>
      <w:proofErr w:type="gramEnd"/>
      <w:r w:rsidR="0099500D" w:rsidRPr="00FC0C6B">
        <w:t xml:space="preserve"> and contractors</w:t>
      </w:r>
      <w:r w:rsidR="00C0079B" w:rsidRPr="00FC0C6B">
        <w:t>.</w:t>
      </w:r>
      <w:r w:rsidR="00CF4FF6" w:rsidRPr="00FC0C6B">
        <w:t xml:space="preserve"> This Code also applies to anyone using district facilities at any time, for any purpose.</w:t>
      </w:r>
    </w:p>
    <w:p w14:paraId="74643054" w14:textId="77777777" w:rsidR="00E170A1" w:rsidRPr="00EB5CD9" w:rsidRDefault="00E170A1" w:rsidP="00154AE4"/>
    <w:p w14:paraId="429EF004" w14:textId="77777777" w:rsidR="00C0079B" w:rsidRDefault="000552FD" w:rsidP="00154AE4">
      <w:r>
        <w:tab/>
      </w:r>
      <w:r w:rsidR="00C0079B" w:rsidRPr="00EB5CD9">
        <w:t xml:space="preserve">The restrictions on public conduct on school property and at school functions contained in this </w:t>
      </w:r>
      <w:r w:rsidR="00321AA9">
        <w:t>Code</w:t>
      </w:r>
      <w:r w:rsidR="00C0079B" w:rsidRPr="00EB5CD9">
        <w:t xml:space="preserve"> are not intended to limit freedom of speech or peaceful assembly. The </w:t>
      </w:r>
      <w:proofErr w:type="gramStart"/>
      <w:r w:rsidRPr="00EB5CD9">
        <w:t>District</w:t>
      </w:r>
      <w:proofErr w:type="gramEnd"/>
      <w:r w:rsidRPr="00EB5CD9">
        <w:t xml:space="preserve"> </w:t>
      </w:r>
      <w:r w:rsidR="00C0079B" w:rsidRPr="00EB5CD9">
        <w:t xml:space="preserve">recognizes that free inquiry and free expression are indispensable to the objectives of the </w:t>
      </w:r>
      <w:r w:rsidRPr="00EB5CD9">
        <w:t>District</w:t>
      </w:r>
      <w:r w:rsidR="00C0079B" w:rsidRPr="00EB5CD9">
        <w:t xml:space="preserve">. The purpose of this </w:t>
      </w:r>
      <w:r w:rsidR="00321AA9">
        <w:t>Code</w:t>
      </w:r>
      <w:r w:rsidR="00C0079B" w:rsidRPr="00EB5CD9">
        <w:t xml:space="preserve"> is to maintain public order and prevent abuse of the rights of others.</w:t>
      </w:r>
    </w:p>
    <w:p w14:paraId="666A99B3" w14:textId="77777777" w:rsidR="00687B3C" w:rsidRPr="00EB5CD9" w:rsidRDefault="00687B3C" w:rsidP="00154AE4"/>
    <w:p w14:paraId="22975679" w14:textId="77777777" w:rsidR="00C0079B" w:rsidRPr="0042269F" w:rsidRDefault="00687B3C" w:rsidP="00154AE4">
      <w:r>
        <w:tab/>
      </w:r>
      <w:r w:rsidR="00C0079B" w:rsidRPr="00EB5CD9">
        <w:t xml:space="preserve">All persons on school property or attending a school function </w:t>
      </w:r>
      <w:r w:rsidR="00063BB6">
        <w:t>will</w:t>
      </w:r>
      <w:r w:rsidR="00C0079B" w:rsidRPr="00EB5CD9">
        <w:t xml:space="preserve"> conduct themselves in a respectful </w:t>
      </w:r>
      <w:r w:rsidR="00C0079B" w:rsidRPr="0042269F">
        <w:t xml:space="preserve">and orderly manner. In addition, all </w:t>
      </w:r>
      <w:proofErr w:type="gramStart"/>
      <w:r w:rsidR="00C0079B" w:rsidRPr="0042269F">
        <w:t>persons</w:t>
      </w:r>
      <w:proofErr w:type="gramEnd"/>
      <w:r w:rsidR="00C0079B" w:rsidRPr="0042269F">
        <w:t xml:space="preserve"> on school property or attending a school function are expected to be properly </w:t>
      </w:r>
      <w:r w:rsidR="00D3179E">
        <w:t>dressed</w:t>
      </w:r>
      <w:r w:rsidR="00C0079B" w:rsidRPr="0042269F">
        <w:t xml:space="preserve"> for the purpose</w:t>
      </w:r>
      <w:r w:rsidR="004860FE">
        <w:t>s for which</w:t>
      </w:r>
      <w:r w:rsidR="00C0079B" w:rsidRPr="0042269F">
        <w:t xml:space="preserve"> they are on school property.</w:t>
      </w:r>
    </w:p>
    <w:p w14:paraId="22DD2FC2" w14:textId="77777777" w:rsidR="004349DD" w:rsidRPr="0042269F" w:rsidRDefault="004349DD" w:rsidP="00154AE4"/>
    <w:p w14:paraId="1A7DEA1D" w14:textId="77777777" w:rsidR="00687B3C" w:rsidRPr="00687B3C" w:rsidRDefault="007F2A3C" w:rsidP="00154AE4">
      <w:pPr>
        <w:rPr>
          <w:b/>
        </w:rPr>
      </w:pPr>
      <w:r w:rsidRPr="00687B3C">
        <w:rPr>
          <w:b/>
        </w:rPr>
        <w:t>Prohibited Conduct (including but not limited to the following)</w:t>
      </w:r>
    </w:p>
    <w:p w14:paraId="6B8B1CB2" w14:textId="77777777" w:rsidR="00687B3C" w:rsidRDefault="00687B3C" w:rsidP="00154AE4"/>
    <w:p w14:paraId="52D8C16A" w14:textId="77777777" w:rsidR="004349DD" w:rsidRDefault="00687B3C" w:rsidP="00154AE4">
      <w:r>
        <w:tab/>
      </w:r>
      <w:r w:rsidR="00C0079B" w:rsidRPr="00EB5CD9">
        <w:t xml:space="preserve">No person, either alone or with others, </w:t>
      </w:r>
      <w:r w:rsidR="00063BB6">
        <w:t>will</w:t>
      </w:r>
      <w:r w:rsidR="007F2A3C" w:rsidRPr="00EB5CD9">
        <w:t>:</w:t>
      </w:r>
    </w:p>
    <w:p w14:paraId="6080D6F3" w14:textId="77777777" w:rsidR="00687B3C" w:rsidRPr="0042269F" w:rsidRDefault="00687B3C" w:rsidP="00154AE4"/>
    <w:p w14:paraId="49C30124" w14:textId="77777777" w:rsidR="00391CA5" w:rsidRPr="0042269F" w:rsidRDefault="00391CA5" w:rsidP="00154AE4">
      <w:pPr>
        <w:ind w:left="1080" w:hanging="540"/>
      </w:pPr>
      <w:r w:rsidRPr="0042269F">
        <w:t>1)</w:t>
      </w:r>
      <w:r w:rsidR="00687B3C">
        <w:tab/>
      </w:r>
      <w:r w:rsidRPr="0042269F">
        <w:t>Intentionally injure any person or threaten to do so.</w:t>
      </w:r>
    </w:p>
    <w:p w14:paraId="590FAC40" w14:textId="77777777" w:rsidR="00391CA5" w:rsidRPr="0042269F" w:rsidRDefault="00391CA5" w:rsidP="00154AE4"/>
    <w:p w14:paraId="494FFBDA" w14:textId="77777777" w:rsidR="00391CA5" w:rsidRPr="0042269F" w:rsidRDefault="00391CA5" w:rsidP="00154AE4">
      <w:pPr>
        <w:ind w:left="1080" w:hanging="540"/>
      </w:pPr>
      <w:r w:rsidRPr="0042269F">
        <w:t>2)</w:t>
      </w:r>
      <w:r w:rsidRPr="0042269F">
        <w:tab/>
        <w:t xml:space="preserve">Intentionally damage or destroy </w:t>
      </w:r>
      <w:r w:rsidR="000552FD" w:rsidRPr="0042269F">
        <w:t xml:space="preserve">District </w:t>
      </w:r>
      <w:r w:rsidRPr="0042269F">
        <w:t xml:space="preserve">property or the personal property of a student, teacher, administrator, other </w:t>
      </w:r>
      <w:r w:rsidR="000552FD" w:rsidRPr="0042269F">
        <w:t xml:space="preserve">District </w:t>
      </w:r>
      <w:r w:rsidRPr="0042269F">
        <w:t xml:space="preserve">employee or any person lawfully on </w:t>
      </w:r>
      <w:r w:rsidR="000552FD" w:rsidRPr="0042269F">
        <w:t xml:space="preserve">District </w:t>
      </w:r>
      <w:r w:rsidRPr="0042269F">
        <w:t>property.</w:t>
      </w:r>
    </w:p>
    <w:p w14:paraId="1C7DA38D" w14:textId="77777777" w:rsidR="00391CA5" w:rsidRPr="0042269F" w:rsidRDefault="00391CA5" w:rsidP="00154AE4"/>
    <w:p w14:paraId="1AF82B65" w14:textId="77777777" w:rsidR="00391CA5" w:rsidRPr="0042269F" w:rsidRDefault="00391CA5" w:rsidP="00154AE4">
      <w:pPr>
        <w:ind w:left="1080" w:hanging="540"/>
      </w:pPr>
      <w:r w:rsidRPr="0042269F">
        <w:t>3)</w:t>
      </w:r>
      <w:r w:rsidRPr="0042269F">
        <w:tab/>
        <w:t xml:space="preserve">Disrupt the orderly conduct of classes, programs, </w:t>
      </w:r>
      <w:r w:rsidR="00C73ACC" w:rsidRPr="0042269F">
        <w:t>a</w:t>
      </w:r>
      <w:r w:rsidRPr="0042269F">
        <w:t xml:space="preserve">ctivities, or other </w:t>
      </w:r>
      <w:r w:rsidR="00C73ACC" w:rsidRPr="0042269F">
        <w:t>w</w:t>
      </w:r>
      <w:r w:rsidRPr="0042269F">
        <w:t>ork sites/internship.</w:t>
      </w:r>
    </w:p>
    <w:p w14:paraId="3DA58CFF" w14:textId="77777777" w:rsidR="00391CA5" w:rsidRPr="0042269F" w:rsidRDefault="00391CA5" w:rsidP="00154AE4"/>
    <w:p w14:paraId="131EDB2C" w14:textId="77777777" w:rsidR="00391CA5" w:rsidRPr="0042269F" w:rsidRDefault="00391CA5" w:rsidP="00154AE4">
      <w:pPr>
        <w:ind w:left="1080" w:hanging="540"/>
      </w:pPr>
      <w:r w:rsidRPr="0042269F">
        <w:t>4)</w:t>
      </w:r>
      <w:r w:rsidRPr="0042269F">
        <w:tab/>
        <w:t xml:space="preserve">Distribute or wear materials on </w:t>
      </w:r>
      <w:r w:rsidR="00C73ACC" w:rsidRPr="0042269F">
        <w:t>school</w:t>
      </w:r>
      <w:r w:rsidRPr="0042269F">
        <w:t xml:space="preserve"> </w:t>
      </w:r>
      <w:r w:rsidR="004860FE">
        <w:t>property</w:t>
      </w:r>
      <w:r w:rsidRPr="0042269F">
        <w:t xml:space="preserve"> or at </w:t>
      </w:r>
      <w:r w:rsidR="00C73ACC" w:rsidRPr="0042269F">
        <w:t>school</w:t>
      </w:r>
      <w:r w:rsidRPr="0042269F">
        <w:t xml:space="preserve"> functions that are obscene, advocate illegal action, appear libelous, obstruct the rights of others, or are disruptive to the school program or workplace.</w:t>
      </w:r>
    </w:p>
    <w:p w14:paraId="21CAD3DE" w14:textId="77777777" w:rsidR="00391CA5" w:rsidRPr="0042269F" w:rsidRDefault="00391CA5" w:rsidP="00154AE4"/>
    <w:p w14:paraId="7D2EBDEB" w14:textId="77777777" w:rsidR="00391CA5" w:rsidRPr="0042269F" w:rsidRDefault="00391CA5" w:rsidP="00154AE4">
      <w:pPr>
        <w:ind w:left="1080" w:hanging="540"/>
      </w:pPr>
      <w:r w:rsidRPr="0042269F">
        <w:t>5)</w:t>
      </w:r>
      <w:r w:rsidRPr="0042269F">
        <w:tab/>
        <w:t xml:space="preserve">Intimidate, </w:t>
      </w:r>
      <w:proofErr w:type="gramStart"/>
      <w:r w:rsidRPr="0042269F">
        <w:t>harass</w:t>
      </w:r>
      <w:proofErr w:type="gramEnd"/>
      <w:r w:rsidRPr="0042269F">
        <w:t xml:space="preserve"> or discriminate against any person on the basis of</w:t>
      </w:r>
      <w:r w:rsidRPr="00EB5CD9">
        <w:t xml:space="preserve"> </w:t>
      </w:r>
      <w:r w:rsidRPr="0042269F">
        <w:t xml:space="preserve">race, color, religion, national origin, sex, sexual orientation, </w:t>
      </w:r>
      <w:r w:rsidR="0099500D">
        <w:t xml:space="preserve">gender, gender identity or expression, </w:t>
      </w:r>
      <w:r w:rsidRPr="0042269F">
        <w:t>age, disability or other legally protected category.</w:t>
      </w:r>
    </w:p>
    <w:p w14:paraId="0538CB26" w14:textId="77777777" w:rsidR="00391CA5" w:rsidRPr="0042269F" w:rsidRDefault="00391CA5" w:rsidP="00154AE4"/>
    <w:p w14:paraId="6ED61E22" w14:textId="77777777" w:rsidR="00391CA5" w:rsidRPr="0042269F" w:rsidRDefault="00391CA5" w:rsidP="00154AE4">
      <w:pPr>
        <w:ind w:left="1080" w:hanging="540"/>
      </w:pPr>
      <w:r w:rsidRPr="0042269F">
        <w:t>6)</w:t>
      </w:r>
      <w:r w:rsidRPr="0042269F">
        <w:tab/>
        <w:t xml:space="preserve">Enter any portion of the </w:t>
      </w:r>
      <w:proofErr w:type="gramStart"/>
      <w:r w:rsidR="000552FD" w:rsidRPr="0042269F">
        <w:t>District</w:t>
      </w:r>
      <w:proofErr w:type="gramEnd"/>
      <w:r w:rsidR="000552FD" w:rsidRPr="0042269F">
        <w:t xml:space="preserve"> </w:t>
      </w:r>
      <w:r w:rsidR="004860FE">
        <w:t>property</w:t>
      </w:r>
      <w:r w:rsidRPr="0042269F">
        <w:t xml:space="preserve"> without authorization or remain in any building or facility after </w:t>
      </w:r>
      <w:r w:rsidR="004860FE">
        <w:t>regular closing time</w:t>
      </w:r>
      <w:r w:rsidRPr="0042269F">
        <w:t>.</w:t>
      </w:r>
    </w:p>
    <w:p w14:paraId="274EFA6F" w14:textId="23D20B64" w:rsidR="00391CA5" w:rsidRDefault="00391CA5" w:rsidP="00154AE4"/>
    <w:p w14:paraId="4C0BC1FC" w14:textId="7A1DC566" w:rsidR="005A5C5B" w:rsidRDefault="005A5C5B" w:rsidP="00154AE4"/>
    <w:p w14:paraId="632AC6A0" w14:textId="2810F21C" w:rsidR="005A5C5B" w:rsidRDefault="005A5C5B" w:rsidP="005A5C5B">
      <w:pPr>
        <w:jc w:val="center"/>
      </w:pPr>
      <w:r>
        <w:t>35</w:t>
      </w:r>
    </w:p>
    <w:p w14:paraId="1ACD2537" w14:textId="77777777" w:rsidR="005A5C5B" w:rsidRPr="0042269F" w:rsidRDefault="005A5C5B" w:rsidP="00154AE4"/>
    <w:p w14:paraId="3356CBB7" w14:textId="77777777" w:rsidR="005A5C5B" w:rsidRDefault="005A5C5B" w:rsidP="00154AE4">
      <w:pPr>
        <w:ind w:left="1080" w:hanging="540"/>
        <w:sectPr w:rsidR="005A5C5B" w:rsidSect="00CC76EA">
          <w:pgSz w:w="12240" w:h="15840"/>
          <w:pgMar w:top="1195" w:right="1080" w:bottom="994" w:left="1267" w:header="743" w:footer="726" w:gutter="0"/>
          <w:cols w:space="720"/>
          <w:docGrid w:linePitch="299"/>
        </w:sectPr>
      </w:pPr>
    </w:p>
    <w:p w14:paraId="1BEA4660" w14:textId="6393ACBD" w:rsidR="00391CA5" w:rsidRPr="0042269F" w:rsidRDefault="00391CA5" w:rsidP="00154AE4">
      <w:pPr>
        <w:ind w:left="1080" w:hanging="540"/>
      </w:pPr>
      <w:r w:rsidRPr="0042269F">
        <w:lastRenderedPageBreak/>
        <w:t>7)</w:t>
      </w:r>
      <w:r w:rsidRPr="0042269F">
        <w:tab/>
        <w:t>Obstruct the free movement of any person in any place to which this Code applies.</w:t>
      </w:r>
    </w:p>
    <w:p w14:paraId="059A8062" w14:textId="77777777" w:rsidR="00391CA5" w:rsidRPr="0042269F" w:rsidRDefault="00391CA5" w:rsidP="00154AE4"/>
    <w:p w14:paraId="133BE939" w14:textId="77777777" w:rsidR="00391CA5" w:rsidRPr="0042269F" w:rsidRDefault="00391CA5" w:rsidP="00154AE4">
      <w:pPr>
        <w:ind w:left="1080" w:hanging="540"/>
      </w:pPr>
      <w:r w:rsidRPr="0042269F">
        <w:t>8)</w:t>
      </w:r>
      <w:r w:rsidRPr="0042269F">
        <w:tab/>
        <w:t>Violate the traffic laws, parking regulations or other restrictions on vehicles.</w:t>
      </w:r>
    </w:p>
    <w:p w14:paraId="7C6EFD54" w14:textId="77777777" w:rsidR="00391CA5" w:rsidRPr="0042269F" w:rsidRDefault="00391CA5" w:rsidP="00154AE4"/>
    <w:p w14:paraId="48F9869C" w14:textId="064EAC1F" w:rsidR="00391CA5" w:rsidRDefault="00391CA5" w:rsidP="00154AE4">
      <w:pPr>
        <w:ind w:left="1080" w:hanging="540"/>
      </w:pPr>
      <w:r w:rsidRPr="0042269F">
        <w:t>9)</w:t>
      </w:r>
      <w:r w:rsidRPr="0042269F">
        <w:tab/>
        <w:t xml:space="preserve">Possess, consume, sell, attempt to sell, </w:t>
      </w:r>
      <w:proofErr w:type="gramStart"/>
      <w:r w:rsidRPr="0042269F">
        <w:t>distribute</w:t>
      </w:r>
      <w:proofErr w:type="gramEnd"/>
      <w:r w:rsidRPr="0042269F">
        <w:t xml:space="preserve"> or exchange or attempt to distribute or </w:t>
      </w:r>
      <w:r w:rsidRPr="00EE05F7">
        <w:rPr>
          <w:color w:val="000000" w:themeColor="text1"/>
        </w:rPr>
        <w:t xml:space="preserve">exchange alcoholic beverages, illegal </w:t>
      </w:r>
      <w:r w:rsidR="00895E9A" w:rsidRPr="00EE05F7">
        <w:rPr>
          <w:color w:val="000000" w:themeColor="text1"/>
        </w:rPr>
        <w:t>drugs/</w:t>
      </w:r>
      <w:r w:rsidRPr="00EE05F7">
        <w:rPr>
          <w:color w:val="000000" w:themeColor="text1"/>
        </w:rPr>
        <w:t xml:space="preserve">substances and controlled substances, including </w:t>
      </w:r>
      <w:r w:rsidRPr="0042269F">
        <w:t xml:space="preserve">drug paraphernalia, or be under the influence on </w:t>
      </w:r>
      <w:r w:rsidR="000552FD" w:rsidRPr="0042269F">
        <w:t xml:space="preserve">District </w:t>
      </w:r>
      <w:r w:rsidRPr="0042269F">
        <w:t xml:space="preserve">property or at a </w:t>
      </w:r>
      <w:r w:rsidR="000552FD" w:rsidRPr="0042269F">
        <w:t xml:space="preserve">District </w:t>
      </w:r>
      <w:r w:rsidR="00C73ACC" w:rsidRPr="0042269F">
        <w:t>or school</w:t>
      </w:r>
      <w:r w:rsidRPr="0042269F">
        <w:t xml:space="preserve"> function.</w:t>
      </w:r>
    </w:p>
    <w:p w14:paraId="132DDD0F" w14:textId="77777777" w:rsidR="00EE05F7" w:rsidRDefault="00EE05F7" w:rsidP="00154AE4">
      <w:pPr>
        <w:ind w:left="1080" w:hanging="540"/>
      </w:pPr>
    </w:p>
    <w:p w14:paraId="53852DCB" w14:textId="035E9B1B" w:rsidR="00895E9A" w:rsidRPr="00EE05F7" w:rsidRDefault="00895E9A" w:rsidP="00EE05F7">
      <w:pPr>
        <w:ind w:left="1080"/>
        <w:rPr>
          <w:color w:val="000000" w:themeColor="text1"/>
        </w:rPr>
      </w:pPr>
      <w:r w:rsidRPr="00EE05F7">
        <w:rPr>
          <w:rFonts w:cstheme="minorHAnsi"/>
          <w:color w:val="000000" w:themeColor="text1"/>
          <w:szCs w:val="24"/>
        </w:rPr>
        <w:t xml:space="preserve">The definition of illegal drugs includes controlled substances. While cannabis (marijuana) has been legalized by New York State for adult use under certain circumstances, it is illegal for anyone under the age of 21 to purchase, possess, or use cannabis. Regardless of age, the sale, purchase, possession, and/or use of cannabis is prohibited on school grounds under state and federal laws and/or District policy. District staff are further prohibited from performing their employment duties while impaired by </w:t>
      </w:r>
      <w:proofErr w:type="gramStart"/>
      <w:r w:rsidRPr="00EE05F7">
        <w:rPr>
          <w:rFonts w:cstheme="minorHAnsi"/>
          <w:color w:val="000000" w:themeColor="text1"/>
          <w:szCs w:val="24"/>
        </w:rPr>
        <w:t>cannabis</w:t>
      </w:r>
      <w:proofErr w:type="gramEnd"/>
    </w:p>
    <w:p w14:paraId="27ADFBB2" w14:textId="77777777" w:rsidR="00391CA5" w:rsidRPr="0042269F" w:rsidRDefault="00391CA5" w:rsidP="00154AE4"/>
    <w:p w14:paraId="589D9A27" w14:textId="457C9E16" w:rsidR="00391CA5" w:rsidRPr="00EB5CD9" w:rsidRDefault="00391CA5" w:rsidP="00154AE4">
      <w:pPr>
        <w:ind w:left="1080" w:hanging="540"/>
      </w:pPr>
      <w:r w:rsidRPr="00EB5CD9">
        <w:t>10)</w:t>
      </w:r>
      <w:r w:rsidRPr="00EB5CD9">
        <w:tab/>
        <w:t>Use tobacco and tobacco products on school grounds or within 100 feet of the entrances, exits, or outdoor areas of any public or private elementary or se</w:t>
      </w:r>
      <w:r w:rsidR="00C73ACC" w:rsidRPr="00EB5CD9">
        <w:t>condary schools</w:t>
      </w:r>
      <w:r w:rsidRPr="00EB5CD9">
        <w:t xml:space="preserve">. For purposes of this </w:t>
      </w:r>
      <w:r w:rsidR="00882301" w:rsidRPr="00882301">
        <w:rPr>
          <w:i/>
        </w:rPr>
        <w:t>Code of Conduct</w:t>
      </w:r>
      <w:r w:rsidRPr="00EB5CD9">
        <w:t xml:space="preserve">, </w:t>
      </w:r>
      <w:r w:rsidR="00C87BF8">
        <w:t>"</w:t>
      </w:r>
      <w:r w:rsidRPr="00EB5CD9">
        <w:t>school grounds</w:t>
      </w:r>
      <w:r w:rsidR="00C87BF8">
        <w:t>"</w:t>
      </w:r>
      <w:r w:rsidRPr="00EB5CD9">
        <w:t xml:space="preserve"> means any instructional building, structure, and surrounding outdoor grounds, including entrances or exits, contained </w:t>
      </w:r>
      <w:r w:rsidR="000552FD" w:rsidRPr="00EB5CD9">
        <w:t>within the</w:t>
      </w:r>
      <w:r w:rsidR="00C73ACC" w:rsidRPr="00EB5CD9">
        <w:t xml:space="preserve"> </w:t>
      </w:r>
      <w:proofErr w:type="gramStart"/>
      <w:r w:rsidR="000552FD" w:rsidRPr="00EB5CD9">
        <w:t>District</w:t>
      </w:r>
      <w:r w:rsidR="00C87BF8">
        <w:t>'</w:t>
      </w:r>
      <w:r w:rsidR="000552FD" w:rsidRPr="00EB5CD9">
        <w:t>s</w:t>
      </w:r>
      <w:proofErr w:type="gramEnd"/>
      <w:r w:rsidR="000552FD" w:rsidRPr="00EB5CD9">
        <w:t xml:space="preserve"> </w:t>
      </w:r>
      <w:r w:rsidRPr="00EB5CD9">
        <w:t>legally defined property boundaries as registered in the County Clerk</w:t>
      </w:r>
      <w:r w:rsidR="00C87BF8">
        <w:t>'</w:t>
      </w:r>
      <w:r w:rsidRPr="00EB5CD9">
        <w:t xml:space="preserve">s Office; as well as all </w:t>
      </w:r>
      <w:r w:rsidR="000552FD" w:rsidRPr="00EB5CD9">
        <w:t xml:space="preserve">District </w:t>
      </w:r>
      <w:r w:rsidR="00B86ED6">
        <w:t>vehicles.</w:t>
      </w:r>
    </w:p>
    <w:p w14:paraId="312FB6BE" w14:textId="77777777" w:rsidR="00391CA5" w:rsidRPr="0042269F" w:rsidRDefault="00391CA5" w:rsidP="00154AE4"/>
    <w:p w14:paraId="0E825212" w14:textId="77777777" w:rsidR="00391CA5" w:rsidRPr="0042269F" w:rsidRDefault="00391CA5" w:rsidP="00154AE4">
      <w:pPr>
        <w:ind w:left="1080" w:hanging="540"/>
      </w:pPr>
      <w:r w:rsidRPr="0042269F">
        <w:t>11)</w:t>
      </w:r>
      <w:r w:rsidRPr="0042269F">
        <w:tab/>
        <w:t>Use e-cigarettes</w:t>
      </w:r>
      <w:r w:rsidR="0099500D">
        <w:t xml:space="preserve">, vape pens and other similar </w:t>
      </w:r>
      <w:proofErr w:type="gramStart"/>
      <w:r w:rsidR="0099500D">
        <w:t>product</w:t>
      </w:r>
      <w:proofErr w:type="gramEnd"/>
      <w:r w:rsidR="0099500D">
        <w:t>, including those</w:t>
      </w:r>
      <w:r w:rsidRPr="0042269F">
        <w:t xml:space="preserve"> containing n</w:t>
      </w:r>
      <w:r w:rsidR="00B86ED6">
        <w:t>icotine except for current FDA-</w:t>
      </w:r>
      <w:r w:rsidRPr="0042269F">
        <w:t xml:space="preserve">approved smoking cessations </w:t>
      </w:r>
      <w:r w:rsidR="004860FE">
        <w:t>products</w:t>
      </w:r>
      <w:r w:rsidR="00B86ED6">
        <w:t>.</w:t>
      </w:r>
    </w:p>
    <w:p w14:paraId="3893351C" w14:textId="77777777" w:rsidR="00C73ACC" w:rsidRPr="0042269F" w:rsidRDefault="00C73ACC" w:rsidP="00154AE4"/>
    <w:p w14:paraId="02695256" w14:textId="77777777" w:rsidR="00391CA5" w:rsidRPr="0042269F" w:rsidRDefault="00391CA5" w:rsidP="00154AE4">
      <w:pPr>
        <w:ind w:left="1080" w:hanging="540"/>
      </w:pPr>
      <w:r w:rsidRPr="0042269F">
        <w:t>12)</w:t>
      </w:r>
      <w:r w:rsidRPr="0042269F">
        <w:tab/>
        <w:t>Possess, display, use or threaten to use</w:t>
      </w:r>
      <w:r w:rsidR="004860FE">
        <w:t xml:space="preserve"> any</w:t>
      </w:r>
      <w:r w:rsidRPr="0042269F">
        <w:t xml:space="preserve"> weapon(s)</w:t>
      </w:r>
      <w:r w:rsidR="0099500D">
        <w:t>,</w:t>
      </w:r>
      <w:r w:rsidRPr="0042269F">
        <w:t xml:space="preserve"> in or on </w:t>
      </w:r>
      <w:r w:rsidR="000552FD" w:rsidRPr="0042269F">
        <w:t xml:space="preserve">District </w:t>
      </w:r>
      <w:r w:rsidRPr="0042269F">
        <w:t xml:space="preserve">property or at a </w:t>
      </w:r>
      <w:r w:rsidR="000552FD" w:rsidRPr="0042269F">
        <w:t xml:space="preserve">District </w:t>
      </w:r>
      <w:r w:rsidR="00C73ACC" w:rsidRPr="0042269F">
        <w:t>or school</w:t>
      </w:r>
      <w:r w:rsidRPr="0042269F">
        <w:t xml:space="preserve"> function, except in the case of law enforcement officers or as specifically authorized by </w:t>
      </w:r>
      <w:r w:rsidR="00C73ACC" w:rsidRPr="0042269F">
        <w:t xml:space="preserve">the </w:t>
      </w:r>
      <w:proofErr w:type="gramStart"/>
      <w:r w:rsidR="00B86ED6" w:rsidRPr="0042269F">
        <w:t>District</w:t>
      </w:r>
      <w:proofErr w:type="gramEnd"/>
      <w:r w:rsidRPr="0042269F">
        <w:t>.</w:t>
      </w:r>
    </w:p>
    <w:p w14:paraId="1D885495" w14:textId="77777777" w:rsidR="00391CA5" w:rsidRPr="0042269F" w:rsidRDefault="00391CA5" w:rsidP="00154AE4"/>
    <w:p w14:paraId="12219979" w14:textId="77777777" w:rsidR="00391CA5" w:rsidRPr="0042269F" w:rsidRDefault="00391CA5" w:rsidP="00154AE4">
      <w:pPr>
        <w:ind w:left="1080" w:hanging="540"/>
      </w:pPr>
      <w:r w:rsidRPr="0042269F">
        <w:t>13)</w:t>
      </w:r>
      <w:r w:rsidRPr="0042269F">
        <w:tab/>
        <w:t xml:space="preserve">Loiter on </w:t>
      </w:r>
      <w:r w:rsidR="00B86ED6" w:rsidRPr="0042269F">
        <w:t xml:space="preserve">District </w:t>
      </w:r>
      <w:r w:rsidRPr="0042269F">
        <w:t>property.</w:t>
      </w:r>
    </w:p>
    <w:p w14:paraId="2E096A0F" w14:textId="77777777" w:rsidR="00CB5830" w:rsidRPr="00EB5CD9" w:rsidRDefault="00CB5830" w:rsidP="00154AE4">
      <w:pPr>
        <w:rPr>
          <w:rFonts w:eastAsia="Times New Roman" w:cs="Times New Roman"/>
          <w:szCs w:val="24"/>
        </w:rPr>
      </w:pPr>
    </w:p>
    <w:p w14:paraId="3A3696A5" w14:textId="77777777" w:rsidR="00391CA5" w:rsidRPr="0042269F" w:rsidRDefault="00391CA5" w:rsidP="00154AE4">
      <w:pPr>
        <w:ind w:left="1080" w:hanging="540"/>
      </w:pPr>
      <w:r w:rsidRPr="0042269F">
        <w:t>14)</w:t>
      </w:r>
      <w:r w:rsidRPr="0042269F">
        <w:tab/>
        <w:t xml:space="preserve">Refuse to comply with any reasonable order from identifiable </w:t>
      </w:r>
      <w:r w:rsidR="00B86ED6" w:rsidRPr="0042269F">
        <w:t xml:space="preserve">District </w:t>
      </w:r>
      <w:r w:rsidRPr="0042269F">
        <w:t>officials performing their duties.</w:t>
      </w:r>
    </w:p>
    <w:p w14:paraId="5B3DFF92" w14:textId="77777777" w:rsidR="00CB5830" w:rsidRPr="00EB5CD9" w:rsidRDefault="00CB5830" w:rsidP="00154AE4">
      <w:pPr>
        <w:rPr>
          <w:rFonts w:eastAsia="Times New Roman" w:cs="Times New Roman"/>
          <w:szCs w:val="24"/>
        </w:rPr>
      </w:pPr>
    </w:p>
    <w:p w14:paraId="748276C0" w14:textId="77777777" w:rsidR="00391CA5" w:rsidRPr="0042269F" w:rsidRDefault="00391CA5" w:rsidP="00154AE4">
      <w:pPr>
        <w:ind w:left="1080" w:hanging="540"/>
      </w:pPr>
      <w:r w:rsidRPr="0042269F">
        <w:t>15)</w:t>
      </w:r>
      <w:r w:rsidRPr="0042269F">
        <w:tab/>
        <w:t>Willfully incite others to commit any of the acts prohibited by this Code.</w:t>
      </w:r>
    </w:p>
    <w:p w14:paraId="4C12A779" w14:textId="77777777" w:rsidR="00CB5830" w:rsidRPr="00EB5CD9" w:rsidRDefault="00CB5830" w:rsidP="00154AE4">
      <w:pPr>
        <w:rPr>
          <w:rFonts w:eastAsia="Times New Roman" w:cs="Times New Roman"/>
          <w:szCs w:val="24"/>
        </w:rPr>
      </w:pPr>
    </w:p>
    <w:p w14:paraId="02AFB363" w14:textId="77777777" w:rsidR="00391CA5" w:rsidRPr="0042269F" w:rsidRDefault="00391CA5" w:rsidP="00154AE4">
      <w:pPr>
        <w:ind w:left="1080" w:hanging="540"/>
      </w:pPr>
      <w:r w:rsidRPr="0042269F">
        <w:t>16)</w:t>
      </w:r>
      <w:r w:rsidRPr="0042269F">
        <w:tab/>
        <w:t>Violate any federal or state statute, local ordinance or Board policy</w:t>
      </w:r>
      <w:r w:rsidR="0099500D">
        <w:t xml:space="preserve"> and the District Code of Conduct, where applicable,</w:t>
      </w:r>
      <w:r w:rsidRPr="0042269F">
        <w:t xml:space="preserve"> while on </w:t>
      </w:r>
      <w:r w:rsidR="00B86ED6" w:rsidRPr="0042269F">
        <w:t xml:space="preserve">District </w:t>
      </w:r>
      <w:r w:rsidRPr="0042269F">
        <w:t xml:space="preserve">property or while at a </w:t>
      </w:r>
      <w:r w:rsidR="00B86ED6" w:rsidRPr="0042269F">
        <w:t xml:space="preserve">District </w:t>
      </w:r>
      <w:r w:rsidR="00C73ACC" w:rsidRPr="0042269F">
        <w:t>or school</w:t>
      </w:r>
      <w:r w:rsidRPr="0042269F">
        <w:t xml:space="preserve"> function.</w:t>
      </w:r>
    </w:p>
    <w:p w14:paraId="29819C0E" w14:textId="77777777" w:rsidR="004349DD" w:rsidRPr="0042269F" w:rsidRDefault="004349DD" w:rsidP="00154AE4"/>
    <w:p w14:paraId="6C4C9CAD" w14:textId="77777777" w:rsidR="004349DD" w:rsidRPr="00B85079" w:rsidRDefault="007F2A3C" w:rsidP="00154AE4">
      <w:pPr>
        <w:rPr>
          <w:b/>
        </w:rPr>
      </w:pPr>
      <w:r w:rsidRPr="00B85079">
        <w:rPr>
          <w:b/>
        </w:rPr>
        <w:t>Penalties</w:t>
      </w:r>
    </w:p>
    <w:p w14:paraId="522396A7" w14:textId="77777777" w:rsidR="00B85079" w:rsidRPr="0042269F" w:rsidRDefault="00B85079" w:rsidP="00154AE4"/>
    <w:p w14:paraId="3A575D9C" w14:textId="77777777" w:rsidR="00B85079" w:rsidRPr="00B85079" w:rsidRDefault="007F2A3C" w:rsidP="00154AE4">
      <w:pPr>
        <w:rPr>
          <w:u w:val="single"/>
        </w:rPr>
      </w:pPr>
      <w:r w:rsidRPr="00B85079">
        <w:rPr>
          <w:u w:val="single"/>
        </w:rPr>
        <w:t>Visitors</w:t>
      </w:r>
    </w:p>
    <w:p w14:paraId="44AEF473" w14:textId="77777777" w:rsidR="00B85079" w:rsidRDefault="00B85079" w:rsidP="00154AE4"/>
    <w:p w14:paraId="06E4C443" w14:textId="77777777" w:rsidR="004349DD" w:rsidRDefault="00B85079" w:rsidP="00154AE4">
      <w:r>
        <w:tab/>
        <w:t xml:space="preserve">Visitors </w:t>
      </w:r>
      <w:r w:rsidR="00CC5BAB">
        <w:t>are</w:t>
      </w:r>
      <w:r w:rsidR="007F2A3C" w:rsidRPr="00EB5CD9">
        <w:t xml:space="preserve"> subject to immediate ejection and, as the facts may warrant,</w:t>
      </w:r>
      <w:r w:rsidR="007F2A3C" w:rsidRPr="0042269F">
        <w:t xml:space="preserve"> </w:t>
      </w:r>
      <w:r w:rsidR="007F2A3C" w:rsidRPr="00EB5CD9">
        <w:t>precluded</w:t>
      </w:r>
      <w:r w:rsidR="007F2A3C" w:rsidRPr="0042269F">
        <w:t xml:space="preserve"> </w:t>
      </w:r>
      <w:r w:rsidR="007F2A3C" w:rsidRPr="00EB5CD9">
        <w:t>from</w:t>
      </w:r>
      <w:r w:rsidR="00CC5BAB">
        <w:t xml:space="preserve"> returning to school property or functions</w:t>
      </w:r>
      <w:r w:rsidR="007F2A3C" w:rsidRPr="00EB5CD9">
        <w:t xml:space="preserve">. </w:t>
      </w:r>
      <w:r w:rsidR="00CC5BAB">
        <w:t xml:space="preserve">The </w:t>
      </w:r>
      <w:proofErr w:type="gramStart"/>
      <w:r w:rsidR="00CC5BAB">
        <w:t>District</w:t>
      </w:r>
      <w:proofErr w:type="gramEnd"/>
      <w:r w:rsidR="00CC5BAB">
        <w:t xml:space="preserve"> may involve law enforcement officials for assistance. </w:t>
      </w:r>
      <w:r w:rsidR="007F2A3C" w:rsidRPr="00EB5CD9">
        <w:t>The length of</w:t>
      </w:r>
      <w:r w:rsidR="007F2A3C" w:rsidRPr="0042269F">
        <w:t xml:space="preserve"> </w:t>
      </w:r>
      <w:r w:rsidR="00782638">
        <w:t>the</w:t>
      </w:r>
      <w:r w:rsidR="007F2A3C" w:rsidRPr="0042269F">
        <w:t xml:space="preserve"> </w:t>
      </w:r>
      <w:r w:rsidR="007F2A3C" w:rsidRPr="00EB5CD9">
        <w:t xml:space="preserve">suspension </w:t>
      </w:r>
      <w:r w:rsidR="00063BB6">
        <w:t>will</w:t>
      </w:r>
      <w:r w:rsidR="007F2A3C" w:rsidRPr="00EB5CD9">
        <w:t xml:space="preserve"> be determined by the severity of the violation and the violator will</w:t>
      </w:r>
      <w:r w:rsidR="007F2A3C" w:rsidRPr="0042269F">
        <w:t xml:space="preserve"> </w:t>
      </w:r>
      <w:r w:rsidR="007F2A3C" w:rsidRPr="00EB5CD9">
        <w:t>receive</w:t>
      </w:r>
      <w:r w:rsidR="007F2A3C" w:rsidRPr="0042269F">
        <w:t xml:space="preserve"> </w:t>
      </w:r>
      <w:r w:rsidR="007F2A3C" w:rsidRPr="00EB5CD9">
        <w:t>written notice of the</w:t>
      </w:r>
      <w:r w:rsidR="007F2A3C" w:rsidRPr="0042269F">
        <w:t xml:space="preserve"> </w:t>
      </w:r>
      <w:r w:rsidR="007F2A3C" w:rsidRPr="00EB5CD9">
        <w:t>determination.</w:t>
      </w:r>
    </w:p>
    <w:p w14:paraId="1149E1B6" w14:textId="77777777" w:rsidR="00B85079" w:rsidRPr="0042269F" w:rsidRDefault="00B85079" w:rsidP="00154AE4"/>
    <w:p w14:paraId="5A64AC67" w14:textId="77777777" w:rsidR="00181359" w:rsidRDefault="00181359" w:rsidP="00154AE4">
      <w:r w:rsidRPr="00181359">
        <w:rPr>
          <w:u w:val="single"/>
        </w:rPr>
        <w:t>T</w:t>
      </w:r>
      <w:r w:rsidR="00391CA5" w:rsidRPr="00181359">
        <w:rPr>
          <w:u w:val="single"/>
        </w:rPr>
        <w:t xml:space="preserve">eachers and </w:t>
      </w:r>
      <w:r w:rsidRPr="00181359">
        <w:rPr>
          <w:u w:val="single"/>
        </w:rPr>
        <w:t>Other Staff</w:t>
      </w:r>
    </w:p>
    <w:p w14:paraId="6336C87A" w14:textId="77777777" w:rsidR="00181359" w:rsidRDefault="00181359" w:rsidP="00154AE4"/>
    <w:p w14:paraId="47B5E116" w14:textId="77777777" w:rsidR="00391CA5" w:rsidRDefault="00300ABC" w:rsidP="00154AE4">
      <w:r>
        <w:tab/>
      </w:r>
      <w:r w:rsidR="00D3179E">
        <w:t>Teachers and staff</w:t>
      </w:r>
      <w:r w:rsidR="00391CA5" w:rsidRPr="0042269F">
        <w:t xml:space="preserve"> </w:t>
      </w:r>
      <w:r w:rsidR="00CC5BAB">
        <w:t>may be disciplined</w:t>
      </w:r>
      <w:r w:rsidR="00391CA5" w:rsidRPr="0042269F">
        <w:t xml:space="preserve"> in accordance with this </w:t>
      </w:r>
      <w:r w:rsidR="00882301" w:rsidRPr="00882301">
        <w:rPr>
          <w:i/>
        </w:rPr>
        <w:t>Code of Conduct</w:t>
      </w:r>
      <w:r w:rsidR="00CC5BAB">
        <w:t xml:space="preserve">, applicable law </w:t>
      </w:r>
      <w:r w:rsidR="00391CA5" w:rsidRPr="0042269F">
        <w:t>or collective bargaining units and due process requirements.</w:t>
      </w:r>
    </w:p>
    <w:p w14:paraId="2788F0FF" w14:textId="11D83920" w:rsidR="00300ABC" w:rsidRDefault="00300ABC" w:rsidP="00154AE4"/>
    <w:p w14:paraId="2F1435E6" w14:textId="6F2894A9" w:rsidR="005A5C5B" w:rsidRDefault="005A5C5B" w:rsidP="005A5C5B">
      <w:pPr>
        <w:jc w:val="center"/>
      </w:pPr>
      <w:r>
        <w:t>36</w:t>
      </w:r>
    </w:p>
    <w:p w14:paraId="79CB9320" w14:textId="77777777" w:rsidR="005A5C5B" w:rsidRDefault="005A5C5B" w:rsidP="00154AE4">
      <w:pPr>
        <w:rPr>
          <w:u w:val="single"/>
        </w:rPr>
        <w:sectPr w:rsidR="005A5C5B" w:rsidSect="00CC76EA">
          <w:pgSz w:w="12240" w:h="15840"/>
          <w:pgMar w:top="1195" w:right="1080" w:bottom="994" w:left="1267" w:header="743" w:footer="726" w:gutter="0"/>
          <w:cols w:space="720"/>
          <w:docGrid w:linePitch="299"/>
        </w:sectPr>
      </w:pPr>
    </w:p>
    <w:p w14:paraId="4B921E9C" w14:textId="2D24D9FD" w:rsidR="00300ABC" w:rsidRDefault="00391CA5" w:rsidP="00154AE4">
      <w:r w:rsidRPr="00300ABC">
        <w:rPr>
          <w:u w:val="single"/>
        </w:rPr>
        <w:lastRenderedPageBreak/>
        <w:t xml:space="preserve">Contractors and </w:t>
      </w:r>
      <w:r w:rsidR="00300ABC" w:rsidRPr="00300ABC">
        <w:rPr>
          <w:u w:val="single"/>
        </w:rPr>
        <w:t>Vendors</w:t>
      </w:r>
    </w:p>
    <w:p w14:paraId="3FAD1473" w14:textId="77777777" w:rsidR="00300ABC" w:rsidRDefault="00300ABC" w:rsidP="00154AE4"/>
    <w:p w14:paraId="6DF64815" w14:textId="77777777" w:rsidR="00391CA5" w:rsidRPr="0042269F" w:rsidRDefault="00300ABC" w:rsidP="00154AE4">
      <w:r>
        <w:tab/>
      </w:r>
      <w:r w:rsidR="00391CA5" w:rsidRPr="0042269F">
        <w:t xml:space="preserve">The </w:t>
      </w:r>
      <w:proofErr w:type="gramStart"/>
      <w:r w:rsidR="00391CA5" w:rsidRPr="0042269F">
        <w:t>District</w:t>
      </w:r>
      <w:proofErr w:type="gramEnd"/>
      <w:r w:rsidR="00391CA5" w:rsidRPr="0042269F">
        <w:t xml:space="preserve"> will take appropriate action, consistent with the terms of any applicable contract, to ensure the offense is remedied and will not recur. The failure of a contractor or vendor to abide by the terms of this </w:t>
      </w:r>
      <w:r w:rsidR="00882301" w:rsidRPr="00882301">
        <w:rPr>
          <w:i/>
        </w:rPr>
        <w:t>Code of Conduct</w:t>
      </w:r>
      <w:r w:rsidR="00391CA5" w:rsidRPr="0042269F">
        <w:t xml:space="preserve"> may affect the renewal of existing agreements or the awarding of future contracts.</w:t>
      </w:r>
    </w:p>
    <w:p w14:paraId="1C383256" w14:textId="77777777" w:rsidR="00965581" w:rsidRPr="0042269F" w:rsidRDefault="00965581" w:rsidP="00154AE4"/>
    <w:p w14:paraId="32EFC584" w14:textId="77777777" w:rsidR="004349DD" w:rsidRPr="000C2733" w:rsidRDefault="007F2A3C" w:rsidP="00154AE4">
      <w:pPr>
        <w:rPr>
          <w:b/>
        </w:rPr>
      </w:pPr>
      <w:r w:rsidRPr="000C2733">
        <w:rPr>
          <w:b/>
        </w:rPr>
        <w:t>Enforcement</w:t>
      </w:r>
    </w:p>
    <w:p w14:paraId="33791C3D" w14:textId="77777777" w:rsidR="00E0324E" w:rsidRPr="0042269F" w:rsidRDefault="00E0324E" w:rsidP="00154AE4"/>
    <w:p w14:paraId="483D2E58" w14:textId="77777777" w:rsidR="004349DD" w:rsidRPr="00EB5CD9" w:rsidRDefault="000C2733" w:rsidP="00154AE4">
      <w:r>
        <w:tab/>
      </w:r>
      <w:r w:rsidR="007F2A3C" w:rsidRPr="00EB5CD9">
        <w:t xml:space="preserve">The Superintendent </w:t>
      </w:r>
      <w:r w:rsidR="00CC5BAB">
        <w:t>is</w:t>
      </w:r>
      <w:r w:rsidR="007F2A3C" w:rsidRPr="00EB5CD9">
        <w:t xml:space="preserve"> responsible for enforcing the conduct required by this </w:t>
      </w:r>
      <w:r w:rsidR="00321AA9">
        <w:t>Code</w:t>
      </w:r>
      <w:r w:rsidR="007F2A3C" w:rsidRPr="00EB5CD9">
        <w:t>.</w:t>
      </w:r>
      <w:r w:rsidR="007F2A3C" w:rsidRPr="0042269F">
        <w:t xml:space="preserve"> </w:t>
      </w:r>
      <w:r w:rsidR="007F2A3C" w:rsidRPr="00EB5CD9">
        <w:t>The</w:t>
      </w:r>
      <w:r w:rsidR="007F2A3C" w:rsidRPr="0042269F">
        <w:t xml:space="preserve"> </w:t>
      </w:r>
      <w:r w:rsidR="007F2A3C" w:rsidRPr="00EB5CD9">
        <w:t xml:space="preserve">Superintendent may designate other </w:t>
      </w:r>
      <w:r w:rsidRPr="00EB5CD9">
        <w:t xml:space="preserve">District </w:t>
      </w:r>
      <w:r w:rsidR="007F2A3C" w:rsidRPr="00EB5CD9">
        <w:t xml:space="preserve">staff that are authorized to </w:t>
      </w:r>
      <w:proofErr w:type="gramStart"/>
      <w:r w:rsidR="007F2A3C" w:rsidRPr="00EB5CD9">
        <w:t>take action</w:t>
      </w:r>
      <w:proofErr w:type="gramEnd"/>
      <w:r w:rsidR="007F2A3C" w:rsidRPr="00EB5CD9">
        <w:t xml:space="preserve"> consistent</w:t>
      </w:r>
      <w:r w:rsidR="007F2A3C" w:rsidRPr="0042269F">
        <w:t xml:space="preserve"> </w:t>
      </w:r>
      <w:r w:rsidR="007F2A3C" w:rsidRPr="00EB5CD9">
        <w:t>with</w:t>
      </w:r>
      <w:r w:rsidR="007F2A3C" w:rsidRPr="0042269F">
        <w:t xml:space="preserve"> </w:t>
      </w:r>
      <w:r w:rsidR="007F2A3C" w:rsidRPr="00EB5CD9">
        <w:t>the</w:t>
      </w:r>
      <w:r w:rsidR="007F2A3C" w:rsidRPr="0042269F">
        <w:t xml:space="preserve"> </w:t>
      </w:r>
      <w:r w:rsidR="00321AA9">
        <w:t>Code</w:t>
      </w:r>
      <w:r w:rsidR="007F2A3C" w:rsidRPr="00EB5CD9">
        <w:t>.</w:t>
      </w:r>
    </w:p>
    <w:p w14:paraId="6E27CC2B" w14:textId="77777777" w:rsidR="004349DD" w:rsidRPr="0042269F" w:rsidRDefault="004349DD" w:rsidP="00154AE4"/>
    <w:p w14:paraId="07D08489" w14:textId="071105E6" w:rsidR="004349DD" w:rsidRPr="00EB5CD9" w:rsidRDefault="000C2733" w:rsidP="00154AE4">
      <w:r>
        <w:tab/>
      </w:r>
      <w:r w:rsidR="007F2A3C" w:rsidRPr="00EB5CD9">
        <w:t>When the Superintendent or designee sees an individual engaged in prohibited</w:t>
      </w:r>
      <w:r w:rsidR="007F2A3C" w:rsidRPr="0042269F">
        <w:t xml:space="preserve"> </w:t>
      </w:r>
      <w:r w:rsidR="007F2A3C" w:rsidRPr="00EB5CD9">
        <w:t>conduct,</w:t>
      </w:r>
      <w:r w:rsidR="007F2A3C" w:rsidRPr="0042269F">
        <w:t xml:space="preserve"> </w:t>
      </w:r>
      <w:r w:rsidR="007F2A3C" w:rsidRPr="00EB5CD9">
        <w:t>which</w:t>
      </w:r>
      <w:r w:rsidR="007F2A3C" w:rsidRPr="0042269F">
        <w:t xml:space="preserve"> </w:t>
      </w:r>
      <w:r w:rsidR="007F2A3C" w:rsidRPr="00EB5CD9">
        <w:t>in</w:t>
      </w:r>
      <w:r w:rsidR="007F2A3C" w:rsidRPr="0042269F">
        <w:t xml:space="preserve"> </w:t>
      </w:r>
      <w:r w:rsidR="00491300" w:rsidRPr="00FC0C6B">
        <w:t xml:space="preserve">their </w:t>
      </w:r>
      <w:r w:rsidR="007F2A3C" w:rsidRPr="00FC0C6B">
        <w:t xml:space="preserve">judgment does not pose any immediate threat of injury to persons or property, the designated school </w:t>
      </w:r>
      <w:r w:rsidR="007F2A3C" w:rsidRPr="00EB5CD9">
        <w:t xml:space="preserve">official </w:t>
      </w:r>
      <w:r w:rsidR="00063BB6">
        <w:t>will</w:t>
      </w:r>
      <w:r w:rsidR="007F2A3C" w:rsidRPr="00EB5CD9">
        <w:t xml:space="preserve"> tell the individual that the conduct is prohibited and attempt</w:t>
      </w:r>
      <w:r w:rsidR="007F2A3C" w:rsidRPr="0042269F">
        <w:t xml:space="preserve"> </w:t>
      </w:r>
      <w:r w:rsidR="007F2A3C" w:rsidRPr="00EB5CD9">
        <w:t>to</w:t>
      </w:r>
      <w:r w:rsidR="007F2A3C" w:rsidRPr="0042269F">
        <w:t xml:space="preserve"> </w:t>
      </w:r>
      <w:r w:rsidR="007F2A3C" w:rsidRPr="00EB5CD9">
        <w:t>persuade the individual to stop. If the person refuses to stop engaging in the prohibited</w:t>
      </w:r>
      <w:r w:rsidR="007F2A3C" w:rsidRPr="0042269F">
        <w:t xml:space="preserve"> </w:t>
      </w:r>
      <w:r w:rsidR="007F2A3C" w:rsidRPr="00EB5CD9">
        <w:t>conduct,</w:t>
      </w:r>
      <w:r w:rsidR="007F2A3C" w:rsidRPr="0042269F">
        <w:t xml:space="preserve"> </w:t>
      </w:r>
      <w:r w:rsidR="007F2A3C" w:rsidRPr="00EB5CD9">
        <w:t>or if the person</w:t>
      </w:r>
      <w:r w:rsidR="00C87BF8">
        <w:t>'</w:t>
      </w:r>
      <w:r w:rsidR="007F2A3C" w:rsidRPr="00EB5CD9">
        <w:t>s conduct poses an immediate threat of injury to persons or property,</w:t>
      </w:r>
      <w:r w:rsidR="007F2A3C" w:rsidRPr="0042269F">
        <w:t xml:space="preserve"> </w:t>
      </w:r>
      <w:r w:rsidR="007F2A3C" w:rsidRPr="00EB5CD9">
        <w:t>the</w:t>
      </w:r>
      <w:r w:rsidR="007F2A3C" w:rsidRPr="0042269F">
        <w:t xml:space="preserve"> </w:t>
      </w:r>
      <w:r w:rsidR="007F2A3C" w:rsidRPr="00EB5CD9">
        <w:t xml:space="preserve">designated school official </w:t>
      </w:r>
      <w:r w:rsidR="00063BB6">
        <w:t>will</w:t>
      </w:r>
      <w:r w:rsidR="007F2A3C" w:rsidRPr="00EB5CD9">
        <w:t xml:space="preserve"> have the individual removed immediately from school property</w:t>
      </w:r>
      <w:r w:rsidR="007F2A3C" w:rsidRPr="0042269F">
        <w:t xml:space="preserve"> </w:t>
      </w:r>
      <w:r w:rsidR="007F2A3C" w:rsidRPr="00EB5CD9">
        <w:t>or</w:t>
      </w:r>
      <w:r w:rsidR="007F2A3C" w:rsidRPr="0042269F">
        <w:t xml:space="preserve"> </w:t>
      </w:r>
      <w:r w:rsidR="007F2A3C" w:rsidRPr="00EB5CD9">
        <w:t>the school function. If necessary, local law enforcement authorities will be contacted to assist</w:t>
      </w:r>
      <w:r w:rsidR="007F2A3C" w:rsidRPr="0042269F">
        <w:t xml:space="preserve"> </w:t>
      </w:r>
      <w:r w:rsidR="007F2A3C" w:rsidRPr="00EB5CD9">
        <w:t>in</w:t>
      </w:r>
      <w:r w:rsidR="007F2A3C" w:rsidRPr="0042269F">
        <w:t xml:space="preserve"> </w:t>
      </w:r>
      <w:r w:rsidR="007F2A3C" w:rsidRPr="00EB5CD9">
        <w:t>removing the</w:t>
      </w:r>
      <w:r w:rsidR="007F2A3C" w:rsidRPr="0042269F">
        <w:t xml:space="preserve"> </w:t>
      </w:r>
      <w:r w:rsidR="007F2A3C" w:rsidRPr="00EB5CD9">
        <w:t>person.</w:t>
      </w:r>
    </w:p>
    <w:p w14:paraId="6579396F" w14:textId="77777777" w:rsidR="004349DD" w:rsidRPr="0042269F" w:rsidRDefault="004349DD" w:rsidP="00154AE4"/>
    <w:p w14:paraId="769D43F8" w14:textId="5EC1DFA0" w:rsidR="004349DD" w:rsidRPr="00EB5CD9" w:rsidRDefault="00185D8B" w:rsidP="00154AE4">
      <w:r>
        <w:tab/>
      </w:r>
      <w:r w:rsidR="007F2A3C" w:rsidRPr="00EB5CD9">
        <w:t>The</w:t>
      </w:r>
      <w:r w:rsidR="007F2A3C" w:rsidRPr="0042269F">
        <w:t xml:space="preserve"> </w:t>
      </w:r>
      <w:proofErr w:type="gramStart"/>
      <w:r w:rsidRPr="00EB5CD9">
        <w:t>District</w:t>
      </w:r>
      <w:proofErr w:type="gramEnd"/>
      <w:r w:rsidRPr="0042269F">
        <w:t xml:space="preserve"> </w:t>
      </w:r>
      <w:r w:rsidR="00063BB6">
        <w:t>will</w:t>
      </w:r>
      <w:r w:rsidR="007F2A3C" w:rsidRPr="0042269F">
        <w:t xml:space="preserve"> </w:t>
      </w:r>
      <w:r w:rsidR="007F2A3C" w:rsidRPr="00EB5CD9">
        <w:t>initiate</w:t>
      </w:r>
      <w:r w:rsidR="007F2A3C" w:rsidRPr="0042269F">
        <w:t xml:space="preserve"> </w:t>
      </w:r>
      <w:r w:rsidR="007F2A3C" w:rsidRPr="00EB5CD9">
        <w:t>disciplinary</w:t>
      </w:r>
      <w:r w:rsidR="007F2A3C" w:rsidRPr="0042269F">
        <w:t xml:space="preserve"> </w:t>
      </w:r>
      <w:r w:rsidR="007F2A3C" w:rsidRPr="00EB5CD9">
        <w:t>action</w:t>
      </w:r>
      <w:r w:rsidR="007F2A3C" w:rsidRPr="0042269F">
        <w:t xml:space="preserve"> </w:t>
      </w:r>
      <w:r w:rsidR="007F2A3C" w:rsidRPr="00EB5CD9">
        <w:t>against</w:t>
      </w:r>
      <w:r w:rsidR="007F2A3C" w:rsidRPr="0042269F">
        <w:t xml:space="preserve"> </w:t>
      </w:r>
      <w:r w:rsidR="007F2A3C" w:rsidRPr="00EB5CD9">
        <w:t>any</w:t>
      </w:r>
      <w:r w:rsidR="007F2A3C" w:rsidRPr="0042269F">
        <w:t xml:space="preserve"> </w:t>
      </w:r>
      <w:r w:rsidR="007F2A3C" w:rsidRPr="00EB5CD9">
        <w:t>student</w:t>
      </w:r>
      <w:r w:rsidR="007F2A3C" w:rsidRPr="0042269F">
        <w:t xml:space="preserve"> </w:t>
      </w:r>
      <w:r w:rsidR="007F2A3C" w:rsidRPr="00EB5CD9">
        <w:t>or</w:t>
      </w:r>
      <w:r w:rsidR="007F2A3C" w:rsidRPr="0042269F">
        <w:t xml:space="preserve"> </w:t>
      </w:r>
      <w:r w:rsidR="007F2A3C" w:rsidRPr="00EB5CD9">
        <w:t>staff</w:t>
      </w:r>
      <w:r w:rsidR="007F2A3C" w:rsidRPr="0042269F">
        <w:t xml:space="preserve"> </w:t>
      </w:r>
      <w:r w:rsidR="007F2A3C" w:rsidRPr="00EB5CD9">
        <w:t>member,</w:t>
      </w:r>
      <w:r w:rsidR="007F2A3C" w:rsidRPr="0042269F">
        <w:t xml:space="preserve"> </w:t>
      </w:r>
      <w:r w:rsidR="007F2A3C" w:rsidRPr="00EB5CD9">
        <w:t>as</w:t>
      </w:r>
      <w:r w:rsidR="007F2A3C" w:rsidRPr="0042269F">
        <w:t xml:space="preserve"> </w:t>
      </w:r>
      <w:r w:rsidR="007F2A3C" w:rsidRPr="00EB5CD9">
        <w:t>appropriate,</w:t>
      </w:r>
      <w:r w:rsidR="007F2A3C" w:rsidRPr="0042269F">
        <w:t xml:space="preserve"> </w:t>
      </w:r>
      <w:r w:rsidR="007F2A3C" w:rsidRPr="00EB5CD9">
        <w:t>with</w:t>
      </w:r>
      <w:r w:rsidR="007F2A3C" w:rsidRPr="0042269F">
        <w:t xml:space="preserve"> </w:t>
      </w:r>
      <w:r w:rsidR="007F2A3C" w:rsidRPr="00EB5CD9">
        <w:t>the</w:t>
      </w:r>
      <w:r w:rsidR="007F2A3C" w:rsidRPr="0042269F">
        <w:t xml:space="preserve"> </w:t>
      </w:r>
      <w:r w:rsidR="00C87BF8">
        <w:t>"</w:t>
      </w:r>
      <w:r w:rsidR="007F2A3C" w:rsidRPr="00EB5CD9">
        <w:t>Penalties</w:t>
      </w:r>
      <w:r w:rsidR="00C87BF8">
        <w:t>"</w:t>
      </w:r>
      <w:r w:rsidR="007F2A3C" w:rsidRPr="0042269F">
        <w:t xml:space="preserve"> </w:t>
      </w:r>
      <w:r w:rsidR="007F2A3C" w:rsidRPr="00EB5CD9">
        <w:t>section.</w:t>
      </w:r>
      <w:r w:rsidR="007F2A3C" w:rsidRPr="0042269F">
        <w:t xml:space="preserve"> </w:t>
      </w:r>
      <w:r w:rsidR="007F2A3C" w:rsidRPr="00EB5CD9">
        <w:t>In</w:t>
      </w:r>
      <w:r w:rsidR="007F2A3C" w:rsidRPr="0042269F">
        <w:t xml:space="preserve"> </w:t>
      </w:r>
      <w:r w:rsidR="007F2A3C" w:rsidRPr="00EB5CD9">
        <w:t>addition,</w:t>
      </w:r>
      <w:r w:rsidR="007F2A3C" w:rsidRPr="0042269F">
        <w:t xml:space="preserve"> </w:t>
      </w:r>
      <w:r w:rsidR="007F2A3C" w:rsidRPr="00EB5CD9">
        <w:t>the</w:t>
      </w:r>
      <w:r w:rsidR="007F2A3C" w:rsidRPr="0042269F">
        <w:t xml:space="preserve"> </w:t>
      </w:r>
      <w:proofErr w:type="gramStart"/>
      <w:r w:rsidRPr="00EB5CD9">
        <w:t>District</w:t>
      </w:r>
      <w:proofErr w:type="gramEnd"/>
      <w:r w:rsidRPr="0042269F">
        <w:t xml:space="preserve"> </w:t>
      </w:r>
      <w:r w:rsidR="007F2A3C" w:rsidRPr="00EB5CD9">
        <w:t>reserves</w:t>
      </w:r>
      <w:r w:rsidR="007F2A3C" w:rsidRPr="0042269F">
        <w:t xml:space="preserve"> </w:t>
      </w:r>
      <w:r w:rsidR="007F2A3C" w:rsidRPr="00EB5CD9">
        <w:t>its</w:t>
      </w:r>
      <w:r w:rsidR="007F2A3C" w:rsidRPr="0042269F">
        <w:t xml:space="preserve"> </w:t>
      </w:r>
      <w:r w:rsidR="007F2A3C" w:rsidRPr="00EB5CD9">
        <w:t>right</w:t>
      </w:r>
      <w:r w:rsidR="007F2A3C" w:rsidRPr="0042269F">
        <w:t xml:space="preserve"> </w:t>
      </w:r>
      <w:r w:rsidR="007F2A3C" w:rsidRPr="00EB5CD9">
        <w:t>to</w:t>
      </w:r>
      <w:r w:rsidR="007F2A3C" w:rsidRPr="0042269F">
        <w:t xml:space="preserve"> </w:t>
      </w:r>
      <w:r w:rsidR="007F2A3C" w:rsidRPr="00EB5CD9">
        <w:t>pursue</w:t>
      </w:r>
      <w:r w:rsidR="007F2A3C" w:rsidRPr="0042269F">
        <w:t xml:space="preserve"> </w:t>
      </w:r>
      <w:r w:rsidR="007F2A3C" w:rsidRPr="00EB5CD9">
        <w:t>a</w:t>
      </w:r>
      <w:r w:rsidR="007F2A3C" w:rsidRPr="0042269F">
        <w:t xml:space="preserve"> </w:t>
      </w:r>
      <w:r w:rsidR="007F2A3C" w:rsidRPr="00EB5CD9">
        <w:t>civil</w:t>
      </w:r>
      <w:r w:rsidR="007F2A3C" w:rsidRPr="0042269F">
        <w:t xml:space="preserve"> </w:t>
      </w:r>
      <w:r w:rsidR="007F2A3C" w:rsidRPr="00EB5CD9">
        <w:t>or</w:t>
      </w:r>
      <w:r w:rsidR="007F2A3C" w:rsidRPr="0042269F">
        <w:t xml:space="preserve"> </w:t>
      </w:r>
      <w:r w:rsidR="007F2A3C" w:rsidRPr="00EB5CD9">
        <w:t>criminal</w:t>
      </w:r>
      <w:r w:rsidR="007F2A3C" w:rsidRPr="0042269F">
        <w:t xml:space="preserve"> </w:t>
      </w:r>
      <w:r w:rsidR="007F2A3C" w:rsidRPr="00EB5CD9">
        <w:t>legal action against any person violating the</w:t>
      </w:r>
      <w:r w:rsidR="007F2A3C" w:rsidRPr="0042269F">
        <w:t xml:space="preserve"> </w:t>
      </w:r>
      <w:r w:rsidR="00321AA9">
        <w:t>Code</w:t>
      </w:r>
      <w:r w:rsidR="007F2A3C" w:rsidRPr="00EB5CD9">
        <w:t>.</w:t>
      </w:r>
    </w:p>
    <w:p w14:paraId="0A456979" w14:textId="77777777" w:rsidR="004349DD" w:rsidRDefault="004349DD" w:rsidP="00154AE4"/>
    <w:p w14:paraId="23EBFB7C" w14:textId="77777777" w:rsidR="00AF6345" w:rsidRPr="0042269F" w:rsidRDefault="00AF6345" w:rsidP="00154AE4"/>
    <w:p w14:paraId="2F1B8430" w14:textId="77777777" w:rsidR="004349DD" w:rsidRPr="00AF6345" w:rsidRDefault="00AF6345" w:rsidP="00154AE4">
      <w:pPr>
        <w:rPr>
          <w:b/>
        </w:rPr>
      </w:pPr>
      <w:r w:rsidRPr="00AF6345">
        <w:rPr>
          <w:b/>
        </w:rPr>
        <w:t>DISSEMINATION AND REVIEW</w:t>
      </w:r>
    </w:p>
    <w:p w14:paraId="4DAAEB7F" w14:textId="77777777" w:rsidR="00AF6345" w:rsidRDefault="00AF6345" w:rsidP="00154AE4"/>
    <w:p w14:paraId="31193A9C" w14:textId="77777777" w:rsidR="004349DD" w:rsidRPr="00AF6345" w:rsidRDefault="007F2A3C" w:rsidP="00154AE4">
      <w:pPr>
        <w:rPr>
          <w:b/>
        </w:rPr>
      </w:pPr>
      <w:r w:rsidRPr="00AF6345">
        <w:rPr>
          <w:b/>
        </w:rPr>
        <w:t>Dissemination of Code of Conduct</w:t>
      </w:r>
    </w:p>
    <w:p w14:paraId="2FEA337C" w14:textId="77777777" w:rsidR="00AF6345" w:rsidRDefault="00AF6345" w:rsidP="00154AE4"/>
    <w:p w14:paraId="46C5FA75" w14:textId="77777777" w:rsidR="004349DD" w:rsidRDefault="00AF6345" w:rsidP="00154AE4">
      <w:r>
        <w:tab/>
      </w:r>
      <w:r w:rsidR="007F2A3C" w:rsidRPr="00EB5CD9">
        <w:t xml:space="preserve">The Board will work to ensure that the community is aware of this </w:t>
      </w:r>
      <w:r w:rsidR="00321AA9" w:rsidRPr="00DA63D5">
        <w:rPr>
          <w:i/>
        </w:rPr>
        <w:t>Code</w:t>
      </w:r>
      <w:r w:rsidR="007F2A3C" w:rsidRPr="00DA63D5">
        <w:rPr>
          <w:i/>
        </w:rPr>
        <w:t xml:space="preserve"> </w:t>
      </w:r>
      <w:r w:rsidR="00321AA9" w:rsidRPr="00DA63D5">
        <w:rPr>
          <w:i/>
        </w:rPr>
        <w:t>of Conduct</w:t>
      </w:r>
      <w:r w:rsidR="007F2A3C" w:rsidRPr="0042269F">
        <w:t xml:space="preserve"> </w:t>
      </w:r>
      <w:r w:rsidR="007F2A3C" w:rsidRPr="00EB5CD9">
        <w:t>by:</w:t>
      </w:r>
    </w:p>
    <w:p w14:paraId="34262F40" w14:textId="77777777" w:rsidR="00AF6345" w:rsidRDefault="00AF6345" w:rsidP="00154AE4"/>
    <w:p w14:paraId="37EF6E70" w14:textId="77777777" w:rsidR="00CC5BAB" w:rsidRDefault="00CC5BAB" w:rsidP="00154AE4">
      <w:pPr>
        <w:tabs>
          <w:tab w:val="left" w:pos="1080"/>
        </w:tabs>
        <w:ind w:firstLine="540"/>
      </w:pPr>
      <w:r>
        <w:t>1)</w:t>
      </w:r>
      <w:r>
        <w:tab/>
        <w:t xml:space="preserve">Providing a public hearing prior to its approval of the </w:t>
      </w:r>
      <w:r w:rsidRPr="00CC5BAB">
        <w:rPr>
          <w:i/>
        </w:rPr>
        <w:t>Code of Conduct</w:t>
      </w:r>
      <w:r>
        <w:t xml:space="preserve">. </w:t>
      </w:r>
    </w:p>
    <w:p w14:paraId="776C7D66" w14:textId="77777777" w:rsidR="00CC5BAB" w:rsidRPr="00EB5CD9" w:rsidRDefault="00CC5BAB" w:rsidP="00154AE4"/>
    <w:p w14:paraId="1813B389" w14:textId="77777777" w:rsidR="004349DD" w:rsidRDefault="00CC5BAB" w:rsidP="00154AE4">
      <w:pPr>
        <w:ind w:left="1080" w:hanging="540"/>
      </w:pPr>
      <w:r>
        <w:t>2</w:t>
      </w:r>
      <w:r w:rsidR="00AF6345">
        <w:t>)</w:t>
      </w:r>
      <w:r w:rsidR="00AF6345">
        <w:tab/>
      </w:r>
      <w:r w:rsidR="007F2A3C" w:rsidRPr="00EB5CD9">
        <w:t>Providing copies of a summary of the</w:t>
      </w:r>
      <w:r w:rsidR="007F2A3C" w:rsidRPr="00CC5BAB">
        <w:rPr>
          <w:i/>
        </w:rPr>
        <w:t xml:space="preserve"> </w:t>
      </w:r>
      <w:r w:rsidR="00321AA9" w:rsidRPr="00CC5BAB">
        <w:rPr>
          <w:i/>
        </w:rPr>
        <w:t>Code</w:t>
      </w:r>
      <w:r w:rsidR="007F2A3C" w:rsidRPr="00EB5CD9">
        <w:t xml:space="preserve"> to all students at the beginning of each</w:t>
      </w:r>
      <w:r w:rsidR="007F2A3C" w:rsidRPr="0042269F">
        <w:t xml:space="preserve"> </w:t>
      </w:r>
      <w:r w:rsidR="007F2A3C" w:rsidRPr="00EB5CD9">
        <w:t>school</w:t>
      </w:r>
      <w:r w:rsidR="007F2A3C" w:rsidRPr="0042269F">
        <w:t xml:space="preserve"> </w:t>
      </w:r>
      <w:r w:rsidR="007F2A3C" w:rsidRPr="00EB5CD9">
        <w:t>year.</w:t>
      </w:r>
    </w:p>
    <w:p w14:paraId="46DB3D73" w14:textId="77777777" w:rsidR="00CB5830" w:rsidRPr="00EB5CD9" w:rsidRDefault="00CB5830" w:rsidP="00154AE4">
      <w:pPr>
        <w:rPr>
          <w:rFonts w:eastAsia="Times New Roman" w:cs="Times New Roman"/>
          <w:szCs w:val="24"/>
        </w:rPr>
      </w:pPr>
    </w:p>
    <w:p w14:paraId="63D144D5" w14:textId="1B959275" w:rsidR="004349DD" w:rsidRDefault="00CC5BAB" w:rsidP="00154AE4">
      <w:pPr>
        <w:ind w:left="1080" w:hanging="540"/>
      </w:pPr>
      <w:r>
        <w:t>3</w:t>
      </w:r>
      <w:r w:rsidR="00AF6345">
        <w:t>)</w:t>
      </w:r>
      <w:r w:rsidR="00AF6345">
        <w:tab/>
      </w:r>
      <w:r w:rsidR="007F2A3C" w:rsidRPr="00EB5CD9">
        <w:t xml:space="preserve">Posting the </w:t>
      </w:r>
      <w:r w:rsidR="00321AA9" w:rsidRPr="00425837">
        <w:rPr>
          <w:i/>
        </w:rPr>
        <w:t>Code</w:t>
      </w:r>
      <w:r w:rsidR="007F2A3C" w:rsidRPr="00425837">
        <w:rPr>
          <w:i/>
        </w:rPr>
        <w:t xml:space="preserve"> </w:t>
      </w:r>
      <w:r w:rsidR="00321AA9" w:rsidRPr="00425837">
        <w:rPr>
          <w:i/>
        </w:rPr>
        <w:t>of Conduct</w:t>
      </w:r>
      <w:r w:rsidR="007F2A3C" w:rsidRPr="00EB5CD9">
        <w:t xml:space="preserve"> on the District website </w:t>
      </w:r>
      <w:r w:rsidR="005A5C5B" w:rsidRPr="005A5C5B">
        <w:t>www.fillmorecsd.org</w:t>
      </w:r>
      <w:r w:rsidR="00EE05F7" w:rsidRPr="00EE05F7">
        <w:t xml:space="preserve"> </w:t>
      </w:r>
      <w:hyperlink r:id="rId16"/>
      <w:r w:rsidR="007F2A3C" w:rsidRPr="00EB5CD9">
        <w:t>for access</w:t>
      </w:r>
      <w:r w:rsidR="007F2A3C" w:rsidRPr="0042269F">
        <w:t xml:space="preserve"> </w:t>
      </w:r>
      <w:r w:rsidR="007F2A3C" w:rsidRPr="00EB5CD9">
        <w:t>by</w:t>
      </w:r>
      <w:r w:rsidR="007F2A3C" w:rsidRPr="0042269F">
        <w:t xml:space="preserve"> </w:t>
      </w:r>
      <w:r w:rsidR="007F2A3C" w:rsidRPr="00EB5CD9">
        <w:t>parents and community</w:t>
      </w:r>
      <w:r w:rsidR="007F2A3C" w:rsidRPr="0042269F">
        <w:t xml:space="preserve"> </w:t>
      </w:r>
      <w:r w:rsidR="007F2A3C" w:rsidRPr="00EB5CD9">
        <w:t>members.</w:t>
      </w:r>
    </w:p>
    <w:p w14:paraId="6E4A9A55" w14:textId="77777777" w:rsidR="00CB5830" w:rsidRPr="00EB5CD9" w:rsidRDefault="00CB5830" w:rsidP="00154AE4">
      <w:pPr>
        <w:rPr>
          <w:rFonts w:eastAsia="Times New Roman" w:cs="Times New Roman"/>
          <w:szCs w:val="24"/>
        </w:rPr>
      </w:pPr>
    </w:p>
    <w:p w14:paraId="3F0FB1DB" w14:textId="77777777" w:rsidR="004349DD" w:rsidRDefault="00CC5BAB" w:rsidP="00154AE4">
      <w:pPr>
        <w:ind w:left="1080" w:hanging="540"/>
      </w:pPr>
      <w:r>
        <w:t>4</w:t>
      </w:r>
      <w:r w:rsidR="00AF6345">
        <w:t>)</w:t>
      </w:r>
      <w:r w:rsidR="00AF6345">
        <w:tab/>
      </w:r>
      <w:r w:rsidR="007F2A3C" w:rsidRPr="00EB5CD9">
        <w:t xml:space="preserve">Providing all current teachers and other staff members with a copy of the </w:t>
      </w:r>
      <w:r w:rsidR="00321AA9" w:rsidRPr="00CC5BAB">
        <w:rPr>
          <w:i/>
        </w:rPr>
        <w:t>Code</w:t>
      </w:r>
      <w:r w:rsidR="007F2A3C" w:rsidRPr="00EB5CD9">
        <w:t xml:space="preserve"> and a copy</w:t>
      </w:r>
      <w:r w:rsidR="007F2A3C" w:rsidRPr="0042269F">
        <w:t xml:space="preserve"> </w:t>
      </w:r>
      <w:r w:rsidR="007F2A3C" w:rsidRPr="00EB5CD9">
        <w:t>of</w:t>
      </w:r>
      <w:r w:rsidR="007F2A3C" w:rsidRPr="0042269F">
        <w:t xml:space="preserve"> </w:t>
      </w:r>
      <w:r w:rsidR="007F2A3C" w:rsidRPr="00EB5CD9">
        <w:t xml:space="preserve">any amendments to the </w:t>
      </w:r>
      <w:r w:rsidR="00321AA9" w:rsidRPr="00CC5BAB">
        <w:rPr>
          <w:i/>
        </w:rPr>
        <w:t>Code</w:t>
      </w:r>
      <w:r w:rsidR="007F2A3C" w:rsidRPr="00EB5CD9">
        <w:t xml:space="preserve"> as soon as practicable after</w:t>
      </w:r>
      <w:r w:rsidR="007F2A3C" w:rsidRPr="0042269F">
        <w:t xml:space="preserve"> </w:t>
      </w:r>
      <w:r w:rsidR="007F2A3C" w:rsidRPr="00EB5CD9">
        <w:t>adoption.</w:t>
      </w:r>
    </w:p>
    <w:p w14:paraId="5826E584" w14:textId="77777777" w:rsidR="00CB5830" w:rsidRPr="00EB5CD9" w:rsidRDefault="00CB5830" w:rsidP="00154AE4">
      <w:pPr>
        <w:rPr>
          <w:rFonts w:eastAsia="Times New Roman" w:cs="Times New Roman"/>
          <w:szCs w:val="24"/>
        </w:rPr>
      </w:pPr>
    </w:p>
    <w:p w14:paraId="673FD351" w14:textId="77777777" w:rsidR="004349DD" w:rsidRDefault="00CC5BAB" w:rsidP="00154AE4">
      <w:pPr>
        <w:ind w:left="1080" w:hanging="540"/>
      </w:pPr>
      <w:r>
        <w:t>5</w:t>
      </w:r>
      <w:r w:rsidR="00AF6345">
        <w:t>)</w:t>
      </w:r>
      <w:r w:rsidR="00AF6345">
        <w:tab/>
      </w:r>
      <w:r w:rsidR="007F2A3C" w:rsidRPr="00EB5CD9">
        <w:t xml:space="preserve">Providing all new employees with a copy of the current </w:t>
      </w:r>
      <w:r w:rsidR="00321AA9" w:rsidRPr="00425837">
        <w:rPr>
          <w:i/>
        </w:rPr>
        <w:t>Code</w:t>
      </w:r>
      <w:r w:rsidR="007F2A3C" w:rsidRPr="00425837">
        <w:rPr>
          <w:i/>
        </w:rPr>
        <w:t xml:space="preserve"> </w:t>
      </w:r>
      <w:r w:rsidR="00321AA9" w:rsidRPr="00425837">
        <w:rPr>
          <w:i/>
        </w:rPr>
        <w:t>of Conduct</w:t>
      </w:r>
      <w:r w:rsidR="007F2A3C" w:rsidRPr="00EB5CD9">
        <w:t xml:space="preserve"> when they are</w:t>
      </w:r>
      <w:r w:rsidR="007F2A3C" w:rsidRPr="0042269F">
        <w:t xml:space="preserve"> first </w:t>
      </w:r>
      <w:r w:rsidR="007F2A3C" w:rsidRPr="00EB5CD9">
        <w:t>hired.</w:t>
      </w:r>
    </w:p>
    <w:p w14:paraId="169AA684" w14:textId="77777777" w:rsidR="00CB5830" w:rsidRPr="00EB5CD9" w:rsidRDefault="00CB5830" w:rsidP="00154AE4">
      <w:pPr>
        <w:rPr>
          <w:rFonts w:eastAsia="Times New Roman" w:cs="Times New Roman"/>
          <w:szCs w:val="24"/>
        </w:rPr>
      </w:pPr>
    </w:p>
    <w:p w14:paraId="45F2D27F" w14:textId="77777777" w:rsidR="004349DD" w:rsidRPr="0042269F" w:rsidRDefault="00CC5BAB" w:rsidP="00154AE4">
      <w:pPr>
        <w:ind w:left="1080" w:hanging="540"/>
      </w:pPr>
      <w:r>
        <w:t>6</w:t>
      </w:r>
      <w:r w:rsidR="00AF6345">
        <w:t>)</w:t>
      </w:r>
      <w:r w:rsidR="00AF6345">
        <w:tab/>
      </w:r>
      <w:r w:rsidR="007F2A3C" w:rsidRPr="00EB5CD9">
        <w:t xml:space="preserve">Making copies of the </w:t>
      </w:r>
      <w:r w:rsidR="00321AA9" w:rsidRPr="00CC5BAB">
        <w:rPr>
          <w:i/>
        </w:rPr>
        <w:t>Code</w:t>
      </w:r>
      <w:r w:rsidR="007F2A3C" w:rsidRPr="00EB5CD9">
        <w:t xml:space="preserve"> available for review by students, </w:t>
      </w:r>
      <w:proofErr w:type="gramStart"/>
      <w:r w:rsidR="007F2A3C" w:rsidRPr="00EB5CD9">
        <w:t>parents</w:t>
      </w:r>
      <w:proofErr w:type="gramEnd"/>
      <w:r w:rsidR="007F2A3C" w:rsidRPr="00EB5CD9">
        <w:t xml:space="preserve"> and other</w:t>
      </w:r>
      <w:r w:rsidR="007F2A3C" w:rsidRPr="0042269F">
        <w:t xml:space="preserve"> </w:t>
      </w:r>
      <w:r w:rsidR="007F2A3C" w:rsidRPr="00EB5CD9">
        <w:t>community</w:t>
      </w:r>
      <w:r w:rsidR="007F2A3C" w:rsidRPr="0042269F">
        <w:t xml:space="preserve"> </w:t>
      </w:r>
      <w:r w:rsidR="007F2A3C" w:rsidRPr="00EB5CD9">
        <w:t>members.</w:t>
      </w:r>
    </w:p>
    <w:p w14:paraId="0F8222FD" w14:textId="77777777" w:rsidR="004349DD" w:rsidRPr="00EB5CD9" w:rsidRDefault="004349DD" w:rsidP="00154AE4">
      <w:pPr>
        <w:rPr>
          <w:rFonts w:eastAsia="Arial"/>
        </w:rPr>
      </w:pPr>
    </w:p>
    <w:p w14:paraId="0E84F704" w14:textId="3EE526DD" w:rsidR="004349DD" w:rsidRPr="00EB5CD9" w:rsidRDefault="00AF6345" w:rsidP="00154AE4">
      <w:r>
        <w:tab/>
      </w:r>
      <w:r w:rsidR="007F2A3C" w:rsidRPr="00EB5CD9">
        <w:t>On</w:t>
      </w:r>
      <w:r w:rsidR="007F2A3C" w:rsidRPr="00EB5CD9">
        <w:rPr>
          <w:spacing w:val="40"/>
        </w:rPr>
        <w:t xml:space="preserve"> </w:t>
      </w:r>
      <w:r w:rsidR="007F2A3C" w:rsidRPr="00EB5CD9">
        <w:t>an</w:t>
      </w:r>
      <w:r w:rsidR="007F2A3C" w:rsidRPr="00EB5CD9">
        <w:rPr>
          <w:spacing w:val="40"/>
        </w:rPr>
        <w:t xml:space="preserve"> </w:t>
      </w:r>
      <w:r w:rsidR="007F2A3C" w:rsidRPr="00EB5CD9">
        <w:t>annual</w:t>
      </w:r>
      <w:r w:rsidR="007F2A3C" w:rsidRPr="00EB5CD9">
        <w:rPr>
          <w:spacing w:val="40"/>
        </w:rPr>
        <w:t xml:space="preserve"> </w:t>
      </w:r>
      <w:r w:rsidR="007F2A3C" w:rsidRPr="00EB5CD9">
        <w:t>basis,</w:t>
      </w:r>
      <w:r w:rsidR="007F2A3C" w:rsidRPr="00EB5CD9">
        <w:rPr>
          <w:spacing w:val="40"/>
        </w:rPr>
        <w:t xml:space="preserve"> </w:t>
      </w:r>
      <w:r w:rsidR="007F2A3C" w:rsidRPr="00EB5CD9">
        <w:t>the</w:t>
      </w:r>
      <w:r w:rsidR="007F2A3C" w:rsidRPr="00EB5CD9">
        <w:rPr>
          <w:spacing w:val="40"/>
        </w:rPr>
        <w:t xml:space="preserve"> </w:t>
      </w:r>
      <w:r w:rsidR="00321AA9" w:rsidRPr="00425837">
        <w:rPr>
          <w:i/>
        </w:rPr>
        <w:t>Code</w:t>
      </w:r>
      <w:r w:rsidR="007F2A3C" w:rsidRPr="00425837">
        <w:rPr>
          <w:i/>
          <w:spacing w:val="40"/>
        </w:rPr>
        <w:t xml:space="preserve"> </w:t>
      </w:r>
      <w:r w:rsidR="00321AA9" w:rsidRPr="00425837">
        <w:rPr>
          <w:i/>
        </w:rPr>
        <w:t>of Conduct</w:t>
      </w:r>
      <w:r w:rsidR="007F2A3C" w:rsidRPr="00EB5CD9">
        <w:rPr>
          <w:spacing w:val="40"/>
        </w:rPr>
        <w:t xml:space="preserve"> </w:t>
      </w:r>
      <w:r w:rsidR="007F2A3C" w:rsidRPr="00EB5CD9">
        <w:t>will</w:t>
      </w:r>
      <w:r w:rsidR="007F2A3C" w:rsidRPr="00EB5CD9">
        <w:rPr>
          <w:spacing w:val="40"/>
        </w:rPr>
        <w:t xml:space="preserve"> </w:t>
      </w:r>
      <w:r w:rsidR="007F2A3C" w:rsidRPr="00EB5CD9">
        <w:t>be</w:t>
      </w:r>
      <w:r w:rsidR="007F2A3C" w:rsidRPr="00EB5CD9">
        <w:rPr>
          <w:spacing w:val="40"/>
        </w:rPr>
        <w:t xml:space="preserve"> </w:t>
      </w:r>
      <w:r w:rsidR="007F2A3C" w:rsidRPr="00EB5CD9">
        <w:t>publicized</w:t>
      </w:r>
      <w:r w:rsidR="007F2A3C" w:rsidRPr="00EB5CD9">
        <w:rPr>
          <w:spacing w:val="40"/>
        </w:rPr>
        <w:t xml:space="preserve"> </w:t>
      </w:r>
      <w:r w:rsidR="007F2A3C" w:rsidRPr="00EB5CD9">
        <w:t>and</w:t>
      </w:r>
      <w:r w:rsidR="007F2A3C" w:rsidRPr="00EB5CD9">
        <w:rPr>
          <w:spacing w:val="40"/>
        </w:rPr>
        <w:t xml:space="preserve"> </w:t>
      </w:r>
      <w:r w:rsidR="007F2A3C" w:rsidRPr="00EB5CD9">
        <w:t>explained</w:t>
      </w:r>
      <w:r w:rsidR="007F2A3C" w:rsidRPr="00EB5CD9">
        <w:rPr>
          <w:spacing w:val="40"/>
        </w:rPr>
        <w:t xml:space="preserve"> </w:t>
      </w:r>
      <w:r w:rsidR="007F2A3C" w:rsidRPr="00EB5CD9">
        <w:t>to</w:t>
      </w:r>
      <w:r w:rsidR="007F2A3C" w:rsidRPr="00EB5CD9">
        <w:rPr>
          <w:spacing w:val="42"/>
        </w:rPr>
        <w:t xml:space="preserve"> </w:t>
      </w:r>
      <w:r w:rsidR="007F2A3C" w:rsidRPr="00EB5CD9">
        <w:t>all</w:t>
      </w:r>
      <w:r w:rsidR="007F2A3C" w:rsidRPr="00EB5CD9">
        <w:rPr>
          <w:spacing w:val="40"/>
        </w:rPr>
        <w:t xml:space="preserve"> </w:t>
      </w:r>
      <w:r w:rsidR="007F2A3C" w:rsidRPr="00EB5CD9">
        <w:t>students</w:t>
      </w:r>
      <w:r w:rsidR="007F2A3C" w:rsidRPr="00EB5CD9">
        <w:rPr>
          <w:spacing w:val="41"/>
        </w:rPr>
        <w:t xml:space="preserve"> </w:t>
      </w:r>
      <w:r w:rsidR="007F2A3C" w:rsidRPr="00EB5CD9">
        <w:t>and</w:t>
      </w:r>
      <w:r w:rsidR="007F2A3C" w:rsidRPr="00EB5CD9">
        <w:rPr>
          <w:spacing w:val="40"/>
        </w:rPr>
        <w:t xml:space="preserve"> </w:t>
      </w:r>
      <w:r w:rsidR="007F2A3C" w:rsidRPr="00FC0C6B">
        <w:t>a</w:t>
      </w:r>
      <w:r w:rsidR="007F2A3C" w:rsidRPr="00FC0C6B">
        <w:rPr>
          <w:w w:val="99"/>
        </w:rPr>
        <w:t xml:space="preserve"> </w:t>
      </w:r>
      <w:r w:rsidR="007F2A3C" w:rsidRPr="00FC0C6B">
        <w:t>summary distributed, in writing</w:t>
      </w:r>
      <w:r w:rsidR="00E8250C" w:rsidRPr="00FC0C6B">
        <w:t xml:space="preserve"> </w:t>
      </w:r>
      <w:r w:rsidR="00E8250C" w:rsidRPr="005A5C5B">
        <w:t>(</w:t>
      </w:r>
      <w:r w:rsidR="005A5C5B" w:rsidRPr="005A5C5B">
        <w:t>through email</w:t>
      </w:r>
      <w:r w:rsidR="00E8250C" w:rsidRPr="00FC0C6B">
        <w:t>)</w:t>
      </w:r>
      <w:r w:rsidR="007F2A3C" w:rsidRPr="00FC0C6B">
        <w:t>, to parents and guardians of students.</w:t>
      </w:r>
      <w:r w:rsidR="007F2A3C" w:rsidRPr="00FC0C6B">
        <w:rPr>
          <w:spacing w:val="17"/>
        </w:rPr>
        <w:t xml:space="preserve"> </w:t>
      </w:r>
      <w:r w:rsidR="007F2A3C" w:rsidRPr="00FC0C6B">
        <w:t>A</w:t>
      </w:r>
      <w:r w:rsidR="007F2A3C" w:rsidRPr="00FC0C6B">
        <w:rPr>
          <w:w w:val="99"/>
        </w:rPr>
        <w:t xml:space="preserve"> </w:t>
      </w:r>
      <w:r w:rsidR="007F2A3C" w:rsidRPr="00FC0C6B">
        <w:t>copy</w:t>
      </w:r>
      <w:r w:rsidR="007F2A3C" w:rsidRPr="00FC0C6B">
        <w:rPr>
          <w:spacing w:val="26"/>
        </w:rPr>
        <w:t xml:space="preserve"> </w:t>
      </w:r>
      <w:r w:rsidR="007F2A3C" w:rsidRPr="00FC0C6B">
        <w:t>of</w:t>
      </w:r>
      <w:r w:rsidR="007F2A3C" w:rsidRPr="00FC0C6B">
        <w:rPr>
          <w:spacing w:val="30"/>
        </w:rPr>
        <w:t xml:space="preserve"> </w:t>
      </w:r>
      <w:r w:rsidR="007F2A3C" w:rsidRPr="00EB5CD9">
        <w:t>the</w:t>
      </w:r>
      <w:r w:rsidR="007F2A3C" w:rsidRPr="00EB5CD9">
        <w:rPr>
          <w:spacing w:val="28"/>
        </w:rPr>
        <w:t xml:space="preserve"> </w:t>
      </w:r>
      <w:r w:rsidR="00321AA9">
        <w:t>Code</w:t>
      </w:r>
      <w:r w:rsidR="007F2A3C" w:rsidRPr="00EB5CD9">
        <w:rPr>
          <w:spacing w:val="30"/>
        </w:rPr>
        <w:t xml:space="preserve"> </w:t>
      </w:r>
      <w:r w:rsidR="007F2A3C" w:rsidRPr="00EB5CD9">
        <w:t>will</w:t>
      </w:r>
      <w:r w:rsidR="007F2A3C" w:rsidRPr="00EB5CD9">
        <w:rPr>
          <w:spacing w:val="28"/>
        </w:rPr>
        <w:t xml:space="preserve"> </w:t>
      </w:r>
      <w:r w:rsidR="007F2A3C" w:rsidRPr="00EB5CD9">
        <w:t>be</w:t>
      </w:r>
      <w:r w:rsidR="007F2A3C" w:rsidRPr="00EB5CD9">
        <w:rPr>
          <w:spacing w:val="28"/>
        </w:rPr>
        <w:t xml:space="preserve"> </w:t>
      </w:r>
      <w:r w:rsidR="007F2A3C" w:rsidRPr="00EB5CD9">
        <w:t>filed</w:t>
      </w:r>
      <w:r w:rsidR="007F2A3C" w:rsidRPr="00EB5CD9">
        <w:rPr>
          <w:spacing w:val="30"/>
        </w:rPr>
        <w:t xml:space="preserve"> </w:t>
      </w:r>
      <w:r w:rsidR="007F2A3C" w:rsidRPr="00EB5CD9">
        <w:t>in</w:t>
      </w:r>
      <w:r w:rsidR="007F2A3C" w:rsidRPr="00EB5CD9">
        <w:rPr>
          <w:spacing w:val="28"/>
        </w:rPr>
        <w:t xml:space="preserve"> </w:t>
      </w:r>
      <w:r w:rsidR="007F2A3C" w:rsidRPr="00EB5CD9">
        <w:t>each</w:t>
      </w:r>
      <w:r w:rsidR="007F2A3C" w:rsidRPr="00EB5CD9">
        <w:rPr>
          <w:spacing w:val="28"/>
        </w:rPr>
        <w:t xml:space="preserve"> </w:t>
      </w:r>
      <w:r w:rsidR="007F2A3C" w:rsidRPr="00EB5CD9">
        <w:t>school</w:t>
      </w:r>
      <w:r w:rsidR="007F2A3C" w:rsidRPr="00EB5CD9">
        <w:rPr>
          <w:spacing w:val="28"/>
        </w:rPr>
        <w:t xml:space="preserve"> </w:t>
      </w:r>
      <w:r w:rsidR="007F2A3C" w:rsidRPr="00EB5CD9">
        <w:t>building,</w:t>
      </w:r>
      <w:r w:rsidR="007F2A3C" w:rsidRPr="00EB5CD9">
        <w:rPr>
          <w:spacing w:val="30"/>
        </w:rPr>
        <w:t xml:space="preserve"> </w:t>
      </w:r>
      <w:r w:rsidR="007F2A3C" w:rsidRPr="00EB5CD9">
        <w:t>where</w:t>
      </w:r>
      <w:r w:rsidR="007F2A3C" w:rsidRPr="00EB5CD9">
        <w:rPr>
          <w:spacing w:val="31"/>
        </w:rPr>
        <w:t xml:space="preserve"> </w:t>
      </w:r>
      <w:r w:rsidR="007F2A3C" w:rsidRPr="00EB5CD9">
        <w:t>it</w:t>
      </w:r>
      <w:r w:rsidR="007F2A3C" w:rsidRPr="00EB5CD9">
        <w:rPr>
          <w:spacing w:val="31"/>
        </w:rPr>
        <w:t xml:space="preserve"> </w:t>
      </w:r>
      <w:r w:rsidR="007F2A3C" w:rsidRPr="00EB5CD9">
        <w:t>will</w:t>
      </w:r>
      <w:r w:rsidR="007F2A3C" w:rsidRPr="00EB5CD9">
        <w:rPr>
          <w:spacing w:val="28"/>
        </w:rPr>
        <w:t xml:space="preserve"> </w:t>
      </w:r>
      <w:r w:rsidR="007F2A3C" w:rsidRPr="00EB5CD9">
        <w:t>be</w:t>
      </w:r>
      <w:r w:rsidR="007F2A3C" w:rsidRPr="00EB5CD9">
        <w:rPr>
          <w:spacing w:val="30"/>
        </w:rPr>
        <w:t xml:space="preserve"> </w:t>
      </w:r>
      <w:r w:rsidR="007F2A3C" w:rsidRPr="00EB5CD9">
        <w:t>available</w:t>
      </w:r>
      <w:r w:rsidR="007F2A3C" w:rsidRPr="00EB5CD9">
        <w:rPr>
          <w:spacing w:val="28"/>
        </w:rPr>
        <w:t xml:space="preserve"> </w:t>
      </w:r>
      <w:r w:rsidR="007F2A3C" w:rsidRPr="00EB5CD9">
        <w:t>for</w:t>
      </w:r>
      <w:r w:rsidR="007F2A3C" w:rsidRPr="00EB5CD9">
        <w:rPr>
          <w:spacing w:val="29"/>
        </w:rPr>
        <w:t xml:space="preserve"> </w:t>
      </w:r>
      <w:r w:rsidR="007F2A3C" w:rsidRPr="00EB5CD9">
        <w:t>review</w:t>
      </w:r>
      <w:r w:rsidR="007F2A3C" w:rsidRPr="00EB5CD9">
        <w:rPr>
          <w:spacing w:val="29"/>
        </w:rPr>
        <w:t xml:space="preserve"> </w:t>
      </w:r>
      <w:r w:rsidR="007F2A3C" w:rsidRPr="00EB5CD9">
        <w:t>by</w:t>
      </w:r>
      <w:r w:rsidR="007F2A3C" w:rsidRPr="00EB5CD9">
        <w:rPr>
          <w:spacing w:val="27"/>
        </w:rPr>
        <w:t xml:space="preserve"> </w:t>
      </w:r>
      <w:r w:rsidR="007F2A3C" w:rsidRPr="00EB5CD9">
        <w:t>any</w:t>
      </w:r>
      <w:r w:rsidR="007F2A3C" w:rsidRPr="00EB5CD9">
        <w:rPr>
          <w:w w:val="99"/>
        </w:rPr>
        <w:t xml:space="preserve"> </w:t>
      </w:r>
      <w:r w:rsidR="007F2A3C" w:rsidRPr="00EB5CD9">
        <w:t>individual.</w:t>
      </w:r>
    </w:p>
    <w:p w14:paraId="1E050349" w14:textId="76C14C67" w:rsidR="004349DD" w:rsidRDefault="004349DD" w:rsidP="00154AE4">
      <w:pPr>
        <w:rPr>
          <w:rFonts w:eastAsia="Arial"/>
        </w:rPr>
      </w:pPr>
    </w:p>
    <w:p w14:paraId="709CF72A" w14:textId="50C2E7E4" w:rsidR="005A5C5B" w:rsidRDefault="005A5C5B" w:rsidP="00154AE4">
      <w:pPr>
        <w:rPr>
          <w:rFonts w:eastAsia="Arial"/>
        </w:rPr>
      </w:pPr>
    </w:p>
    <w:p w14:paraId="6046E361" w14:textId="5881CDC9" w:rsidR="005A5C5B" w:rsidRDefault="005A5C5B" w:rsidP="005A5C5B">
      <w:pPr>
        <w:jc w:val="center"/>
        <w:rPr>
          <w:rFonts w:eastAsia="Arial"/>
        </w:rPr>
      </w:pPr>
      <w:r>
        <w:rPr>
          <w:rFonts w:eastAsia="Arial"/>
        </w:rPr>
        <w:t>37</w:t>
      </w:r>
    </w:p>
    <w:p w14:paraId="4EF12311" w14:textId="77777777" w:rsidR="005A5C5B" w:rsidRPr="00EB5CD9" w:rsidRDefault="005A5C5B" w:rsidP="00154AE4">
      <w:pPr>
        <w:rPr>
          <w:rFonts w:eastAsia="Arial"/>
        </w:rPr>
      </w:pPr>
    </w:p>
    <w:p w14:paraId="382B78AD" w14:textId="77777777" w:rsidR="005A5C5B" w:rsidRDefault="005A5C5B" w:rsidP="00154AE4">
      <w:pPr>
        <w:sectPr w:rsidR="005A5C5B" w:rsidSect="00CC76EA">
          <w:pgSz w:w="12240" w:h="15840"/>
          <w:pgMar w:top="1195" w:right="1080" w:bottom="994" w:left="1267" w:header="743" w:footer="726" w:gutter="0"/>
          <w:cols w:space="720"/>
          <w:docGrid w:linePitch="299"/>
        </w:sectPr>
      </w:pPr>
    </w:p>
    <w:p w14:paraId="415BCF27" w14:textId="7810D0E9" w:rsidR="004349DD" w:rsidRPr="00EB5CD9" w:rsidRDefault="00AF6345" w:rsidP="00154AE4">
      <w:r>
        <w:lastRenderedPageBreak/>
        <w:tab/>
      </w:r>
      <w:r w:rsidR="007F2A3C" w:rsidRPr="00EB5CD9">
        <w:t>The</w:t>
      </w:r>
      <w:r w:rsidR="007F2A3C" w:rsidRPr="00E07943">
        <w:t xml:space="preserve"> </w:t>
      </w:r>
      <w:r w:rsidR="007F2A3C" w:rsidRPr="00EB5CD9">
        <w:t>Board</w:t>
      </w:r>
      <w:r w:rsidR="007F2A3C" w:rsidRPr="00E07943">
        <w:t xml:space="preserve"> </w:t>
      </w:r>
      <w:r w:rsidR="007F2A3C" w:rsidRPr="00EB5CD9">
        <w:t>will</w:t>
      </w:r>
      <w:r w:rsidR="007F2A3C" w:rsidRPr="00E07943">
        <w:t xml:space="preserve"> </w:t>
      </w:r>
      <w:r w:rsidR="007F2A3C" w:rsidRPr="00EB5CD9">
        <w:t>sponsor</w:t>
      </w:r>
      <w:r w:rsidR="007F2A3C" w:rsidRPr="00E07943">
        <w:t xml:space="preserve"> </w:t>
      </w:r>
      <w:r w:rsidR="007F2A3C" w:rsidRPr="00EB5CD9">
        <w:t>an</w:t>
      </w:r>
      <w:r w:rsidR="007F2A3C" w:rsidRPr="00E07943">
        <w:t xml:space="preserve"> </w:t>
      </w:r>
      <w:r w:rsidR="007F2A3C" w:rsidRPr="00EB5CD9">
        <w:t>in-service</w:t>
      </w:r>
      <w:r w:rsidR="007F2A3C" w:rsidRPr="00E07943">
        <w:t xml:space="preserve"> </w:t>
      </w:r>
      <w:r w:rsidR="007F2A3C" w:rsidRPr="00EB5CD9">
        <w:t>education</w:t>
      </w:r>
      <w:r w:rsidR="007F2A3C" w:rsidRPr="00E07943">
        <w:t xml:space="preserve"> </w:t>
      </w:r>
      <w:r w:rsidR="007F2A3C" w:rsidRPr="00EB5CD9">
        <w:t>program</w:t>
      </w:r>
      <w:r w:rsidR="007F2A3C" w:rsidRPr="00E07943">
        <w:t xml:space="preserve"> </w:t>
      </w:r>
      <w:r w:rsidR="007F2A3C" w:rsidRPr="00EB5CD9">
        <w:t>for</w:t>
      </w:r>
      <w:r w:rsidR="007F2A3C" w:rsidRPr="00E07943">
        <w:t xml:space="preserve"> </w:t>
      </w:r>
      <w:r w:rsidR="007F2A3C" w:rsidRPr="00EB5CD9">
        <w:t>all</w:t>
      </w:r>
      <w:r w:rsidR="007F2A3C" w:rsidRPr="00E07943">
        <w:t xml:space="preserve"> </w:t>
      </w:r>
      <w:r w:rsidR="00E07943" w:rsidRPr="00EB5CD9">
        <w:t>District</w:t>
      </w:r>
      <w:r w:rsidR="00E07943" w:rsidRPr="00E07943">
        <w:t xml:space="preserve"> </w:t>
      </w:r>
      <w:r w:rsidR="007F2A3C" w:rsidRPr="00EB5CD9">
        <w:t>staff</w:t>
      </w:r>
      <w:r w:rsidR="007F2A3C" w:rsidRPr="00E07943">
        <w:t xml:space="preserve"> </w:t>
      </w:r>
      <w:r w:rsidR="007F2A3C" w:rsidRPr="00EB5CD9">
        <w:t>members</w:t>
      </w:r>
      <w:r w:rsidR="007F2A3C" w:rsidRPr="00E07943">
        <w:t xml:space="preserve"> </w:t>
      </w:r>
      <w:r w:rsidR="007F2A3C" w:rsidRPr="00EB5CD9">
        <w:t>to</w:t>
      </w:r>
      <w:r w:rsidR="007F2A3C" w:rsidRPr="00E07943">
        <w:t xml:space="preserve"> </w:t>
      </w:r>
      <w:r w:rsidR="007F2A3C" w:rsidRPr="00EB5CD9">
        <w:t>ensure</w:t>
      </w:r>
      <w:r w:rsidR="007F2A3C" w:rsidRPr="00E07943">
        <w:t xml:space="preserve"> </w:t>
      </w:r>
      <w:r w:rsidR="007F2A3C" w:rsidRPr="00EB5CD9">
        <w:t>the</w:t>
      </w:r>
      <w:r w:rsidR="007F2A3C" w:rsidRPr="00E07943">
        <w:t xml:space="preserve"> </w:t>
      </w:r>
      <w:r w:rsidR="007F2A3C" w:rsidRPr="00EB5CD9">
        <w:t xml:space="preserve">effective implementation of the </w:t>
      </w:r>
      <w:r w:rsidR="00321AA9" w:rsidRPr="00DC5445">
        <w:rPr>
          <w:i/>
        </w:rPr>
        <w:t>Code</w:t>
      </w:r>
      <w:r w:rsidR="007F2A3C" w:rsidRPr="00DC5445">
        <w:rPr>
          <w:i/>
        </w:rPr>
        <w:t xml:space="preserve"> </w:t>
      </w:r>
      <w:r w:rsidR="00321AA9" w:rsidRPr="00DC5445">
        <w:rPr>
          <w:i/>
        </w:rPr>
        <w:t>of Conduct</w:t>
      </w:r>
      <w:r w:rsidR="00BD5841">
        <w:rPr>
          <w:i/>
        </w:rPr>
        <w:t>,</w:t>
      </w:r>
      <w:r w:rsidR="0099500D" w:rsidRPr="0099500D">
        <w:rPr>
          <w:rFonts w:eastAsia="Calibri" w:cs="Times New Roman"/>
          <w:szCs w:val="24"/>
        </w:rPr>
        <w:t xml:space="preserve"> </w:t>
      </w:r>
      <w:r w:rsidR="0099500D" w:rsidRPr="0099500D">
        <w:rPr>
          <w:rFonts w:eastAsia="Times New Roman" w:cs="Times New Roman"/>
          <w:szCs w:val="20"/>
        </w:rPr>
        <w:t xml:space="preserve">including, but not limited to, guidelines on promoting a safe and supportive school climate while discouraging, among other things, harassment, bullying, and discrimination against students by students or </w:t>
      </w:r>
      <w:r w:rsidR="00BD5841">
        <w:rPr>
          <w:rFonts w:eastAsia="Times New Roman" w:cs="Times New Roman"/>
          <w:szCs w:val="20"/>
        </w:rPr>
        <w:t>District</w:t>
      </w:r>
      <w:r w:rsidR="0099500D" w:rsidRPr="0099500D">
        <w:rPr>
          <w:rFonts w:eastAsia="Times New Roman" w:cs="Times New Roman"/>
          <w:szCs w:val="20"/>
        </w:rPr>
        <w:t xml:space="preserve"> employees, and including safe and supportive school climate concepts in the curriculum and classroom management.</w:t>
      </w:r>
      <w:r w:rsidR="00BD5841">
        <w:rPr>
          <w:rFonts w:eastAsia="Times New Roman" w:cs="Times New Roman"/>
          <w:szCs w:val="20"/>
        </w:rPr>
        <w:t xml:space="preserve"> </w:t>
      </w:r>
      <w:r w:rsidR="007F2A3C" w:rsidRPr="00EB5CD9">
        <w:t>The Superintendent will solicit the</w:t>
      </w:r>
      <w:r w:rsidR="007F2A3C" w:rsidRPr="00E07943">
        <w:t xml:space="preserve"> </w:t>
      </w:r>
      <w:r w:rsidR="007F2A3C" w:rsidRPr="00EB5CD9">
        <w:t>recommendations</w:t>
      </w:r>
      <w:r w:rsidR="007F2A3C" w:rsidRPr="00E07943">
        <w:t xml:space="preserve"> </w:t>
      </w:r>
      <w:r w:rsidR="007F2A3C" w:rsidRPr="00EB5CD9">
        <w:t xml:space="preserve">of the </w:t>
      </w:r>
      <w:proofErr w:type="gramStart"/>
      <w:r w:rsidR="007F2A3C" w:rsidRPr="00EB5CD9">
        <w:t>District</w:t>
      </w:r>
      <w:r w:rsidR="00C87BF8">
        <w:t>'</w:t>
      </w:r>
      <w:r w:rsidR="007F2A3C" w:rsidRPr="00EB5CD9">
        <w:t>s</w:t>
      </w:r>
      <w:proofErr w:type="gramEnd"/>
      <w:r w:rsidR="007F2A3C" w:rsidRPr="00EB5CD9">
        <w:t xml:space="preserve"> staff, particularly teachers and administrators, regarding the service</w:t>
      </w:r>
      <w:r w:rsidR="007F2A3C" w:rsidRPr="00E07943">
        <w:t xml:space="preserve"> </w:t>
      </w:r>
      <w:r w:rsidR="007F2A3C" w:rsidRPr="00EB5CD9">
        <w:t>programs</w:t>
      </w:r>
      <w:r w:rsidR="007F2A3C" w:rsidRPr="00E07943">
        <w:t xml:space="preserve"> </w:t>
      </w:r>
      <w:r w:rsidR="007F2A3C" w:rsidRPr="00EB5CD9">
        <w:t>pertaining to the management and discipline of</w:t>
      </w:r>
      <w:r w:rsidR="007F2A3C" w:rsidRPr="00E07943">
        <w:t xml:space="preserve"> </w:t>
      </w:r>
      <w:r w:rsidR="007F2A3C" w:rsidRPr="00EB5CD9">
        <w:t>students.</w:t>
      </w:r>
    </w:p>
    <w:p w14:paraId="7A26D784" w14:textId="77777777" w:rsidR="004349DD" w:rsidRPr="00EB5CD9" w:rsidRDefault="004349DD" w:rsidP="00154AE4">
      <w:pPr>
        <w:rPr>
          <w:rFonts w:eastAsia="Arial"/>
        </w:rPr>
      </w:pPr>
    </w:p>
    <w:p w14:paraId="3F26E6AD" w14:textId="4C39E328" w:rsidR="004349DD" w:rsidRPr="00EB5CD9" w:rsidRDefault="00E07943" w:rsidP="00154AE4">
      <w:r>
        <w:tab/>
      </w:r>
      <w:r w:rsidR="00DC5445">
        <w:t>The Board</w:t>
      </w:r>
      <w:r w:rsidR="007F2A3C" w:rsidRPr="00EB5CD9">
        <w:t xml:space="preserve"> will review this </w:t>
      </w:r>
      <w:r w:rsidR="00321AA9" w:rsidRPr="00DC5445">
        <w:rPr>
          <w:i/>
        </w:rPr>
        <w:t>Code</w:t>
      </w:r>
      <w:r w:rsidR="007F2A3C" w:rsidRPr="00DC5445">
        <w:rPr>
          <w:i/>
        </w:rPr>
        <w:t xml:space="preserve"> </w:t>
      </w:r>
      <w:r w:rsidR="00321AA9" w:rsidRPr="00DC5445">
        <w:rPr>
          <w:i/>
        </w:rPr>
        <w:t>of Conduct</w:t>
      </w:r>
      <w:r w:rsidR="007F2A3C" w:rsidRPr="00EB5CD9">
        <w:t xml:space="preserve"> every year and update it as necessary.</w:t>
      </w:r>
      <w:r w:rsidR="007F2A3C" w:rsidRPr="00EB5CD9">
        <w:rPr>
          <w:spacing w:val="21"/>
        </w:rPr>
        <w:t xml:space="preserve"> </w:t>
      </w:r>
      <w:r w:rsidR="007F2A3C" w:rsidRPr="00EB5CD9">
        <w:t>In</w:t>
      </w:r>
      <w:r w:rsidR="007F2A3C" w:rsidRPr="00EB5CD9">
        <w:rPr>
          <w:w w:val="99"/>
        </w:rPr>
        <w:t xml:space="preserve"> </w:t>
      </w:r>
      <w:r w:rsidR="007F2A3C" w:rsidRPr="00EB5CD9">
        <w:t xml:space="preserve">conducting the review, the Board will consider how effective the </w:t>
      </w:r>
      <w:r w:rsidR="00321AA9">
        <w:t>Code</w:t>
      </w:r>
      <w:r w:rsidR="00C87BF8">
        <w:t>'</w:t>
      </w:r>
      <w:r w:rsidR="007F2A3C" w:rsidRPr="00EB5CD9">
        <w:t>s provisions have been</w:t>
      </w:r>
      <w:r w:rsidR="007F2A3C" w:rsidRPr="00EB5CD9">
        <w:rPr>
          <w:spacing w:val="1"/>
        </w:rPr>
        <w:t xml:space="preserve"> </w:t>
      </w:r>
      <w:r w:rsidR="007F2A3C" w:rsidRPr="00EB5CD9">
        <w:t>and</w:t>
      </w:r>
      <w:r w:rsidR="007F2A3C" w:rsidRPr="00EB5CD9">
        <w:rPr>
          <w:w w:val="99"/>
        </w:rPr>
        <w:t xml:space="preserve"> </w:t>
      </w:r>
      <w:r w:rsidR="007F2A3C" w:rsidRPr="00EB5CD9">
        <w:t xml:space="preserve">whether the </w:t>
      </w:r>
      <w:r w:rsidR="00321AA9">
        <w:t>Code</w:t>
      </w:r>
      <w:r w:rsidR="007F2A3C" w:rsidRPr="00EB5CD9">
        <w:t xml:space="preserve"> has been applied fairly and</w:t>
      </w:r>
      <w:r w:rsidR="007F2A3C" w:rsidRPr="00EB5CD9">
        <w:rPr>
          <w:spacing w:val="-17"/>
        </w:rPr>
        <w:t xml:space="preserve"> </w:t>
      </w:r>
      <w:r w:rsidR="007F2A3C" w:rsidRPr="00EB5CD9">
        <w:t>consistently.</w:t>
      </w:r>
    </w:p>
    <w:p w14:paraId="526C6146" w14:textId="77777777" w:rsidR="004349DD" w:rsidRPr="00EB5CD9" w:rsidRDefault="004349DD" w:rsidP="00154AE4">
      <w:pPr>
        <w:rPr>
          <w:rFonts w:eastAsia="Arial"/>
        </w:rPr>
      </w:pPr>
    </w:p>
    <w:p w14:paraId="22DC9FE2" w14:textId="2F2AC268" w:rsidR="004349DD" w:rsidRPr="00EB5CD9" w:rsidRDefault="00232678" w:rsidP="00154AE4">
      <w:r>
        <w:tab/>
      </w:r>
      <w:r w:rsidR="007F2A3C" w:rsidRPr="00EB5CD9">
        <w:t>The</w:t>
      </w:r>
      <w:r w:rsidR="007F2A3C" w:rsidRPr="00EB5CD9">
        <w:rPr>
          <w:spacing w:val="40"/>
        </w:rPr>
        <w:t xml:space="preserve"> </w:t>
      </w:r>
      <w:r w:rsidR="007F2A3C" w:rsidRPr="00EB5CD9">
        <w:t>Board</w:t>
      </w:r>
      <w:r w:rsidR="007F2A3C" w:rsidRPr="00EB5CD9">
        <w:rPr>
          <w:spacing w:val="40"/>
        </w:rPr>
        <w:t xml:space="preserve"> </w:t>
      </w:r>
      <w:r w:rsidR="007F2A3C" w:rsidRPr="00EB5CD9">
        <w:t>may</w:t>
      </w:r>
      <w:r w:rsidR="007F2A3C" w:rsidRPr="00EB5CD9">
        <w:rPr>
          <w:spacing w:val="37"/>
        </w:rPr>
        <w:t xml:space="preserve"> </w:t>
      </w:r>
      <w:r w:rsidR="007F2A3C" w:rsidRPr="00EB5CD9">
        <w:t>appoint</w:t>
      </w:r>
      <w:r w:rsidR="007F2A3C" w:rsidRPr="00EB5CD9">
        <w:rPr>
          <w:spacing w:val="40"/>
        </w:rPr>
        <w:t xml:space="preserve"> </w:t>
      </w:r>
      <w:r w:rsidR="007F2A3C" w:rsidRPr="00EB5CD9">
        <w:t>an</w:t>
      </w:r>
      <w:r w:rsidR="007F2A3C" w:rsidRPr="00EB5CD9">
        <w:rPr>
          <w:spacing w:val="40"/>
        </w:rPr>
        <w:t xml:space="preserve"> </w:t>
      </w:r>
      <w:r w:rsidR="007F2A3C" w:rsidRPr="00EB5CD9">
        <w:t>advisory</w:t>
      </w:r>
      <w:r w:rsidR="007F2A3C" w:rsidRPr="00EB5CD9">
        <w:rPr>
          <w:spacing w:val="37"/>
        </w:rPr>
        <w:t xml:space="preserve"> </w:t>
      </w:r>
      <w:r w:rsidR="007F2A3C" w:rsidRPr="00EB5CD9">
        <w:t>committee</w:t>
      </w:r>
      <w:r w:rsidR="007F2A3C" w:rsidRPr="00EB5CD9">
        <w:rPr>
          <w:spacing w:val="40"/>
        </w:rPr>
        <w:t xml:space="preserve"> </w:t>
      </w:r>
      <w:r w:rsidR="007F2A3C" w:rsidRPr="00EB5CD9">
        <w:t>to</w:t>
      </w:r>
      <w:r w:rsidR="007F2A3C" w:rsidRPr="00EB5CD9">
        <w:rPr>
          <w:spacing w:val="40"/>
        </w:rPr>
        <w:t xml:space="preserve"> </w:t>
      </w:r>
      <w:r w:rsidR="007F2A3C" w:rsidRPr="00EB5CD9">
        <w:t>assist</w:t>
      </w:r>
      <w:r w:rsidR="007F2A3C" w:rsidRPr="00EB5CD9">
        <w:rPr>
          <w:spacing w:val="40"/>
        </w:rPr>
        <w:t xml:space="preserve"> </w:t>
      </w:r>
      <w:r w:rsidR="007F2A3C" w:rsidRPr="00EB5CD9">
        <w:t>in</w:t>
      </w:r>
      <w:r w:rsidR="007F2A3C" w:rsidRPr="00EB5CD9">
        <w:rPr>
          <w:spacing w:val="40"/>
        </w:rPr>
        <w:t xml:space="preserve"> </w:t>
      </w:r>
      <w:r w:rsidR="007F2A3C" w:rsidRPr="00EB5CD9">
        <w:t>reviewing</w:t>
      </w:r>
      <w:r w:rsidR="007F2A3C" w:rsidRPr="00EB5CD9">
        <w:rPr>
          <w:spacing w:val="42"/>
        </w:rPr>
        <w:t xml:space="preserve"> </w:t>
      </w:r>
      <w:r w:rsidR="007F2A3C" w:rsidRPr="00EB5CD9">
        <w:t>the</w:t>
      </w:r>
      <w:r w:rsidR="007F2A3C" w:rsidRPr="00EB5CD9">
        <w:rPr>
          <w:spacing w:val="40"/>
        </w:rPr>
        <w:t xml:space="preserve"> </w:t>
      </w:r>
      <w:r w:rsidR="00321AA9">
        <w:t>Code</w:t>
      </w:r>
      <w:r w:rsidR="007F2A3C" w:rsidRPr="00EB5CD9">
        <w:rPr>
          <w:spacing w:val="40"/>
        </w:rPr>
        <w:t xml:space="preserve"> </w:t>
      </w:r>
      <w:r w:rsidR="007F2A3C" w:rsidRPr="00EB5CD9">
        <w:t>and</w:t>
      </w:r>
      <w:r w:rsidR="007F2A3C" w:rsidRPr="00EB5CD9">
        <w:rPr>
          <w:spacing w:val="40"/>
        </w:rPr>
        <w:t xml:space="preserve"> </w:t>
      </w:r>
      <w:r w:rsidR="007F2A3C" w:rsidRPr="00EB5CD9">
        <w:t>the</w:t>
      </w:r>
      <w:r w:rsidR="007F2A3C" w:rsidRPr="00EB5CD9">
        <w:rPr>
          <w:spacing w:val="40"/>
        </w:rPr>
        <w:t xml:space="preserve"> </w:t>
      </w:r>
      <w:r w:rsidRPr="00EB5CD9">
        <w:t>District</w:t>
      </w:r>
      <w:r w:rsidR="00C87BF8">
        <w:t>'</w:t>
      </w:r>
      <w:r w:rsidRPr="00EB5CD9">
        <w:t>s</w:t>
      </w:r>
      <w:r w:rsidRPr="00EB5CD9">
        <w:rPr>
          <w:w w:val="99"/>
        </w:rPr>
        <w:t xml:space="preserve"> </w:t>
      </w:r>
      <w:r w:rsidR="007F2A3C" w:rsidRPr="00EB5CD9">
        <w:t xml:space="preserve">response to </w:t>
      </w:r>
      <w:r w:rsidR="00321AA9" w:rsidRPr="00DC5445">
        <w:rPr>
          <w:i/>
        </w:rPr>
        <w:t>Code</w:t>
      </w:r>
      <w:r w:rsidR="007F2A3C" w:rsidRPr="00DC5445">
        <w:rPr>
          <w:i/>
        </w:rPr>
        <w:t xml:space="preserve"> </w:t>
      </w:r>
      <w:r w:rsidR="00321AA9" w:rsidRPr="00DC5445">
        <w:rPr>
          <w:i/>
        </w:rPr>
        <w:t>of Conduct</w:t>
      </w:r>
      <w:r w:rsidR="007F2A3C" w:rsidRPr="00EB5CD9">
        <w:t xml:space="preserve"> violations. The committee will be made up of representatives of</w:t>
      </w:r>
      <w:r w:rsidR="007F2A3C" w:rsidRPr="00EB5CD9">
        <w:rPr>
          <w:spacing w:val="-4"/>
        </w:rPr>
        <w:t xml:space="preserve"> </w:t>
      </w:r>
      <w:proofErr w:type="gramStart"/>
      <w:r w:rsidR="007F2A3C" w:rsidRPr="00EB5CD9">
        <w:t>student</w:t>
      </w:r>
      <w:proofErr w:type="gramEnd"/>
      <w:r w:rsidR="007F2A3C" w:rsidRPr="00EB5CD9">
        <w:t>,</w:t>
      </w:r>
      <w:r w:rsidR="007F2A3C" w:rsidRPr="00EB5CD9">
        <w:rPr>
          <w:w w:val="99"/>
        </w:rPr>
        <w:t xml:space="preserve"> </w:t>
      </w:r>
      <w:r w:rsidR="007F2A3C" w:rsidRPr="00EB5CD9">
        <w:t>teacher, administrator, and parent organizations, school safety personnel and other school</w:t>
      </w:r>
      <w:r w:rsidR="007F2A3C" w:rsidRPr="00EB5CD9">
        <w:rPr>
          <w:spacing w:val="-28"/>
        </w:rPr>
        <w:t xml:space="preserve"> </w:t>
      </w:r>
      <w:r w:rsidR="007F2A3C" w:rsidRPr="00EB5CD9">
        <w:t>personnel.</w:t>
      </w:r>
    </w:p>
    <w:p w14:paraId="04EE78B2" w14:textId="77777777" w:rsidR="004349DD" w:rsidRPr="00EB5CD9" w:rsidRDefault="004349DD" w:rsidP="00154AE4">
      <w:pPr>
        <w:rPr>
          <w:rFonts w:eastAsia="Arial"/>
        </w:rPr>
      </w:pPr>
    </w:p>
    <w:p w14:paraId="4B99051A" w14:textId="77777777" w:rsidR="004349DD" w:rsidRPr="00B948AC" w:rsidRDefault="00232678" w:rsidP="00154AE4">
      <w:r>
        <w:tab/>
      </w:r>
      <w:r w:rsidR="007F2A3C" w:rsidRPr="00B948AC">
        <w:t xml:space="preserve">Before </w:t>
      </w:r>
      <w:r w:rsidR="00E8250C" w:rsidRPr="00B948AC">
        <w:t xml:space="preserve">approving </w:t>
      </w:r>
      <w:r w:rsidR="007F2A3C" w:rsidRPr="00B948AC">
        <w:t xml:space="preserve">any revisions to the </w:t>
      </w:r>
      <w:r w:rsidR="00321AA9" w:rsidRPr="00B948AC">
        <w:t>Code</w:t>
      </w:r>
      <w:r w:rsidR="007F2A3C" w:rsidRPr="00B948AC">
        <w:t xml:space="preserve">, the Board will hold at least one public hearing at which school personnel, parents, </w:t>
      </w:r>
      <w:proofErr w:type="gramStart"/>
      <w:r w:rsidR="007F2A3C" w:rsidRPr="00B948AC">
        <w:t>students</w:t>
      </w:r>
      <w:proofErr w:type="gramEnd"/>
      <w:r w:rsidR="007F2A3C" w:rsidRPr="00B948AC">
        <w:t xml:space="preserve"> and any other interested party may participate.</w:t>
      </w:r>
    </w:p>
    <w:p w14:paraId="48659860" w14:textId="77777777" w:rsidR="004349DD" w:rsidRPr="00EB5CD9" w:rsidRDefault="004349DD" w:rsidP="00154AE4">
      <w:pPr>
        <w:rPr>
          <w:rFonts w:eastAsia="Arial"/>
        </w:rPr>
      </w:pPr>
    </w:p>
    <w:p w14:paraId="7C938439" w14:textId="331BFA4F" w:rsidR="004349DD" w:rsidRDefault="00232678" w:rsidP="00154AE4">
      <w:r>
        <w:tab/>
      </w:r>
      <w:r w:rsidR="007F2A3C" w:rsidRPr="00EB5CD9">
        <w:t>The</w:t>
      </w:r>
      <w:r w:rsidR="007F2A3C" w:rsidRPr="00EB5CD9">
        <w:rPr>
          <w:spacing w:val="13"/>
        </w:rPr>
        <w:t xml:space="preserve"> </w:t>
      </w:r>
      <w:r w:rsidR="00882301" w:rsidRPr="00882301">
        <w:rPr>
          <w:i/>
        </w:rPr>
        <w:t>Code of Conduct</w:t>
      </w:r>
      <w:r w:rsidR="007F2A3C" w:rsidRPr="00EB5CD9">
        <w:rPr>
          <w:spacing w:val="14"/>
        </w:rPr>
        <w:t xml:space="preserve"> </w:t>
      </w:r>
      <w:r w:rsidR="007F2A3C" w:rsidRPr="00EB5CD9">
        <w:t>and</w:t>
      </w:r>
      <w:r w:rsidR="007F2A3C" w:rsidRPr="00EB5CD9">
        <w:rPr>
          <w:spacing w:val="13"/>
        </w:rPr>
        <w:t xml:space="preserve"> </w:t>
      </w:r>
      <w:r w:rsidR="007F2A3C" w:rsidRPr="00EB5CD9">
        <w:t>any</w:t>
      </w:r>
      <w:r w:rsidR="007F2A3C" w:rsidRPr="00EB5CD9">
        <w:rPr>
          <w:spacing w:val="10"/>
        </w:rPr>
        <w:t xml:space="preserve"> </w:t>
      </w:r>
      <w:r w:rsidR="007F2A3C" w:rsidRPr="00EB5CD9">
        <w:t>amendments</w:t>
      </w:r>
      <w:r w:rsidR="007F2A3C" w:rsidRPr="00EB5CD9">
        <w:rPr>
          <w:spacing w:val="14"/>
        </w:rPr>
        <w:t xml:space="preserve"> </w:t>
      </w:r>
      <w:r w:rsidR="007F2A3C" w:rsidRPr="00EB5CD9">
        <w:t>to</w:t>
      </w:r>
      <w:r w:rsidR="007F2A3C" w:rsidRPr="00EB5CD9">
        <w:rPr>
          <w:spacing w:val="13"/>
        </w:rPr>
        <w:t xml:space="preserve"> </w:t>
      </w:r>
      <w:r w:rsidR="007F2A3C" w:rsidRPr="00EB5CD9">
        <w:t>it</w:t>
      </w:r>
      <w:r w:rsidR="007F2A3C" w:rsidRPr="00EB5CD9">
        <w:rPr>
          <w:spacing w:val="16"/>
        </w:rPr>
        <w:t xml:space="preserve"> </w:t>
      </w:r>
      <w:r w:rsidR="007F2A3C" w:rsidRPr="00EB5CD9">
        <w:t>will</w:t>
      </w:r>
      <w:r w:rsidR="007F2A3C" w:rsidRPr="00EB5CD9">
        <w:rPr>
          <w:spacing w:val="13"/>
        </w:rPr>
        <w:t xml:space="preserve"> </w:t>
      </w:r>
      <w:r w:rsidR="007F2A3C" w:rsidRPr="00EB5CD9">
        <w:t>be</w:t>
      </w:r>
      <w:r w:rsidR="007F2A3C" w:rsidRPr="00EB5CD9">
        <w:rPr>
          <w:spacing w:val="13"/>
        </w:rPr>
        <w:t xml:space="preserve"> </w:t>
      </w:r>
      <w:r w:rsidR="007F2A3C" w:rsidRPr="00EB5CD9">
        <w:t>filed</w:t>
      </w:r>
      <w:r w:rsidR="007F2A3C" w:rsidRPr="00EB5CD9">
        <w:rPr>
          <w:spacing w:val="15"/>
        </w:rPr>
        <w:t xml:space="preserve"> </w:t>
      </w:r>
      <w:r w:rsidR="007F2A3C" w:rsidRPr="00EB5CD9">
        <w:t>with</w:t>
      </w:r>
      <w:r w:rsidR="007F2A3C" w:rsidRPr="00EB5CD9">
        <w:rPr>
          <w:spacing w:val="13"/>
        </w:rPr>
        <w:t xml:space="preserve"> </w:t>
      </w:r>
      <w:r w:rsidR="007F2A3C" w:rsidRPr="00EB5CD9">
        <w:t>the</w:t>
      </w:r>
      <w:r w:rsidR="007F2A3C" w:rsidRPr="00EB5CD9">
        <w:rPr>
          <w:spacing w:val="13"/>
        </w:rPr>
        <w:t xml:space="preserve"> </w:t>
      </w:r>
      <w:r w:rsidR="007F2A3C" w:rsidRPr="00EB5CD9">
        <w:t>Commissioner</w:t>
      </w:r>
      <w:r w:rsidR="007F2A3C" w:rsidRPr="00EB5CD9">
        <w:rPr>
          <w:spacing w:val="14"/>
        </w:rPr>
        <w:t xml:space="preserve"> </w:t>
      </w:r>
      <w:r w:rsidR="007F2A3C" w:rsidRPr="00EB5CD9">
        <w:t>of</w:t>
      </w:r>
      <w:r w:rsidR="007F2A3C" w:rsidRPr="00EB5CD9">
        <w:rPr>
          <w:spacing w:val="15"/>
        </w:rPr>
        <w:t xml:space="preserve"> </w:t>
      </w:r>
      <w:r w:rsidR="007F2A3C" w:rsidRPr="00EB5CD9">
        <w:t>Education</w:t>
      </w:r>
      <w:r w:rsidR="007F2A3C" w:rsidRPr="00EB5CD9">
        <w:rPr>
          <w:spacing w:val="15"/>
        </w:rPr>
        <w:t xml:space="preserve"> </w:t>
      </w:r>
      <w:r w:rsidR="007F2A3C" w:rsidRPr="00EB5CD9">
        <w:t>no</w:t>
      </w:r>
      <w:r w:rsidR="007F2A3C" w:rsidRPr="00EB5CD9">
        <w:rPr>
          <w:w w:val="99"/>
        </w:rPr>
        <w:t xml:space="preserve"> </w:t>
      </w:r>
      <w:r w:rsidR="007F2A3C" w:rsidRPr="00EB5CD9">
        <w:t>later than 30 days after</w:t>
      </w:r>
      <w:r w:rsidR="007F2A3C" w:rsidRPr="00EB5CD9">
        <w:rPr>
          <w:spacing w:val="-11"/>
        </w:rPr>
        <w:t xml:space="preserve"> </w:t>
      </w:r>
      <w:r w:rsidR="007F2A3C" w:rsidRPr="00EB5CD9">
        <w:t>adoption.</w:t>
      </w:r>
    </w:p>
    <w:p w14:paraId="535E738D" w14:textId="77777777" w:rsidR="00FC0C6B" w:rsidRPr="00EB5CD9" w:rsidRDefault="00FC0C6B" w:rsidP="00154AE4"/>
    <w:p w14:paraId="75660404" w14:textId="77777777" w:rsidR="00FF6FAA" w:rsidRPr="00FF6FAA" w:rsidRDefault="00FF6FAA" w:rsidP="005A5C5B">
      <w:pPr>
        <w:widowControl/>
        <w:tabs>
          <w:tab w:val="clear" w:pos="7200"/>
          <w:tab w:val="clear" w:pos="9000"/>
          <w:tab w:val="left" w:pos="1260"/>
          <w:tab w:val="left" w:pos="5040"/>
          <w:tab w:val="left" w:pos="5400"/>
        </w:tabs>
        <w:rPr>
          <w:rFonts w:eastAsia="Times New Roman" w:cs="Times New Roman"/>
          <w:szCs w:val="20"/>
        </w:rPr>
      </w:pPr>
    </w:p>
    <w:p w14:paraId="65B4FCB8" w14:textId="77777777" w:rsidR="00FF6FAA" w:rsidRPr="00FF6FAA" w:rsidRDefault="00FF6FAA" w:rsidP="005A5C5B">
      <w:pPr>
        <w:widowControl/>
        <w:tabs>
          <w:tab w:val="clear" w:pos="7200"/>
          <w:tab w:val="clear" w:pos="9000"/>
          <w:tab w:val="left" w:pos="1260"/>
          <w:tab w:val="left" w:pos="5040"/>
          <w:tab w:val="left" w:pos="5400"/>
        </w:tabs>
        <w:rPr>
          <w:rFonts w:eastAsia="Times New Roman" w:cs="Times New Roman"/>
          <w:szCs w:val="20"/>
        </w:rPr>
      </w:pPr>
    </w:p>
    <w:p w14:paraId="6B501501" w14:textId="77777777" w:rsidR="00FF6FAA" w:rsidRPr="00FF6FAA" w:rsidRDefault="00FF6FAA" w:rsidP="005A5C5B">
      <w:pPr>
        <w:widowControl/>
        <w:tabs>
          <w:tab w:val="clear" w:pos="7200"/>
          <w:tab w:val="clear" w:pos="9000"/>
          <w:tab w:val="left" w:pos="1260"/>
          <w:tab w:val="left" w:pos="5040"/>
          <w:tab w:val="left" w:pos="5400"/>
        </w:tabs>
        <w:rPr>
          <w:rFonts w:eastAsia="Times New Roman" w:cs="Times New Roman"/>
          <w:szCs w:val="20"/>
        </w:rPr>
      </w:pPr>
    </w:p>
    <w:p w14:paraId="7A42B25C" w14:textId="77777777" w:rsidR="00FF6FAA" w:rsidRPr="00FF6FAA" w:rsidRDefault="00FF6FAA" w:rsidP="005A5C5B">
      <w:pPr>
        <w:widowControl/>
        <w:tabs>
          <w:tab w:val="clear" w:pos="7200"/>
          <w:tab w:val="clear" w:pos="9000"/>
          <w:tab w:val="left" w:pos="1260"/>
          <w:tab w:val="left" w:pos="5040"/>
          <w:tab w:val="left" w:pos="5400"/>
        </w:tabs>
        <w:rPr>
          <w:rFonts w:eastAsia="Times New Roman" w:cs="Times New Roman"/>
          <w:szCs w:val="20"/>
        </w:rPr>
      </w:pPr>
    </w:p>
    <w:p w14:paraId="6BC15BF2" w14:textId="77777777" w:rsidR="00FF6FAA" w:rsidRPr="00FF6FAA" w:rsidRDefault="00FF6FAA" w:rsidP="005A5C5B">
      <w:pPr>
        <w:widowControl/>
        <w:tabs>
          <w:tab w:val="clear" w:pos="7200"/>
          <w:tab w:val="clear" w:pos="9000"/>
          <w:tab w:val="left" w:pos="1260"/>
          <w:tab w:val="left" w:pos="5040"/>
          <w:tab w:val="left" w:pos="5400"/>
        </w:tabs>
        <w:rPr>
          <w:rFonts w:eastAsia="Times New Roman" w:cs="Times New Roman"/>
          <w:szCs w:val="20"/>
        </w:rPr>
      </w:pPr>
    </w:p>
    <w:p w14:paraId="73F13BBC" w14:textId="77777777" w:rsidR="00FF6FAA" w:rsidRPr="00FF6FAA" w:rsidRDefault="00FF6FAA" w:rsidP="005A5C5B">
      <w:pPr>
        <w:widowControl/>
        <w:tabs>
          <w:tab w:val="clear" w:pos="7200"/>
          <w:tab w:val="clear" w:pos="9000"/>
          <w:tab w:val="left" w:pos="1260"/>
          <w:tab w:val="left" w:pos="5040"/>
          <w:tab w:val="left" w:pos="5400"/>
        </w:tabs>
        <w:rPr>
          <w:rFonts w:eastAsia="Times New Roman" w:cs="Times New Roman"/>
          <w:szCs w:val="20"/>
        </w:rPr>
      </w:pPr>
    </w:p>
    <w:p w14:paraId="088DA000" w14:textId="77777777" w:rsidR="00FF6FAA" w:rsidRPr="00FF6FAA" w:rsidRDefault="00FF6FAA" w:rsidP="005A5C5B">
      <w:pPr>
        <w:widowControl/>
        <w:tabs>
          <w:tab w:val="clear" w:pos="547"/>
          <w:tab w:val="clear" w:pos="7200"/>
          <w:tab w:val="clear" w:pos="9000"/>
        </w:tabs>
        <w:jc w:val="left"/>
        <w:rPr>
          <w:rFonts w:eastAsia="Times New Roman" w:cs="Times New Roman"/>
          <w:szCs w:val="20"/>
        </w:rPr>
      </w:pPr>
    </w:p>
    <w:p w14:paraId="3C3FC77D" w14:textId="77777777" w:rsidR="00FF6FAA" w:rsidRPr="00FF6FAA" w:rsidRDefault="00FF6FAA" w:rsidP="005A5C5B">
      <w:pPr>
        <w:widowControl/>
        <w:tabs>
          <w:tab w:val="clear" w:pos="547"/>
          <w:tab w:val="clear" w:pos="7200"/>
          <w:tab w:val="clear" w:pos="9000"/>
        </w:tabs>
        <w:jc w:val="left"/>
        <w:rPr>
          <w:rFonts w:eastAsia="Times New Roman" w:cs="Times New Roman"/>
          <w:szCs w:val="20"/>
        </w:rPr>
      </w:pPr>
    </w:p>
    <w:p w14:paraId="75D4D5AE" w14:textId="77777777" w:rsidR="00FF6FAA" w:rsidRPr="00FF6FAA" w:rsidRDefault="00FF6FAA" w:rsidP="00154AE4">
      <w:pPr>
        <w:widowControl/>
        <w:tabs>
          <w:tab w:val="clear" w:pos="547"/>
          <w:tab w:val="clear" w:pos="7200"/>
          <w:tab w:val="clear" w:pos="9000"/>
        </w:tabs>
        <w:jc w:val="left"/>
        <w:rPr>
          <w:rFonts w:eastAsia="Times New Roman" w:cs="Times New Roman"/>
          <w:szCs w:val="20"/>
        </w:rPr>
      </w:pPr>
    </w:p>
    <w:p w14:paraId="01167B29" w14:textId="77777777" w:rsidR="00FF6FAA" w:rsidRPr="00FF6FAA" w:rsidRDefault="00FF6FAA" w:rsidP="00154AE4">
      <w:pPr>
        <w:widowControl/>
        <w:tabs>
          <w:tab w:val="clear" w:pos="547"/>
          <w:tab w:val="clear" w:pos="7200"/>
          <w:tab w:val="clear" w:pos="9000"/>
        </w:tabs>
        <w:jc w:val="left"/>
        <w:rPr>
          <w:rFonts w:eastAsia="Times New Roman" w:cs="Times New Roman"/>
          <w:szCs w:val="20"/>
        </w:rPr>
      </w:pPr>
    </w:p>
    <w:p w14:paraId="567F8C9D" w14:textId="77777777" w:rsidR="00FF6FAA" w:rsidRPr="00FF6FAA" w:rsidRDefault="00FF6FAA" w:rsidP="00154AE4">
      <w:pPr>
        <w:widowControl/>
        <w:tabs>
          <w:tab w:val="clear" w:pos="547"/>
          <w:tab w:val="clear" w:pos="7200"/>
          <w:tab w:val="clear" w:pos="9000"/>
        </w:tabs>
        <w:jc w:val="left"/>
        <w:rPr>
          <w:rFonts w:eastAsia="Times New Roman" w:cs="Times New Roman"/>
          <w:szCs w:val="20"/>
        </w:rPr>
      </w:pPr>
    </w:p>
    <w:p w14:paraId="76425021" w14:textId="77777777" w:rsidR="00FF6FAA" w:rsidRPr="00FF6FAA" w:rsidRDefault="00FF6FAA" w:rsidP="00154AE4">
      <w:pPr>
        <w:widowControl/>
        <w:tabs>
          <w:tab w:val="clear" w:pos="547"/>
          <w:tab w:val="clear" w:pos="7200"/>
          <w:tab w:val="clear" w:pos="9000"/>
        </w:tabs>
        <w:jc w:val="left"/>
        <w:rPr>
          <w:rFonts w:eastAsia="Times New Roman" w:cs="Times New Roman"/>
          <w:szCs w:val="20"/>
        </w:rPr>
      </w:pPr>
    </w:p>
    <w:p w14:paraId="6908F946" w14:textId="77777777" w:rsidR="00FF6FAA" w:rsidRPr="00FF6FAA" w:rsidRDefault="00FF6FAA" w:rsidP="00154AE4">
      <w:pPr>
        <w:widowControl/>
        <w:tabs>
          <w:tab w:val="clear" w:pos="547"/>
          <w:tab w:val="clear" w:pos="7200"/>
          <w:tab w:val="clear" w:pos="9000"/>
        </w:tabs>
        <w:jc w:val="left"/>
        <w:rPr>
          <w:rFonts w:eastAsia="Times New Roman" w:cs="Times New Roman"/>
          <w:szCs w:val="20"/>
        </w:rPr>
      </w:pPr>
    </w:p>
    <w:p w14:paraId="184FD2DD" w14:textId="77777777" w:rsidR="00FF6FAA" w:rsidRPr="00FF6FAA" w:rsidRDefault="00FF6FAA" w:rsidP="00154AE4">
      <w:pPr>
        <w:widowControl/>
        <w:tabs>
          <w:tab w:val="clear" w:pos="547"/>
          <w:tab w:val="clear" w:pos="7200"/>
          <w:tab w:val="clear" w:pos="9000"/>
        </w:tabs>
        <w:jc w:val="left"/>
        <w:rPr>
          <w:rFonts w:eastAsia="Times New Roman" w:cs="Times New Roman"/>
          <w:szCs w:val="20"/>
        </w:rPr>
      </w:pPr>
    </w:p>
    <w:p w14:paraId="4959395B" w14:textId="77777777" w:rsidR="00FF6FAA" w:rsidRPr="00FF6FAA" w:rsidRDefault="00FF6FAA" w:rsidP="00154AE4">
      <w:pPr>
        <w:widowControl/>
        <w:tabs>
          <w:tab w:val="clear" w:pos="547"/>
          <w:tab w:val="clear" w:pos="7200"/>
          <w:tab w:val="clear" w:pos="9000"/>
        </w:tabs>
        <w:jc w:val="left"/>
        <w:rPr>
          <w:rFonts w:eastAsia="Times New Roman" w:cs="Times New Roman"/>
          <w:szCs w:val="20"/>
        </w:rPr>
      </w:pPr>
    </w:p>
    <w:p w14:paraId="7EFA466D" w14:textId="77777777" w:rsidR="004349DD" w:rsidRPr="00EB5CD9" w:rsidRDefault="004349DD" w:rsidP="00154AE4">
      <w:pPr>
        <w:rPr>
          <w:rFonts w:eastAsia="Arial"/>
        </w:rPr>
      </w:pPr>
    </w:p>
    <w:sectPr w:rsidR="004349DD" w:rsidRPr="00EB5CD9" w:rsidSect="00CC76EA">
      <w:pgSz w:w="12240" w:h="15840"/>
      <w:pgMar w:top="1195" w:right="1080" w:bottom="994" w:left="1267" w:header="743" w:footer="7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869A" w14:textId="77777777" w:rsidR="00B67012" w:rsidRDefault="00B67012">
      <w:r>
        <w:separator/>
      </w:r>
    </w:p>
  </w:endnote>
  <w:endnote w:type="continuationSeparator" w:id="0">
    <w:p w14:paraId="79FE21BE" w14:textId="77777777" w:rsidR="00B67012" w:rsidRDefault="00B6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9952" w14:textId="77777777" w:rsidR="00B67012" w:rsidRDefault="00B6701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C1782" w14:textId="77777777" w:rsidR="00B67012" w:rsidRDefault="00B67012">
      <w:r>
        <w:separator/>
      </w:r>
    </w:p>
  </w:footnote>
  <w:footnote w:type="continuationSeparator" w:id="0">
    <w:p w14:paraId="0750D7BD" w14:textId="77777777" w:rsidR="00B67012" w:rsidRDefault="00B67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CB41" w14:textId="77777777" w:rsidR="00B67012" w:rsidRDefault="00B67012">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0F3D"/>
    <w:multiLevelType w:val="hybridMultilevel"/>
    <w:tmpl w:val="83DAA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D0E19"/>
    <w:multiLevelType w:val="hybridMultilevel"/>
    <w:tmpl w:val="34FAE34A"/>
    <w:lvl w:ilvl="0" w:tplc="0A64DCE4">
      <w:start w:val="1"/>
      <w:numFmt w:val="upperLetter"/>
      <w:lvlText w:val="%1."/>
      <w:lvlJc w:val="left"/>
      <w:pPr>
        <w:ind w:left="820" w:hanging="360"/>
      </w:pPr>
      <w:rPr>
        <w:rFonts w:ascii="Arial" w:eastAsia="Arial" w:hAnsi="Arial" w:hint="default"/>
        <w:spacing w:val="-1"/>
        <w:w w:val="99"/>
        <w:sz w:val="20"/>
        <w:szCs w:val="20"/>
      </w:rPr>
    </w:lvl>
    <w:lvl w:ilvl="1" w:tplc="C9CAF778">
      <w:start w:val="1"/>
      <w:numFmt w:val="decimal"/>
      <w:lvlText w:val="%2."/>
      <w:lvlJc w:val="left"/>
      <w:pPr>
        <w:ind w:left="1600" w:hanging="360"/>
      </w:pPr>
      <w:rPr>
        <w:rFonts w:ascii="Arial" w:eastAsia="Arial" w:hAnsi="Arial" w:hint="default"/>
        <w:spacing w:val="-1"/>
        <w:w w:val="99"/>
        <w:sz w:val="20"/>
        <w:szCs w:val="20"/>
      </w:rPr>
    </w:lvl>
    <w:lvl w:ilvl="2" w:tplc="6F7698D2">
      <w:start w:val="1"/>
      <w:numFmt w:val="bullet"/>
      <w:lvlText w:val="•"/>
      <w:lvlJc w:val="left"/>
      <w:pPr>
        <w:ind w:left="2526" w:hanging="360"/>
      </w:pPr>
      <w:rPr>
        <w:rFonts w:hint="default"/>
      </w:rPr>
    </w:lvl>
    <w:lvl w:ilvl="3" w:tplc="279AC05E">
      <w:start w:val="1"/>
      <w:numFmt w:val="bullet"/>
      <w:lvlText w:val="•"/>
      <w:lvlJc w:val="left"/>
      <w:pPr>
        <w:ind w:left="3453" w:hanging="360"/>
      </w:pPr>
      <w:rPr>
        <w:rFonts w:hint="default"/>
      </w:rPr>
    </w:lvl>
    <w:lvl w:ilvl="4" w:tplc="8BA25634">
      <w:start w:val="1"/>
      <w:numFmt w:val="bullet"/>
      <w:lvlText w:val="•"/>
      <w:lvlJc w:val="left"/>
      <w:pPr>
        <w:ind w:left="4380" w:hanging="360"/>
      </w:pPr>
      <w:rPr>
        <w:rFonts w:hint="default"/>
      </w:rPr>
    </w:lvl>
    <w:lvl w:ilvl="5" w:tplc="6D528232">
      <w:start w:val="1"/>
      <w:numFmt w:val="bullet"/>
      <w:lvlText w:val="•"/>
      <w:lvlJc w:val="left"/>
      <w:pPr>
        <w:ind w:left="5306" w:hanging="360"/>
      </w:pPr>
      <w:rPr>
        <w:rFonts w:hint="default"/>
      </w:rPr>
    </w:lvl>
    <w:lvl w:ilvl="6" w:tplc="4B9ADB4E">
      <w:start w:val="1"/>
      <w:numFmt w:val="bullet"/>
      <w:lvlText w:val="•"/>
      <w:lvlJc w:val="left"/>
      <w:pPr>
        <w:ind w:left="6233" w:hanging="360"/>
      </w:pPr>
      <w:rPr>
        <w:rFonts w:hint="default"/>
      </w:rPr>
    </w:lvl>
    <w:lvl w:ilvl="7" w:tplc="CF4AF9B6">
      <w:start w:val="1"/>
      <w:numFmt w:val="bullet"/>
      <w:lvlText w:val="•"/>
      <w:lvlJc w:val="left"/>
      <w:pPr>
        <w:ind w:left="7160" w:hanging="360"/>
      </w:pPr>
      <w:rPr>
        <w:rFonts w:hint="default"/>
      </w:rPr>
    </w:lvl>
    <w:lvl w:ilvl="8" w:tplc="7D721284">
      <w:start w:val="1"/>
      <w:numFmt w:val="bullet"/>
      <w:lvlText w:val="•"/>
      <w:lvlJc w:val="left"/>
      <w:pPr>
        <w:ind w:left="8086" w:hanging="360"/>
      </w:pPr>
      <w:rPr>
        <w:rFonts w:hint="default"/>
      </w:rPr>
    </w:lvl>
  </w:abstractNum>
  <w:abstractNum w:abstractNumId="2" w15:restartNumberingAfterBreak="0">
    <w:nsid w:val="09E9619A"/>
    <w:multiLevelType w:val="hybridMultilevel"/>
    <w:tmpl w:val="DC8678F4"/>
    <w:lvl w:ilvl="0" w:tplc="F2B6E5D6">
      <w:start w:val="6"/>
      <w:numFmt w:val="bullet"/>
      <w:lvlText w:val=""/>
      <w:lvlJc w:val="left"/>
      <w:pPr>
        <w:ind w:left="720" w:hanging="360"/>
      </w:pPr>
      <w:rPr>
        <w:rFonts w:ascii="Symbol" w:eastAsia="Arial"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D0F20"/>
    <w:multiLevelType w:val="singleLevel"/>
    <w:tmpl w:val="FDBA5870"/>
    <w:lvl w:ilvl="0">
      <w:start w:val="1"/>
      <w:numFmt w:val="decimal"/>
      <w:lvlText w:val="%1)"/>
      <w:lvlJc w:val="left"/>
      <w:pPr>
        <w:tabs>
          <w:tab w:val="num" w:pos="1620"/>
        </w:tabs>
        <w:ind w:left="1620" w:hanging="360"/>
      </w:pPr>
      <w:rPr>
        <w:rFonts w:cs="Times New Roman" w:hint="default"/>
      </w:rPr>
    </w:lvl>
  </w:abstractNum>
  <w:abstractNum w:abstractNumId="4" w15:restartNumberingAfterBreak="0">
    <w:nsid w:val="12DA736C"/>
    <w:multiLevelType w:val="hybridMultilevel"/>
    <w:tmpl w:val="8CA4E046"/>
    <w:lvl w:ilvl="0" w:tplc="967238FA">
      <w:start w:val="1"/>
      <w:numFmt w:val="lowerLetter"/>
      <w:lvlText w:val="%1."/>
      <w:lvlJc w:val="left"/>
      <w:pPr>
        <w:ind w:left="1540" w:hanging="360"/>
      </w:pPr>
      <w:rPr>
        <w:rFonts w:ascii="Arial" w:eastAsia="Arial" w:hAnsi="Arial" w:hint="default"/>
        <w:spacing w:val="-1"/>
        <w:w w:val="99"/>
        <w:sz w:val="20"/>
        <w:szCs w:val="20"/>
      </w:rPr>
    </w:lvl>
    <w:lvl w:ilvl="1" w:tplc="4FDE5FBE">
      <w:start w:val="1"/>
      <w:numFmt w:val="bullet"/>
      <w:lvlText w:val="•"/>
      <w:lvlJc w:val="left"/>
      <w:pPr>
        <w:ind w:left="2380" w:hanging="360"/>
      </w:pPr>
      <w:rPr>
        <w:rFonts w:hint="default"/>
      </w:rPr>
    </w:lvl>
    <w:lvl w:ilvl="2" w:tplc="8996D594">
      <w:start w:val="1"/>
      <w:numFmt w:val="bullet"/>
      <w:lvlText w:val="•"/>
      <w:lvlJc w:val="left"/>
      <w:pPr>
        <w:ind w:left="3220" w:hanging="360"/>
      </w:pPr>
      <w:rPr>
        <w:rFonts w:hint="default"/>
      </w:rPr>
    </w:lvl>
    <w:lvl w:ilvl="3" w:tplc="4FCCC0F2">
      <w:start w:val="1"/>
      <w:numFmt w:val="bullet"/>
      <w:lvlText w:val="•"/>
      <w:lvlJc w:val="left"/>
      <w:pPr>
        <w:ind w:left="4060" w:hanging="360"/>
      </w:pPr>
      <w:rPr>
        <w:rFonts w:hint="default"/>
      </w:rPr>
    </w:lvl>
    <w:lvl w:ilvl="4" w:tplc="9D5C39EA">
      <w:start w:val="1"/>
      <w:numFmt w:val="bullet"/>
      <w:lvlText w:val="•"/>
      <w:lvlJc w:val="left"/>
      <w:pPr>
        <w:ind w:left="4900" w:hanging="360"/>
      </w:pPr>
      <w:rPr>
        <w:rFonts w:hint="default"/>
      </w:rPr>
    </w:lvl>
    <w:lvl w:ilvl="5" w:tplc="3EE07CEC">
      <w:start w:val="1"/>
      <w:numFmt w:val="bullet"/>
      <w:lvlText w:val="•"/>
      <w:lvlJc w:val="left"/>
      <w:pPr>
        <w:ind w:left="5740" w:hanging="360"/>
      </w:pPr>
      <w:rPr>
        <w:rFonts w:hint="default"/>
      </w:rPr>
    </w:lvl>
    <w:lvl w:ilvl="6" w:tplc="F17E2F72">
      <w:start w:val="1"/>
      <w:numFmt w:val="bullet"/>
      <w:lvlText w:val="•"/>
      <w:lvlJc w:val="left"/>
      <w:pPr>
        <w:ind w:left="6580" w:hanging="360"/>
      </w:pPr>
      <w:rPr>
        <w:rFonts w:hint="default"/>
      </w:rPr>
    </w:lvl>
    <w:lvl w:ilvl="7" w:tplc="AC92100E">
      <w:start w:val="1"/>
      <w:numFmt w:val="bullet"/>
      <w:lvlText w:val="•"/>
      <w:lvlJc w:val="left"/>
      <w:pPr>
        <w:ind w:left="7420" w:hanging="360"/>
      </w:pPr>
      <w:rPr>
        <w:rFonts w:hint="default"/>
      </w:rPr>
    </w:lvl>
    <w:lvl w:ilvl="8" w:tplc="4FCC9E22">
      <w:start w:val="1"/>
      <w:numFmt w:val="bullet"/>
      <w:lvlText w:val="•"/>
      <w:lvlJc w:val="left"/>
      <w:pPr>
        <w:ind w:left="8260" w:hanging="360"/>
      </w:pPr>
      <w:rPr>
        <w:rFonts w:hint="default"/>
      </w:rPr>
    </w:lvl>
  </w:abstractNum>
  <w:abstractNum w:abstractNumId="5" w15:restartNumberingAfterBreak="0">
    <w:nsid w:val="13457857"/>
    <w:multiLevelType w:val="hybridMultilevel"/>
    <w:tmpl w:val="D994944A"/>
    <w:lvl w:ilvl="0" w:tplc="3E6CFE08">
      <w:start w:val="1"/>
      <w:numFmt w:val="bullet"/>
      <w:lvlText w:val=""/>
      <w:lvlJc w:val="left"/>
      <w:pPr>
        <w:ind w:left="1180" w:hanging="360"/>
      </w:pPr>
      <w:rPr>
        <w:rFonts w:ascii="Symbol" w:eastAsia="Symbol" w:hAnsi="Symbol" w:hint="default"/>
        <w:w w:val="99"/>
        <w:sz w:val="20"/>
        <w:szCs w:val="20"/>
      </w:rPr>
    </w:lvl>
    <w:lvl w:ilvl="1" w:tplc="262E358A">
      <w:start w:val="1"/>
      <w:numFmt w:val="bullet"/>
      <w:lvlText w:val="•"/>
      <w:lvlJc w:val="left"/>
      <w:pPr>
        <w:ind w:left="2056" w:hanging="360"/>
      </w:pPr>
      <w:rPr>
        <w:rFonts w:hint="default"/>
      </w:rPr>
    </w:lvl>
    <w:lvl w:ilvl="2" w:tplc="76226948">
      <w:start w:val="1"/>
      <w:numFmt w:val="bullet"/>
      <w:lvlText w:val="•"/>
      <w:lvlJc w:val="left"/>
      <w:pPr>
        <w:ind w:left="2932" w:hanging="360"/>
      </w:pPr>
      <w:rPr>
        <w:rFonts w:hint="default"/>
      </w:rPr>
    </w:lvl>
    <w:lvl w:ilvl="3" w:tplc="8064E924">
      <w:start w:val="1"/>
      <w:numFmt w:val="bullet"/>
      <w:lvlText w:val="•"/>
      <w:lvlJc w:val="left"/>
      <w:pPr>
        <w:ind w:left="3808" w:hanging="360"/>
      </w:pPr>
      <w:rPr>
        <w:rFonts w:hint="default"/>
      </w:rPr>
    </w:lvl>
    <w:lvl w:ilvl="4" w:tplc="8E8E7018">
      <w:start w:val="1"/>
      <w:numFmt w:val="bullet"/>
      <w:lvlText w:val="•"/>
      <w:lvlJc w:val="left"/>
      <w:pPr>
        <w:ind w:left="4684" w:hanging="360"/>
      </w:pPr>
      <w:rPr>
        <w:rFonts w:hint="default"/>
      </w:rPr>
    </w:lvl>
    <w:lvl w:ilvl="5" w:tplc="A33CA236">
      <w:start w:val="1"/>
      <w:numFmt w:val="bullet"/>
      <w:lvlText w:val="•"/>
      <w:lvlJc w:val="left"/>
      <w:pPr>
        <w:ind w:left="5560" w:hanging="360"/>
      </w:pPr>
      <w:rPr>
        <w:rFonts w:hint="default"/>
      </w:rPr>
    </w:lvl>
    <w:lvl w:ilvl="6" w:tplc="7E5AE1AC">
      <w:start w:val="1"/>
      <w:numFmt w:val="bullet"/>
      <w:lvlText w:val="•"/>
      <w:lvlJc w:val="left"/>
      <w:pPr>
        <w:ind w:left="6436" w:hanging="360"/>
      </w:pPr>
      <w:rPr>
        <w:rFonts w:hint="default"/>
      </w:rPr>
    </w:lvl>
    <w:lvl w:ilvl="7" w:tplc="0B68F216">
      <w:start w:val="1"/>
      <w:numFmt w:val="bullet"/>
      <w:lvlText w:val="•"/>
      <w:lvlJc w:val="left"/>
      <w:pPr>
        <w:ind w:left="7312" w:hanging="360"/>
      </w:pPr>
      <w:rPr>
        <w:rFonts w:hint="default"/>
      </w:rPr>
    </w:lvl>
    <w:lvl w:ilvl="8" w:tplc="DFBEFC48">
      <w:start w:val="1"/>
      <w:numFmt w:val="bullet"/>
      <w:lvlText w:val="•"/>
      <w:lvlJc w:val="left"/>
      <w:pPr>
        <w:ind w:left="8188" w:hanging="360"/>
      </w:pPr>
      <w:rPr>
        <w:rFonts w:hint="default"/>
      </w:rPr>
    </w:lvl>
  </w:abstractNum>
  <w:abstractNum w:abstractNumId="6" w15:restartNumberingAfterBreak="0">
    <w:nsid w:val="15476D02"/>
    <w:multiLevelType w:val="hybridMultilevel"/>
    <w:tmpl w:val="81E00424"/>
    <w:lvl w:ilvl="0" w:tplc="21725334">
      <w:start w:val="2"/>
      <w:numFmt w:val="decimal"/>
      <w:lvlText w:val="%1."/>
      <w:lvlJc w:val="left"/>
      <w:pPr>
        <w:ind w:left="1728" w:hanging="339"/>
      </w:pPr>
      <w:rPr>
        <w:rFonts w:ascii="Times New Roman" w:eastAsia="Times New Roman" w:hAnsi="Times New Roman" w:hint="default"/>
        <w:w w:val="98"/>
        <w:sz w:val="24"/>
        <w:szCs w:val="24"/>
      </w:rPr>
    </w:lvl>
    <w:lvl w:ilvl="1" w:tplc="44689EB6">
      <w:start w:val="1"/>
      <w:numFmt w:val="upperLetter"/>
      <w:lvlText w:val="%2."/>
      <w:lvlJc w:val="left"/>
      <w:pPr>
        <w:ind w:left="1771" w:hanging="360"/>
        <w:jc w:val="right"/>
      </w:pPr>
      <w:rPr>
        <w:rFonts w:ascii="Arial" w:eastAsia="Arial" w:hAnsi="Arial" w:hint="default"/>
        <w:b/>
        <w:bCs/>
        <w:w w:val="108"/>
      </w:rPr>
    </w:lvl>
    <w:lvl w:ilvl="2" w:tplc="40242F60">
      <w:start w:val="1"/>
      <w:numFmt w:val="decimal"/>
      <w:lvlText w:val="%3."/>
      <w:lvlJc w:val="left"/>
      <w:pPr>
        <w:ind w:left="1792" w:hanging="332"/>
        <w:jc w:val="right"/>
      </w:pPr>
      <w:rPr>
        <w:rFonts w:ascii="Times New Roman" w:eastAsia="Times New Roman" w:hAnsi="Times New Roman" w:hint="default"/>
        <w:w w:val="94"/>
      </w:rPr>
    </w:lvl>
    <w:lvl w:ilvl="3" w:tplc="C33A176A">
      <w:start w:val="1"/>
      <w:numFmt w:val="bullet"/>
      <w:lvlText w:val="•"/>
      <w:lvlJc w:val="left"/>
      <w:pPr>
        <w:ind w:left="3105" w:hanging="332"/>
      </w:pPr>
      <w:rPr>
        <w:rFonts w:hint="default"/>
      </w:rPr>
    </w:lvl>
    <w:lvl w:ilvl="4" w:tplc="8A1A8574">
      <w:start w:val="1"/>
      <w:numFmt w:val="bullet"/>
      <w:lvlText w:val="•"/>
      <w:lvlJc w:val="left"/>
      <w:pPr>
        <w:ind w:left="4410" w:hanging="332"/>
      </w:pPr>
      <w:rPr>
        <w:rFonts w:hint="default"/>
      </w:rPr>
    </w:lvl>
    <w:lvl w:ilvl="5" w:tplc="2AD0D982">
      <w:start w:val="1"/>
      <w:numFmt w:val="bullet"/>
      <w:lvlText w:val="•"/>
      <w:lvlJc w:val="left"/>
      <w:pPr>
        <w:ind w:left="5715" w:hanging="332"/>
      </w:pPr>
      <w:rPr>
        <w:rFonts w:hint="default"/>
      </w:rPr>
    </w:lvl>
    <w:lvl w:ilvl="6" w:tplc="C94A98B2">
      <w:start w:val="1"/>
      <w:numFmt w:val="bullet"/>
      <w:lvlText w:val="•"/>
      <w:lvlJc w:val="left"/>
      <w:pPr>
        <w:ind w:left="7020" w:hanging="332"/>
      </w:pPr>
      <w:rPr>
        <w:rFonts w:hint="default"/>
      </w:rPr>
    </w:lvl>
    <w:lvl w:ilvl="7" w:tplc="68C006F8">
      <w:start w:val="1"/>
      <w:numFmt w:val="bullet"/>
      <w:lvlText w:val="•"/>
      <w:lvlJc w:val="left"/>
      <w:pPr>
        <w:ind w:left="8325" w:hanging="332"/>
      </w:pPr>
      <w:rPr>
        <w:rFonts w:hint="default"/>
      </w:rPr>
    </w:lvl>
    <w:lvl w:ilvl="8" w:tplc="CED8AE4A">
      <w:start w:val="1"/>
      <w:numFmt w:val="bullet"/>
      <w:lvlText w:val="•"/>
      <w:lvlJc w:val="left"/>
      <w:pPr>
        <w:ind w:left="9630" w:hanging="332"/>
      </w:pPr>
      <w:rPr>
        <w:rFonts w:hint="default"/>
      </w:rPr>
    </w:lvl>
  </w:abstractNum>
  <w:abstractNum w:abstractNumId="7" w15:restartNumberingAfterBreak="0">
    <w:nsid w:val="2DD90C48"/>
    <w:multiLevelType w:val="multilevel"/>
    <w:tmpl w:val="CCA8CE12"/>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332A0EFA"/>
    <w:multiLevelType w:val="hybridMultilevel"/>
    <w:tmpl w:val="6EE48ECE"/>
    <w:lvl w:ilvl="0" w:tplc="146CEB36">
      <w:start w:val="1"/>
      <w:numFmt w:val="upperLetter"/>
      <w:lvlText w:val="%1."/>
      <w:lvlJc w:val="left"/>
      <w:pPr>
        <w:ind w:left="1612" w:hanging="360"/>
      </w:pPr>
      <w:rPr>
        <w:rFonts w:ascii="Arial" w:eastAsia="Arial" w:hAnsi="Arial" w:hint="default"/>
        <w:spacing w:val="-1"/>
        <w:w w:val="99"/>
        <w:sz w:val="20"/>
        <w:szCs w:val="20"/>
      </w:rPr>
    </w:lvl>
    <w:lvl w:ilvl="1" w:tplc="026C4CC8">
      <w:start w:val="1"/>
      <w:numFmt w:val="decimal"/>
      <w:lvlText w:val="%2."/>
      <w:lvlJc w:val="left"/>
      <w:pPr>
        <w:ind w:left="2301" w:hanging="360"/>
      </w:pPr>
      <w:rPr>
        <w:rFonts w:ascii="Arial" w:eastAsia="Arial" w:hAnsi="Arial" w:hint="default"/>
        <w:spacing w:val="-1"/>
        <w:w w:val="99"/>
        <w:sz w:val="20"/>
        <w:szCs w:val="20"/>
      </w:rPr>
    </w:lvl>
    <w:lvl w:ilvl="2" w:tplc="F4C01706">
      <w:start w:val="1"/>
      <w:numFmt w:val="bullet"/>
      <w:lvlText w:val="•"/>
      <w:lvlJc w:val="left"/>
      <w:pPr>
        <w:ind w:left="3148" w:hanging="360"/>
      </w:pPr>
      <w:rPr>
        <w:rFonts w:hint="default"/>
      </w:rPr>
    </w:lvl>
    <w:lvl w:ilvl="3" w:tplc="943646D6">
      <w:start w:val="1"/>
      <w:numFmt w:val="bullet"/>
      <w:lvlText w:val="•"/>
      <w:lvlJc w:val="left"/>
      <w:pPr>
        <w:ind w:left="3997" w:hanging="360"/>
      </w:pPr>
      <w:rPr>
        <w:rFonts w:hint="default"/>
      </w:rPr>
    </w:lvl>
    <w:lvl w:ilvl="4" w:tplc="F3C4536A">
      <w:start w:val="1"/>
      <w:numFmt w:val="bullet"/>
      <w:lvlText w:val="•"/>
      <w:lvlJc w:val="left"/>
      <w:pPr>
        <w:ind w:left="4846" w:hanging="360"/>
      </w:pPr>
      <w:rPr>
        <w:rFonts w:hint="default"/>
      </w:rPr>
    </w:lvl>
    <w:lvl w:ilvl="5" w:tplc="9B3E280A">
      <w:start w:val="1"/>
      <w:numFmt w:val="bullet"/>
      <w:lvlText w:val="•"/>
      <w:lvlJc w:val="left"/>
      <w:pPr>
        <w:ind w:left="5695" w:hanging="360"/>
      </w:pPr>
      <w:rPr>
        <w:rFonts w:hint="default"/>
      </w:rPr>
    </w:lvl>
    <w:lvl w:ilvl="6" w:tplc="5E541280">
      <w:start w:val="1"/>
      <w:numFmt w:val="bullet"/>
      <w:lvlText w:val="•"/>
      <w:lvlJc w:val="left"/>
      <w:pPr>
        <w:ind w:left="6544" w:hanging="360"/>
      </w:pPr>
      <w:rPr>
        <w:rFonts w:hint="default"/>
      </w:rPr>
    </w:lvl>
    <w:lvl w:ilvl="7" w:tplc="2B722A5C">
      <w:start w:val="1"/>
      <w:numFmt w:val="bullet"/>
      <w:lvlText w:val="•"/>
      <w:lvlJc w:val="left"/>
      <w:pPr>
        <w:ind w:left="7393" w:hanging="360"/>
      </w:pPr>
      <w:rPr>
        <w:rFonts w:hint="default"/>
      </w:rPr>
    </w:lvl>
    <w:lvl w:ilvl="8" w:tplc="717ACABC">
      <w:start w:val="1"/>
      <w:numFmt w:val="bullet"/>
      <w:lvlText w:val="•"/>
      <w:lvlJc w:val="left"/>
      <w:pPr>
        <w:ind w:left="8242" w:hanging="360"/>
      </w:pPr>
      <w:rPr>
        <w:rFonts w:hint="default"/>
      </w:rPr>
    </w:lvl>
  </w:abstractNum>
  <w:abstractNum w:abstractNumId="9" w15:restartNumberingAfterBreak="0">
    <w:nsid w:val="36644D6F"/>
    <w:multiLevelType w:val="hybridMultilevel"/>
    <w:tmpl w:val="DF44BEC4"/>
    <w:lvl w:ilvl="0" w:tplc="099030B0">
      <w:start w:val="1"/>
      <w:numFmt w:val="decimal"/>
      <w:lvlText w:val="%1."/>
      <w:lvlJc w:val="left"/>
      <w:pPr>
        <w:ind w:left="1540" w:hanging="360"/>
      </w:pPr>
      <w:rPr>
        <w:rFonts w:ascii="Arial" w:eastAsia="Arial" w:hAnsi="Arial" w:hint="default"/>
        <w:spacing w:val="-1"/>
        <w:w w:val="99"/>
        <w:sz w:val="20"/>
        <w:szCs w:val="20"/>
      </w:rPr>
    </w:lvl>
    <w:lvl w:ilvl="1" w:tplc="4A807B0C">
      <w:start w:val="1"/>
      <w:numFmt w:val="bullet"/>
      <w:lvlText w:val="•"/>
      <w:lvlJc w:val="left"/>
      <w:pPr>
        <w:ind w:left="2380" w:hanging="360"/>
      </w:pPr>
      <w:rPr>
        <w:rFonts w:hint="default"/>
      </w:rPr>
    </w:lvl>
    <w:lvl w:ilvl="2" w:tplc="14205222">
      <w:start w:val="1"/>
      <w:numFmt w:val="bullet"/>
      <w:lvlText w:val="•"/>
      <w:lvlJc w:val="left"/>
      <w:pPr>
        <w:ind w:left="3220" w:hanging="360"/>
      </w:pPr>
      <w:rPr>
        <w:rFonts w:hint="default"/>
      </w:rPr>
    </w:lvl>
    <w:lvl w:ilvl="3" w:tplc="777E8A0E">
      <w:start w:val="1"/>
      <w:numFmt w:val="bullet"/>
      <w:lvlText w:val="•"/>
      <w:lvlJc w:val="left"/>
      <w:pPr>
        <w:ind w:left="4060" w:hanging="360"/>
      </w:pPr>
      <w:rPr>
        <w:rFonts w:hint="default"/>
      </w:rPr>
    </w:lvl>
    <w:lvl w:ilvl="4" w:tplc="B55886F0">
      <w:start w:val="1"/>
      <w:numFmt w:val="bullet"/>
      <w:lvlText w:val="•"/>
      <w:lvlJc w:val="left"/>
      <w:pPr>
        <w:ind w:left="4900" w:hanging="360"/>
      </w:pPr>
      <w:rPr>
        <w:rFonts w:hint="default"/>
      </w:rPr>
    </w:lvl>
    <w:lvl w:ilvl="5" w:tplc="1E449CC8">
      <w:start w:val="1"/>
      <w:numFmt w:val="bullet"/>
      <w:lvlText w:val="•"/>
      <w:lvlJc w:val="left"/>
      <w:pPr>
        <w:ind w:left="5740" w:hanging="360"/>
      </w:pPr>
      <w:rPr>
        <w:rFonts w:hint="default"/>
      </w:rPr>
    </w:lvl>
    <w:lvl w:ilvl="6" w:tplc="55F2B744">
      <w:start w:val="1"/>
      <w:numFmt w:val="bullet"/>
      <w:lvlText w:val="•"/>
      <w:lvlJc w:val="left"/>
      <w:pPr>
        <w:ind w:left="6580" w:hanging="360"/>
      </w:pPr>
      <w:rPr>
        <w:rFonts w:hint="default"/>
      </w:rPr>
    </w:lvl>
    <w:lvl w:ilvl="7" w:tplc="58366DBA">
      <w:start w:val="1"/>
      <w:numFmt w:val="bullet"/>
      <w:lvlText w:val="•"/>
      <w:lvlJc w:val="left"/>
      <w:pPr>
        <w:ind w:left="7420" w:hanging="360"/>
      </w:pPr>
      <w:rPr>
        <w:rFonts w:hint="default"/>
      </w:rPr>
    </w:lvl>
    <w:lvl w:ilvl="8" w:tplc="EA5680E2">
      <w:start w:val="1"/>
      <w:numFmt w:val="bullet"/>
      <w:lvlText w:val="•"/>
      <w:lvlJc w:val="left"/>
      <w:pPr>
        <w:ind w:left="8260" w:hanging="360"/>
      </w:pPr>
      <w:rPr>
        <w:rFonts w:hint="default"/>
      </w:rPr>
    </w:lvl>
  </w:abstractNum>
  <w:abstractNum w:abstractNumId="10" w15:restartNumberingAfterBreak="0">
    <w:nsid w:val="36E934FD"/>
    <w:multiLevelType w:val="hybridMultilevel"/>
    <w:tmpl w:val="348661AE"/>
    <w:lvl w:ilvl="0" w:tplc="B0F64060">
      <w:start w:val="1"/>
      <w:numFmt w:val="upperRoman"/>
      <w:lvlText w:val="%1."/>
      <w:lvlJc w:val="left"/>
      <w:pPr>
        <w:ind w:left="1170" w:hanging="720"/>
      </w:pPr>
      <w:rPr>
        <w:rFonts w:ascii="Arial" w:eastAsia="Arial" w:hAnsi="Arial" w:hint="default"/>
        <w:spacing w:val="-1"/>
        <w:w w:val="99"/>
        <w:sz w:val="20"/>
        <w:szCs w:val="20"/>
      </w:rPr>
    </w:lvl>
    <w:lvl w:ilvl="1" w:tplc="0B8E98BA">
      <w:start w:val="1"/>
      <w:numFmt w:val="upperLetter"/>
      <w:lvlText w:val="%2."/>
      <w:lvlJc w:val="left"/>
      <w:pPr>
        <w:ind w:left="1540" w:hanging="360"/>
      </w:pPr>
      <w:rPr>
        <w:rFonts w:ascii="Arial" w:eastAsia="Arial" w:hAnsi="Arial" w:hint="default"/>
        <w:spacing w:val="-1"/>
        <w:w w:val="99"/>
        <w:sz w:val="20"/>
        <w:szCs w:val="20"/>
      </w:rPr>
    </w:lvl>
    <w:lvl w:ilvl="2" w:tplc="AE964D0C">
      <w:start w:val="1"/>
      <w:numFmt w:val="bullet"/>
      <w:lvlText w:val="•"/>
      <w:lvlJc w:val="left"/>
      <w:pPr>
        <w:ind w:left="2473" w:hanging="360"/>
      </w:pPr>
      <w:rPr>
        <w:rFonts w:hint="default"/>
      </w:rPr>
    </w:lvl>
    <w:lvl w:ilvl="3" w:tplc="1ED89684">
      <w:start w:val="1"/>
      <w:numFmt w:val="bullet"/>
      <w:lvlText w:val="•"/>
      <w:lvlJc w:val="left"/>
      <w:pPr>
        <w:ind w:left="3406" w:hanging="360"/>
      </w:pPr>
      <w:rPr>
        <w:rFonts w:hint="default"/>
      </w:rPr>
    </w:lvl>
    <w:lvl w:ilvl="4" w:tplc="BB729E5C">
      <w:start w:val="1"/>
      <w:numFmt w:val="bullet"/>
      <w:lvlText w:val="•"/>
      <w:lvlJc w:val="left"/>
      <w:pPr>
        <w:ind w:left="4340" w:hanging="360"/>
      </w:pPr>
      <w:rPr>
        <w:rFonts w:hint="default"/>
      </w:rPr>
    </w:lvl>
    <w:lvl w:ilvl="5" w:tplc="C6A067BE">
      <w:start w:val="1"/>
      <w:numFmt w:val="bullet"/>
      <w:lvlText w:val="•"/>
      <w:lvlJc w:val="left"/>
      <w:pPr>
        <w:ind w:left="5273" w:hanging="360"/>
      </w:pPr>
      <w:rPr>
        <w:rFonts w:hint="default"/>
      </w:rPr>
    </w:lvl>
    <w:lvl w:ilvl="6" w:tplc="621AF8E0">
      <w:start w:val="1"/>
      <w:numFmt w:val="bullet"/>
      <w:lvlText w:val="•"/>
      <w:lvlJc w:val="left"/>
      <w:pPr>
        <w:ind w:left="6206" w:hanging="360"/>
      </w:pPr>
      <w:rPr>
        <w:rFonts w:hint="default"/>
      </w:rPr>
    </w:lvl>
    <w:lvl w:ilvl="7" w:tplc="5C660BC4">
      <w:start w:val="1"/>
      <w:numFmt w:val="bullet"/>
      <w:lvlText w:val="•"/>
      <w:lvlJc w:val="left"/>
      <w:pPr>
        <w:ind w:left="7140" w:hanging="360"/>
      </w:pPr>
      <w:rPr>
        <w:rFonts w:hint="default"/>
      </w:rPr>
    </w:lvl>
    <w:lvl w:ilvl="8" w:tplc="9B2442C0">
      <w:start w:val="1"/>
      <w:numFmt w:val="bullet"/>
      <w:lvlText w:val="•"/>
      <w:lvlJc w:val="left"/>
      <w:pPr>
        <w:ind w:left="8073" w:hanging="360"/>
      </w:pPr>
      <w:rPr>
        <w:rFonts w:hint="default"/>
      </w:rPr>
    </w:lvl>
  </w:abstractNum>
  <w:abstractNum w:abstractNumId="11" w15:restartNumberingAfterBreak="0">
    <w:nsid w:val="38085C9E"/>
    <w:multiLevelType w:val="hybridMultilevel"/>
    <w:tmpl w:val="C97403EA"/>
    <w:lvl w:ilvl="0" w:tplc="65F023D0">
      <w:start w:val="6"/>
      <w:numFmt w:val="lowerLetter"/>
      <w:lvlText w:val="%1."/>
      <w:lvlJc w:val="left"/>
      <w:pPr>
        <w:ind w:left="332" w:hanging="332"/>
      </w:pPr>
      <w:rPr>
        <w:rFonts w:ascii="Arial" w:eastAsia="Arial" w:hAnsi="Arial" w:hint="default"/>
        <w:i/>
        <w:spacing w:val="-1"/>
        <w:w w:val="99"/>
        <w:sz w:val="20"/>
        <w:szCs w:val="20"/>
      </w:rPr>
    </w:lvl>
    <w:lvl w:ilvl="1" w:tplc="5066E0FA">
      <w:start w:val="1"/>
      <w:numFmt w:val="decimal"/>
      <w:lvlText w:val="%2."/>
      <w:lvlJc w:val="left"/>
      <w:pPr>
        <w:ind w:left="1052" w:hanging="346"/>
      </w:pPr>
      <w:rPr>
        <w:rFonts w:ascii="Arial" w:eastAsia="Arial" w:hAnsi="Arial" w:hint="default"/>
        <w:spacing w:val="-1"/>
        <w:w w:val="99"/>
        <w:sz w:val="20"/>
        <w:szCs w:val="20"/>
      </w:rPr>
    </w:lvl>
    <w:lvl w:ilvl="2" w:tplc="5B4CD8B6">
      <w:start w:val="1"/>
      <w:numFmt w:val="bullet"/>
      <w:lvlText w:val="•"/>
      <w:lvlJc w:val="left"/>
      <w:pPr>
        <w:ind w:left="1905" w:hanging="346"/>
      </w:pPr>
      <w:rPr>
        <w:rFonts w:hint="default"/>
      </w:rPr>
    </w:lvl>
    <w:lvl w:ilvl="3" w:tplc="6ED444B2">
      <w:start w:val="1"/>
      <w:numFmt w:val="bullet"/>
      <w:lvlText w:val="•"/>
      <w:lvlJc w:val="left"/>
      <w:pPr>
        <w:ind w:left="2758" w:hanging="346"/>
      </w:pPr>
      <w:rPr>
        <w:rFonts w:hint="default"/>
      </w:rPr>
    </w:lvl>
    <w:lvl w:ilvl="4" w:tplc="B0A2ACDA">
      <w:start w:val="1"/>
      <w:numFmt w:val="bullet"/>
      <w:lvlText w:val="•"/>
      <w:lvlJc w:val="left"/>
      <w:pPr>
        <w:ind w:left="3612" w:hanging="346"/>
      </w:pPr>
      <w:rPr>
        <w:rFonts w:hint="default"/>
      </w:rPr>
    </w:lvl>
    <w:lvl w:ilvl="5" w:tplc="D2A81168">
      <w:start w:val="1"/>
      <w:numFmt w:val="bullet"/>
      <w:lvlText w:val="•"/>
      <w:lvlJc w:val="left"/>
      <w:pPr>
        <w:ind w:left="4465" w:hanging="346"/>
      </w:pPr>
      <w:rPr>
        <w:rFonts w:hint="default"/>
      </w:rPr>
    </w:lvl>
    <w:lvl w:ilvl="6" w:tplc="123C0260">
      <w:start w:val="1"/>
      <w:numFmt w:val="bullet"/>
      <w:lvlText w:val="•"/>
      <w:lvlJc w:val="left"/>
      <w:pPr>
        <w:ind w:left="5318" w:hanging="346"/>
      </w:pPr>
      <w:rPr>
        <w:rFonts w:hint="default"/>
      </w:rPr>
    </w:lvl>
    <w:lvl w:ilvl="7" w:tplc="939C7570">
      <w:start w:val="1"/>
      <w:numFmt w:val="bullet"/>
      <w:lvlText w:val="•"/>
      <w:lvlJc w:val="left"/>
      <w:pPr>
        <w:ind w:left="6172" w:hanging="346"/>
      </w:pPr>
      <w:rPr>
        <w:rFonts w:hint="default"/>
      </w:rPr>
    </w:lvl>
    <w:lvl w:ilvl="8" w:tplc="D6FC0E04">
      <w:start w:val="1"/>
      <w:numFmt w:val="bullet"/>
      <w:lvlText w:val="•"/>
      <w:lvlJc w:val="left"/>
      <w:pPr>
        <w:ind w:left="7025" w:hanging="346"/>
      </w:pPr>
      <w:rPr>
        <w:rFonts w:hint="default"/>
      </w:rPr>
    </w:lvl>
  </w:abstractNum>
  <w:abstractNum w:abstractNumId="12" w15:restartNumberingAfterBreak="0">
    <w:nsid w:val="43D630C1"/>
    <w:multiLevelType w:val="hybridMultilevel"/>
    <w:tmpl w:val="B5C24318"/>
    <w:lvl w:ilvl="0" w:tplc="C8E80EC2">
      <w:start w:val="1"/>
      <w:numFmt w:val="upperRoman"/>
      <w:lvlText w:val="%1."/>
      <w:lvlJc w:val="left"/>
      <w:pPr>
        <w:ind w:left="625" w:hanging="625"/>
        <w:jc w:val="right"/>
      </w:pPr>
      <w:rPr>
        <w:rFonts w:ascii="Arial" w:eastAsia="Arial" w:hAnsi="Arial" w:hint="default"/>
        <w:b/>
        <w:bCs/>
        <w:spacing w:val="1"/>
        <w:w w:val="100"/>
        <w:sz w:val="28"/>
        <w:szCs w:val="28"/>
      </w:rPr>
    </w:lvl>
    <w:lvl w:ilvl="1" w:tplc="634E03C2">
      <w:start w:val="1"/>
      <w:numFmt w:val="decimal"/>
      <w:lvlText w:val="%2."/>
      <w:lvlJc w:val="left"/>
      <w:pPr>
        <w:ind w:left="1600" w:hanging="360"/>
      </w:pPr>
      <w:rPr>
        <w:rFonts w:ascii="Arial" w:eastAsia="Arial" w:hAnsi="Arial" w:hint="default"/>
        <w:spacing w:val="-1"/>
        <w:w w:val="99"/>
        <w:sz w:val="20"/>
        <w:szCs w:val="20"/>
      </w:rPr>
    </w:lvl>
    <w:lvl w:ilvl="2" w:tplc="6AFA8342">
      <w:start w:val="1"/>
      <w:numFmt w:val="bullet"/>
      <w:lvlText w:val="•"/>
      <w:lvlJc w:val="left"/>
      <w:pPr>
        <w:ind w:left="1540" w:hanging="360"/>
      </w:pPr>
      <w:rPr>
        <w:rFonts w:hint="default"/>
      </w:rPr>
    </w:lvl>
    <w:lvl w:ilvl="3" w:tplc="F350F462">
      <w:start w:val="1"/>
      <w:numFmt w:val="bullet"/>
      <w:lvlText w:val="•"/>
      <w:lvlJc w:val="left"/>
      <w:pPr>
        <w:ind w:left="1600" w:hanging="360"/>
      </w:pPr>
      <w:rPr>
        <w:rFonts w:hint="default"/>
      </w:rPr>
    </w:lvl>
    <w:lvl w:ilvl="4" w:tplc="0660FDA2">
      <w:start w:val="1"/>
      <w:numFmt w:val="bullet"/>
      <w:lvlText w:val="•"/>
      <w:lvlJc w:val="left"/>
      <w:pPr>
        <w:ind w:left="2791" w:hanging="360"/>
      </w:pPr>
      <w:rPr>
        <w:rFonts w:hint="default"/>
      </w:rPr>
    </w:lvl>
    <w:lvl w:ilvl="5" w:tplc="D536FF04">
      <w:start w:val="1"/>
      <w:numFmt w:val="bullet"/>
      <w:lvlText w:val="•"/>
      <w:lvlJc w:val="left"/>
      <w:pPr>
        <w:ind w:left="3982" w:hanging="360"/>
      </w:pPr>
      <w:rPr>
        <w:rFonts w:hint="default"/>
      </w:rPr>
    </w:lvl>
    <w:lvl w:ilvl="6" w:tplc="EF02B846">
      <w:start w:val="1"/>
      <w:numFmt w:val="bullet"/>
      <w:lvlText w:val="•"/>
      <w:lvlJc w:val="left"/>
      <w:pPr>
        <w:ind w:left="5174" w:hanging="360"/>
      </w:pPr>
      <w:rPr>
        <w:rFonts w:hint="default"/>
      </w:rPr>
    </w:lvl>
    <w:lvl w:ilvl="7" w:tplc="E51E4C18">
      <w:start w:val="1"/>
      <w:numFmt w:val="bullet"/>
      <w:lvlText w:val="•"/>
      <w:lvlJc w:val="left"/>
      <w:pPr>
        <w:ind w:left="6365" w:hanging="360"/>
      </w:pPr>
      <w:rPr>
        <w:rFonts w:hint="default"/>
      </w:rPr>
    </w:lvl>
    <w:lvl w:ilvl="8" w:tplc="AA54DB8E">
      <w:start w:val="1"/>
      <w:numFmt w:val="bullet"/>
      <w:lvlText w:val="•"/>
      <w:lvlJc w:val="left"/>
      <w:pPr>
        <w:ind w:left="7557" w:hanging="360"/>
      </w:pPr>
      <w:rPr>
        <w:rFonts w:hint="default"/>
      </w:rPr>
    </w:lvl>
  </w:abstractNum>
  <w:abstractNum w:abstractNumId="13" w15:restartNumberingAfterBreak="0">
    <w:nsid w:val="602D664D"/>
    <w:multiLevelType w:val="hybridMultilevel"/>
    <w:tmpl w:val="E81AB98A"/>
    <w:lvl w:ilvl="0" w:tplc="855A35B4">
      <w:start w:val="11"/>
      <w:numFmt w:val="lowerLetter"/>
      <w:lvlText w:val="%1."/>
      <w:lvlJc w:val="left"/>
      <w:pPr>
        <w:ind w:left="1461" w:hanging="360"/>
      </w:pPr>
      <w:rPr>
        <w:rFonts w:ascii="Times New Roman" w:eastAsia="Times New Roman" w:hAnsi="Times New Roman" w:hint="default"/>
        <w:i/>
        <w:spacing w:val="-1"/>
        <w:w w:val="100"/>
        <w:sz w:val="24"/>
        <w:szCs w:val="24"/>
      </w:rPr>
    </w:lvl>
    <w:lvl w:ilvl="1" w:tplc="9252C8B2">
      <w:start w:val="1"/>
      <w:numFmt w:val="bullet"/>
      <w:lvlText w:val="•"/>
      <w:lvlJc w:val="left"/>
      <w:pPr>
        <w:ind w:left="2308" w:hanging="360"/>
      </w:pPr>
      <w:rPr>
        <w:rFonts w:hint="default"/>
      </w:rPr>
    </w:lvl>
    <w:lvl w:ilvl="2" w:tplc="F56A7E48">
      <w:start w:val="1"/>
      <w:numFmt w:val="bullet"/>
      <w:lvlText w:val="•"/>
      <w:lvlJc w:val="left"/>
      <w:pPr>
        <w:ind w:left="3156" w:hanging="360"/>
      </w:pPr>
      <w:rPr>
        <w:rFonts w:hint="default"/>
      </w:rPr>
    </w:lvl>
    <w:lvl w:ilvl="3" w:tplc="28EC362C">
      <w:start w:val="1"/>
      <w:numFmt w:val="bullet"/>
      <w:lvlText w:val="•"/>
      <w:lvlJc w:val="left"/>
      <w:pPr>
        <w:ind w:left="4004" w:hanging="360"/>
      </w:pPr>
      <w:rPr>
        <w:rFonts w:hint="default"/>
      </w:rPr>
    </w:lvl>
    <w:lvl w:ilvl="4" w:tplc="8CBA4BAE">
      <w:start w:val="1"/>
      <w:numFmt w:val="bullet"/>
      <w:lvlText w:val="•"/>
      <w:lvlJc w:val="left"/>
      <w:pPr>
        <w:ind w:left="4852" w:hanging="360"/>
      </w:pPr>
      <w:rPr>
        <w:rFonts w:hint="default"/>
      </w:rPr>
    </w:lvl>
    <w:lvl w:ilvl="5" w:tplc="DEF64720">
      <w:start w:val="1"/>
      <w:numFmt w:val="bullet"/>
      <w:lvlText w:val="•"/>
      <w:lvlJc w:val="left"/>
      <w:pPr>
        <w:ind w:left="5700" w:hanging="360"/>
      </w:pPr>
      <w:rPr>
        <w:rFonts w:hint="default"/>
      </w:rPr>
    </w:lvl>
    <w:lvl w:ilvl="6" w:tplc="12B4D97E">
      <w:start w:val="1"/>
      <w:numFmt w:val="bullet"/>
      <w:lvlText w:val="•"/>
      <w:lvlJc w:val="left"/>
      <w:pPr>
        <w:ind w:left="6548" w:hanging="360"/>
      </w:pPr>
      <w:rPr>
        <w:rFonts w:hint="default"/>
      </w:rPr>
    </w:lvl>
    <w:lvl w:ilvl="7" w:tplc="4552BCB8">
      <w:start w:val="1"/>
      <w:numFmt w:val="bullet"/>
      <w:lvlText w:val="•"/>
      <w:lvlJc w:val="left"/>
      <w:pPr>
        <w:ind w:left="7396" w:hanging="360"/>
      </w:pPr>
      <w:rPr>
        <w:rFonts w:hint="default"/>
      </w:rPr>
    </w:lvl>
    <w:lvl w:ilvl="8" w:tplc="7F22A294">
      <w:start w:val="1"/>
      <w:numFmt w:val="bullet"/>
      <w:lvlText w:val="•"/>
      <w:lvlJc w:val="left"/>
      <w:pPr>
        <w:ind w:left="8244" w:hanging="360"/>
      </w:pPr>
      <w:rPr>
        <w:rFonts w:hint="default"/>
      </w:rPr>
    </w:lvl>
  </w:abstractNum>
  <w:abstractNum w:abstractNumId="14" w15:restartNumberingAfterBreak="0">
    <w:nsid w:val="65820ADD"/>
    <w:multiLevelType w:val="hybridMultilevel"/>
    <w:tmpl w:val="E7C8A6B0"/>
    <w:lvl w:ilvl="0" w:tplc="2DC2EC64">
      <w:start w:val="1"/>
      <w:numFmt w:val="bullet"/>
      <w:lvlText w:val="•"/>
      <w:lvlJc w:val="left"/>
      <w:pPr>
        <w:ind w:left="1994" w:hanging="353"/>
      </w:pPr>
      <w:rPr>
        <w:rFonts w:ascii="Arial" w:eastAsia="Arial" w:hAnsi="Arial" w:hint="default"/>
        <w:w w:val="143"/>
        <w:sz w:val="22"/>
        <w:szCs w:val="22"/>
      </w:rPr>
    </w:lvl>
    <w:lvl w:ilvl="1" w:tplc="4992DA00">
      <w:start w:val="1"/>
      <w:numFmt w:val="bullet"/>
      <w:lvlText w:val="•"/>
      <w:lvlJc w:val="left"/>
      <w:pPr>
        <w:ind w:left="2700" w:hanging="353"/>
      </w:pPr>
      <w:rPr>
        <w:rFonts w:hint="default"/>
      </w:rPr>
    </w:lvl>
    <w:lvl w:ilvl="2" w:tplc="C8C6D74C">
      <w:start w:val="1"/>
      <w:numFmt w:val="bullet"/>
      <w:lvlText w:val="•"/>
      <w:lvlJc w:val="left"/>
      <w:pPr>
        <w:ind w:left="3760" w:hanging="353"/>
      </w:pPr>
      <w:rPr>
        <w:rFonts w:hint="default"/>
      </w:rPr>
    </w:lvl>
    <w:lvl w:ilvl="3" w:tplc="040ED528">
      <w:start w:val="1"/>
      <w:numFmt w:val="bullet"/>
      <w:lvlText w:val="•"/>
      <w:lvlJc w:val="left"/>
      <w:pPr>
        <w:ind w:left="4820" w:hanging="353"/>
      </w:pPr>
      <w:rPr>
        <w:rFonts w:hint="default"/>
      </w:rPr>
    </w:lvl>
    <w:lvl w:ilvl="4" w:tplc="EBFCE8F2">
      <w:start w:val="1"/>
      <w:numFmt w:val="bullet"/>
      <w:lvlText w:val="•"/>
      <w:lvlJc w:val="left"/>
      <w:pPr>
        <w:ind w:left="5880" w:hanging="353"/>
      </w:pPr>
      <w:rPr>
        <w:rFonts w:hint="default"/>
      </w:rPr>
    </w:lvl>
    <w:lvl w:ilvl="5" w:tplc="41026C5A">
      <w:start w:val="1"/>
      <w:numFmt w:val="bullet"/>
      <w:lvlText w:val="•"/>
      <w:lvlJc w:val="left"/>
      <w:pPr>
        <w:ind w:left="6940" w:hanging="353"/>
      </w:pPr>
      <w:rPr>
        <w:rFonts w:hint="default"/>
      </w:rPr>
    </w:lvl>
    <w:lvl w:ilvl="6" w:tplc="556CA0DC">
      <w:start w:val="1"/>
      <w:numFmt w:val="bullet"/>
      <w:lvlText w:val="•"/>
      <w:lvlJc w:val="left"/>
      <w:pPr>
        <w:ind w:left="8000" w:hanging="353"/>
      </w:pPr>
      <w:rPr>
        <w:rFonts w:hint="default"/>
      </w:rPr>
    </w:lvl>
    <w:lvl w:ilvl="7" w:tplc="C32887EA">
      <w:start w:val="1"/>
      <w:numFmt w:val="bullet"/>
      <w:lvlText w:val="•"/>
      <w:lvlJc w:val="left"/>
      <w:pPr>
        <w:ind w:left="9060" w:hanging="353"/>
      </w:pPr>
      <w:rPr>
        <w:rFonts w:hint="default"/>
      </w:rPr>
    </w:lvl>
    <w:lvl w:ilvl="8" w:tplc="B93A9B7C">
      <w:start w:val="1"/>
      <w:numFmt w:val="bullet"/>
      <w:lvlText w:val="•"/>
      <w:lvlJc w:val="left"/>
      <w:pPr>
        <w:ind w:left="10120" w:hanging="353"/>
      </w:pPr>
      <w:rPr>
        <w:rFonts w:hint="default"/>
      </w:rPr>
    </w:lvl>
  </w:abstractNum>
  <w:abstractNum w:abstractNumId="15" w15:restartNumberingAfterBreak="0">
    <w:nsid w:val="6CB766D1"/>
    <w:multiLevelType w:val="hybridMultilevel"/>
    <w:tmpl w:val="678CFD2E"/>
    <w:lvl w:ilvl="0" w:tplc="73589BC6">
      <w:start w:val="16"/>
      <w:numFmt w:val="upperRoman"/>
      <w:lvlText w:val="%1."/>
      <w:lvlJc w:val="left"/>
      <w:pPr>
        <w:ind w:left="820" w:hanging="642"/>
        <w:jc w:val="right"/>
      </w:pPr>
      <w:rPr>
        <w:rFonts w:ascii="Arial" w:eastAsia="Arial" w:hAnsi="Arial" w:hint="default"/>
        <w:b/>
        <w:bCs/>
        <w:spacing w:val="-1"/>
        <w:w w:val="100"/>
        <w:sz w:val="28"/>
        <w:szCs w:val="28"/>
      </w:rPr>
    </w:lvl>
    <w:lvl w:ilvl="1" w:tplc="A8FC3FD8">
      <w:start w:val="1"/>
      <w:numFmt w:val="upperLetter"/>
      <w:lvlText w:val="%2."/>
      <w:lvlJc w:val="left"/>
      <w:pPr>
        <w:ind w:left="1180" w:hanging="360"/>
      </w:pPr>
      <w:rPr>
        <w:rFonts w:ascii="Arial" w:eastAsia="Arial" w:hAnsi="Arial" w:hint="default"/>
        <w:spacing w:val="-1"/>
        <w:w w:val="99"/>
        <w:sz w:val="20"/>
        <w:szCs w:val="20"/>
      </w:rPr>
    </w:lvl>
    <w:lvl w:ilvl="2" w:tplc="D04C73FA">
      <w:start w:val="1"/>
      <w:numFmt w:val="decimal"/>
      <w:lvlText w:val="%3."/>
      <w:lvlJc w:val="left"/>
      <w:pPr>
        <w:ind w:left="1540" w:hanging="360"/>
      </w:pPr>
      <w:rPr>
        <w:rFonts w:ascii="Arial" w:eastAsia="Arial" w:hAnsi="Arial" w:hint="default"/>
        <w:spacing w:val="-1"/>
        <w:w w:val="99"/>
        <w:sz w:val="20"/>
        <w:szCs w:val="20"/>
      </w:rPr>
    </w:lvl>
    <w:lvl w:ilvl="3" w:tplc="E242AC76">
      <w:start w:val="1"/>
      <w:numFmt w:val="bullet"/>
      <w:lvlText w:val="•"/>
      <w:lvlJc w:val="left"/>
      <w:pPr>
        <w:ind w:left="2590" w:hanging="360"/>
      </w:pPr>
      <w:rPr>
        <w:rFonts w:hint="default"/>
      </w:rPr>
    </w:lvl>
    <w:lvl w:ilvl="4" w:tplc="B15A6E7E">
      <w:start w:val="1"/>
      <w:numFmt w:val="bullet"/>
      <w:lvlText w:val="•"/>
      <w:lvlJc w:val="left"/>
      <w:pPr>
        <w:ind w:left="3640" w:hanging="360"/>
      </w:pPr>
      <w:rPr>
        <w:rFonts w:hint="default"/>
      </w:rPr>
    </w:lvl>
    <w:lvl w:ilvl="5" w:tplc="75F6F5CA">
      <w:start w:val="1"/>
      <w:numFmt w:val="bullet"/>
      <w:lvlText w:val="•"/>
      <w:lvlJc w:val="left"/>
      <w:pPr>
        <w:ind w:left="4690" w:hanging="360"/>
      </w:pPr>
      <w:rPr>
        <w:rFonts w:hint="default"/>
      </w:rPr>
    </w:lvl>
    <w:lvl w:ilvl="6" w:tplc="01D0D2FA">
      <w:start w:val="1"/>
      <w:numFmt w:val="bullet"/>
      <w:lvlText w:val="•"/>
      <w:lvlJc w:val="left"/>
      <w:pPr>
        <w:ind w:left="5740" w:hanging="360"/>
      </w:pPr>
      <w:rPr>
        <w:rFonts w:hint="default"/>
      </w:rPr>
    </w:lvl>
    <w:lvl w:ilvl="7" w:tplc="828CAEC8">
      <w:start w:val="1"/>
      <w:numFmt w:val="bullet"/>
      <w:lvlText w:val="•"/>
      <w:lvlJc w:val="left"/>
      <w:pPr>
        <w:ind w:left="6790" w:hanging="360"/>
      </w:pPr>
      <w:rPr>
        <w:rFonts w:hint="default"/>
      </w:rPr>
    </w:lvl>
    <w:lvl w:ilvl="8" w:tplc="9FB8028E">
      <w:start w:val="1"/>
      <w:numFmt w:val="bullet"/>
      <w:lvlText w:val="•"/>
      <w:lvlJc w:val="left"/>
      <w:pPr>
        <w:ind w:left="7840" w:hanging="360"/>
      </w:pPr>
      <w:rPr>
        <w:rFonts w:hint="default"/>
      </w:rPr>
    </w:lvl>
  </w:abstractNum>
  <w:abstractNum w:abstractNumId="16" w15:restartNumberingAfterBreak="0">
    <w:nsid w:val="72CC4360"/>
    <w:multiLevelType w:val="singleLevel"/>
    <w:tmpl w:val="199A8042"/>
    <w:lvl w:ilvl="0">
      <w:start w:val="2"/>
      <w:numFmt w:val="upperLetter"/>
      <w:lvlText w:val="%1."/>
      <w:lvlJc w:val="left"/>
      <w:pPr>
        <w:tabs>
          <w:tab w:val="num" w:pos="1260"/>
        </w:tabs>
        <w:ind w:left="1260" w:hanging="540"/>
      </w:pPr>
      <w:rPr>
        <w:rFonts w:cs="Times New Roman" w:hint="default"/>
        <w:b w:val="0"/>
      </w:rPr>
    </w:lvl>
  </w:abstractNum>
  <w:abstractNum w:abstractNumId="17" w15:restartNumberingAfterBreak="0">
    <w:nsid w:val="733621E7"/>
    <w:multiLevelType w:val="hybridMultilevel"/>
    <w:tmpl w:val="A2DC6800"/>
    <w:lvl w:ilvl="0" w:tplc="5AACEC2E">
      <w:start w:val="1"/>
      <w:numFmt w:val="bullet"/>
      <w:lvlText w:val="o"/>
      <w:lvlJc w:val="left"/>
      <w:pPr>
        <w:ind w:left="2599" w:hanging="339"/>
      </w:pPr>
      <w:rPr>
        <w:rFonts w:ascii="Times New Roman" w:eastAsia="Times New Roman" w:hAnsi="Times New Roman" w:hint="default"/>
        <w:w w:val="118"/>
        <w:sz w:val="18"/>
        <w:szCs w:val="18"/>
      </w:rPr>
    </w:lvl>
    <w:lvl w:ilvl="1" w:tplc="2FB47B58">
      <w:start w:val="1"/>
      <w:numFmt w:val="bullet"/>
      <w:lvlText w:val="•"/>
      <w:lvlJc w:val="left"/>
      <w:pPr>
        <w:ind w:left="3564" w:hanging="339"/>
      </w:pPr>
      <w:rPr>
        <w:rFonts w:hint="default"/>
      </w:rPr>
    </w:lvl>
    <w:lvl w:ilvl="2" w:tplc="5EAE8D28">
      <w:start w:val="1"/>
      <w:numFmt w:val="bullet"/>
      <w:lvlText w:val="•"/>
      <w:lvlJc w:val="left"/>
      <w:pPr>
        <w:ind w:left="4528" w:hanging="339"/>
      </w:pPr>
      <w:rPr>
        <w:rFonts w:hint="default"/>
      </w:rPr>
    </w:lvl>
    <w:lvl w:ilvl="3" w:tplc="A64AFDA6">
      <w:start w:val="1"/>
      <w:numFmt w:val="bullet"/>
      <w:lvlText w:val="•"/>
      <w:lvlJc w:val="left"/>
      <w:pPr>
        <w:ind w:left="5492" w:hanging="339"/>
      </w:pPr>
      <w:rPr>
        <w:rFonts w:hint="default"/>
      </w:rPr>
    </w:lvl>
    <w:lvl w:ilvl="4" w:tplc="66FE8922">
      <w:start w:val="1"/>
      <w:numFmt w:val="bullet"/>
      <w:lvlText w:val="•"/>
      <w:lvlJc w:val="left"/>
      <w:pPr>
        <w:ind w:left="6456" w:hanging="339"/>
      </w:pPr>
      <w:rPr>
        <w:rFonts w:hint="default"/>
      </w:rPr>
    </w:lvl>
    <w:lvl w:ilvl="5" w:tplc="66483C88">
      <w:start w:val="1"/>
      <w:numFmt w:val="bullet"/>
      <w:lvlText w:val="•"/>
      <w:lvlJc w:val="left"/>
      <w:pPr>
        <w:ind w:left="7420" w:hanging="339"/>
      </w:pPr>
      <w:rPr>
        <w:rFonts w:hint="default"/>
      </w:rPr>
    </w:lvl>
    <w:lvl w:ilvl="6" w:tplc="98C8E10C">
      <w:start w:val="1"/>
      <w:numFmt w:val="bullet"/>
      <w:lvlText w:val="•"/>
      <w:lvlJc w:val="left"/>
      <w:pPr>
        <w:ind w:left="8384" w:hanging="339"/>
      </w:pPr>
      <w:rPr>
        <w:rFonts w:hint="default"/>
      </w:rPr>
    </w:lvl>
    <w:lvl w:ilvl="7" w:tplc="1996F224">
      <w:start w:val="1"/>
      <w:numFmt w:val="bullet"/>
      <w:lvlText w:val="•"/>
      <w:lvlJc w:val="left"/>
      <w:pPr>
        <w:ind w:left="9348" w:hanging="339"/>
      </w:pPr>
      <w:rPr>
        <w:rFonts w:hint="default"/>
      </w:rPr>
    </w:lvl>
    <w:lvl w:ilvl="8" w:tplc="DDBAD166">
      <w:start w:val="1"/>
      <w:numFmt w:val="bullet"/>
      <w:lvlText w:val="•"/>
      <w:lvlJc w:val="left"/>
      <w:pPr>
        <w:ind w:left="10312" w:hanging="339"/>
      </w:pPr>
      <w:rPr>
        <w:rFonts w:hint="default"/>
      </w:rPr>
    </w:lvl>
  </w:abstractNum>
  <w:abstractNum w:abstractNumId="18" w15:restartNumberingAfterBreak="0">
    <w:nsid w:val="74792845"/>
    <w:multiLevelType w:val="hybridMultilevel"/>
    <w:tmpl w:val="4FD8752C"/>
    <w:lvl w:ilvl="0" w:tplc="A0DA6240">
      <w:start w:val="1"/>
      <w:numFmt w:val="upperLetter"/>
      <w:lvlText w:val="%1."/>
      <w:lvlJc w:val="left"/>
      <w:pPr>
        <w:ind w:left="1300" w:hanging="480"/>
      </w:pPr>
      <w:rPr>
        <w:rFonts w:ascii="Arial" w:eastAsia="Arial" w:hAnsi="Arial" w:hint="default"/>
        <w:spacing w:val="-1"/>
        <w:w w:val="99"/>
        <w:sz w:val="20"/>
        <w:szCs w:val="20"/>
      </w:rPr>
    </w:lvl>
    <w:lvl w:ilvl="1" w:tplc="872C32DA">
      <w:start w:val="1"/>
      <w:numFmt w:val="decimal"/>
      <w:lvlText w:val="%2."/>
      <w:lvlJc w:val="left"/>
      <w:pPr>
        <w:ind w:left="900" w:hanging="360"/>
      </w:pPr>
      <w:rPr>
        <w:rFonts w:ascii="Arial" w:eastAsia="Arial" w:hAnsi="Arial" w:hint="default"/>
        <w:spacing w:val="-1"/>
        <w:w w:val="99"/>
        <w:sz w:val="20"/>
        <w:szCs w:val="20"/>
      </w:rPr>
    </w:lvl>
    <w:lvl w:ilvl="2" w:tplc="3A72832E">
      <w:start w:val="1"/>
      <w:numFmt w:val="lowerLetter"/>
      <w:lvlText w:val="%3."/>
      <w:lvlJc w:val="left"/>
      <w:pPr>
        <w:ind w:left="2260" w:hanging="346"/>
      </w:pPr>
      <w:rPr>
        <w:rFonts w:ascii="Arial" w:eastAsia="Arial" w:hAnsi="Arial" w:hint="default"/>
        <w:spacing w:val="-1"/>
        <w:w w:val="99"/>
        <w:sz w:val="20"/>
        <w:szCs w:val="20"/>
      </w:rPr>
    </w:lvl>
    <w:lvl w:ilvl="3" w:tplc="08CAB0CC">
      <w:start w:val="1"/>
      <w:numFmt w:val="bullet"/>
      <w:lvlText w:val="•"/>
      <w:lvlJc w:val="left"/>
      <w:pPr>
        <w:ind w:left="1600" w:hanging="346"/>
      </w:pPr>
      <w:rPr>
        <w:rFonts w:hint="default"/>
      </w:rPr>
    </w:lvl>
    <w:lvl w:ilvl="4" w:tplc="FAC63D6A">
      <w:start w:val="1"/>
      <w:numFmt w:val="bullet"/>
      <w:lvlText w:val="•"/>
      <w:lvlJc w:val="left"/>
      <w:pPr>
        <w:ind w:left="2260" w:hanging="346"/>
      </w:pPr>
      <w:rPr>
        <w:rFonts w:hint="default"/>
      </w:rPr>
    </w:lvl>
    <w:lvl w:ilvl="5" w:tplc="58087C4C">
      <w:start w:val="1"/>
      <w:numFmt w:val="bullet"/>
      <w:lvlText w:val="•"/>
      <w:lvlJc w:val="left"/>
      <w:pPr>
        <w:ind w:left="3540" w:hanging="346"/>
      </w:pPr>
      <w:rPr>
        <w:rFonts w:hint="default"/>
      </w:rPr>
    </w:lvl>
    <w:lvl w:ilvl="6" w:tplc="10866262">
      <w:start w:val="1"/>
      <w:numFmt w:val="bullet"/>
      <w:lvlText w:val="•"/>
      <w:lvlJc w:val="left"/>
      <w:pPr>
        <w:ind w:left="4820" w:hanging="346"/>
      </w:pPr>
      <w:rPr>
        <w:rFonts w:hint="default"/>
      </w:rPr>
    </w:lvl>
    <w:lvl w:ilvl="7" w:tplc="C820255C">
      <w:start w:val="1"/>
      <w:numFmt w:val="bullet"/>
      <w:lvlText w:val="•"/>
      <w:lvlJc w:val="left"/>
      <w:pPr>
        <w:ind w:left="6100" w:hanging="346"/>
      </w:pPr>
      <w:rPr>
        <w:rFonts w:hint="default"/>
      </w:rPr>
    </w:lvl>
    <w:lvl w:ilvl="8" w:tplc="8BC2276A">
      <w:start w:val="1"/>
      <w:numFmt w:val="bullet"/>
      <w:lvlText w:val="•"/>
      <w:lvlJc w:val="left"/>
      <w:pPr>
        <w:ind w:left="7380" w:hanging="346"/>
      </w:pPr>
      <w:rPr>
        <w:rFonts w:hint="default"/>
      </w:rPr>
    </w:lvl>
  </w:abstractNum>
  <w:abstractNum w:abstractNumId="19" w15:restartNumberingAfterBreak="0">
    <w:nsid w:val="784E18CA"/>
    <w:multiLevelType w:val="hybridMultilevel"/>
    <w:tmpl w:val="8BD25C38"/>
    <w:lvl w:ilvl="0" w:tplc="2E7CB878">
      <w:start w:val="1"/>
      <w:numFmt w:val="lowerLetter"/>
      <w:lvlText w:val="(%1)"/>
      <w:lvlJc w:val="left"/>
      <w:pPr>
        <w:ind w:left="353" w:hanging="353"/>
      </w:pPr>
      <w:rPr>
        <w:rFonts w:ascii="Arial" w:eastAsia="Arial" w:hAnsi="Arial" w:hint="default"/>
        <w:w w:val="100"/>
        <w:sz w:val="22"/>
        <w:szCs w:val="22"/>
      </w:rPr>
    </w:lvl>
    <w:lvl w:ilvl="1" w:tplc="748213A2">
      <w:start w:val="1"/>
      <w:numFmt w:val="bullet"/>
      <w:lvlText w:val="•"/>
      <w:lvlJc w:val="left"/>
      <w:pPr>
        <w:ind w:left="3456" w:hanging="353"/>
      </w:pPr>
      <w:rPr>
        <w:rFonts w:hint="default"/>
      </w:rPr>
    </w:lvl>
    <w:lvl w:ilvl="2" w:tplc="A93E4E74">
      <w:start w:val="1"/>
      <w:numFmt w:val="bullet"/>
      <w:lvlText w:val="•"/>
      <w:lvlJc w:val="left"/>
      <w:pPr>
        <w:ind w:left="4402" w:hanging="353"/>
      </w:pPr>
      <w:rPr>
        <w:rFonts w:hint="default"/>
      </w:rPr>
    </w:lvl>
    <w:lvl w:ilvl="3" w:tplc="20469CF6">
      <w:start w:val="1"/>
      <w:numFmt w:val="bullet"/>
      <w:lvlText w:val="•"/>
      <w:lvlJc w:val="left"/>
      <w:pPr>
        <w:ind w:left="5348" w:hanging="353"/>
      </w:pPr>
      <w:rPr>
        <w:rFonts w:hint="default"/>
      </w:rPr>
    </w:lvl>
    <w:lvl w:ilvl="4" w:tplc="F42A927A">
      <w:start w:val="1"/>
      <w:numFmt w:val="bullet"/>
      <w:lvlText w:val="•"/>
      <w:lvlJc w:val="left"/>
      <w:pPr>
        <w:ind w:left="6294" w:hanging="353"/>
      </w:pPr>
      <w:rPr>
        <w:rFonts w:hint="default"/>
      </w:rPr>
    </w:lvl>
    <w:lvl w:ilvl="5" w:tplc="DA7C5688">
      <w:start w:val="1"/>
      <w:numFmt w:val="bullet"/>
      <w:lvlText w:val="•"/>
      <w:lvlJc w:val="left"/>
      <w:pPr>
        <w:ind w:left="7240" w:hanging="353"/>
      </w:pPr>
      <w:rPr>
        <w:rFonts w:hint="default"/>
      </w:rPr>
    </w:lvl>
    <w:lvl w:ilvl="6" w:tplc="35321996">
      <w:start w:val="1"/>
      <w:numFmt w:val="bullet"/>
      <w:lvlText w:val="•"/>
      <w:lvlJc w:val="left"/>
      <w:pPr>
        <w:ind w:left="8186" w:hanging="353"/>
      </w:pPr>
      <w:rPr>
        <w:rFonts w:hint="default"/>
      </w:rPr>
    </w:lvl>
    <w:lvl w:ilvl="7" w:tplc="035C4BEE">
      <w:start w:val="1"/>
      <w:numFmt w:val="bullet"/>
      <w:lvlText w:val="•"/>
      <w:lvlJc w:val="left"/>
      <w:pPr>
        <w:ind w:left="9132" w:hanging="353"/>
      </w:pPr>
      <w:rPr>
        <w:rFonts w:hint="default"/>
      </w:rPr>
    </w:lvl>
    <w:lvl w:ilvl="8" w:tplc="418266E4">
      <w:start w:val="1"/>
      <w:numFmt w:val="bullet"/>
      <w:lvlText w:val="•"/>
      <w:lvlJc w:val="left"/>
      <w:pPr>
        <w:ind w:left="10078" w:hanging="353"/>
      </w:pPr>
      <w:rPr>
        <w:rFonts w:hint="default"/>
      </w:rPr>
    </w:lvl>
  </w:abstractNum>
  <w:num w:numId="1" w16cid:durableId="2063283846">
    <w:abstractNumId w:val="9"/>
  </w:num>
  <w:num w:numId="2" w16cid:durableId="223030944">
    <w:abstractNumId w:val="15"/>
  </w:num>
  <w:num w:numId="3" w16cid:durableId="649527920">
    <w:abstractNumId w:val="8"/>
  </w:num>
  <w:num w:numId="4" w16cid:durableId="245698990">
    <w:abstractNumId w:val="5"/>
  </w:num>
  <w:num w:numId="5" w16cid:durableId="408769227">
    <w:abstractNumId w:val="1"/>
  </w:num>
  <w:num w:numId="6" w16cid:durableId="310911069">
    <w:abstractNumId w:val="13"/>
  </w:num>
  <w:num w:numId="7" w16cid:durableId="2012372163">
    <w:abstractNumId w:val="11"/>
  </w:num>
  <w:num w:numId="8" w16cid:durableId="258100278">
    <w:abstractNumId w:val="4"/>
  </w:num>
  <w:num w:numId="9" w16cid:durableId="1207254702">
    <w:abstractNumId w:val="18"/>
  </w:num>
  <w:num w:numId="10" w16cid:durableId="1494643178">
    <w:abstractNumId w:val="12"/>
  </w:num>
  <w:num w:numId="11" w16cid:durableId="955989641">
    <w:abstractNumId w:val="10"/>
  </w:num>
  <w:num w:numId="12" w16cid:durableId="367142057">
    <w:abstractNumId w:val="19"/>
  </w:num>
  <w:num w:numId="13" w16cid:durableId="71436050">
    <w:abstractNumId w:val="14"/>
  </w:num>
  <w:num w:numId="14" w16cid:durableId="769087973">
    <w:abstractNumId w:val="17"/>
  </w:num>
  <w:num w:numId="15" w16cid:durableId="592135">
    <w:abstractNumId w:val="16"/>
  </w:num>
  <w:num w:numId="16" w16cid:durableId="1340935233">
    <w:abstractNumId w:val="3"/>
  </w:num>
  <w:num w:numId="17" w16cid:durableId="559754725">
    <w:abstractNumId w:val="6"/>
  </w:num>
  <w:num w:numId="18" w16cid:durableId="371806974">
    <w:abstractNumId w:val="7"/>
  </w:num>
  <w:num w:numId="19" w16cid:durableId="313995206">
    <w:abstractNumId w:val="2"/>
  </w:num>
  <w:num w:numId="20" w16cid:durableId="195575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DD"/>
    <w:rsid w:val="00000388"/>
    <w:rsid w:val="00011A91"/>
    <w:rsid w:val="00014CC5"/>
    <w:rsid w:val="00022771"/>
    <w:rsid w:val="000230EA"/>
    <w:rsid w:val="000274D5"/>
    <w:rsid w:val="00033B34"/>
    <w:rsid w:val="00035BD2"/>
    <w:rsid w:val="0004179B"/>
    <w:rsid w:val="00051D72"/>
    <w:rsid w:val="00051DCA"/>
    <w:rsid w:val="000552FD"/>
    <w:rsid w:val="0006092D"/>
    <w:rsid w:val="0006334F"/>
    <w:rsid w:val="00063BB6"/>
    <w:rsid w:val="000645E8"/>
    <w:rsid w:val="0006510B"/>
    <w:rsid w:val="00066E6F"/>
    <w:rsid w:val="000751B7"/>
    <w:rsid w:val="000864BC"/>
    <w:rsid w:val="00095E44"/>
    <w:rsid w:val="000971BB"/>
    <w:rsid w:val="000A18A4"/>
    <w:rsid w:val="000A1F9C"/>
    <w:rsid w:val="000A6C57"/>
    <w:rsid w:val="000B22C6"/>
    <w:rsid w:val="000C2733"/>
    <w:rsid w:val="000C376E"/>
    <w:rsid w:val="000C4AF9"/>
    <w:rsid w:val="000D1112"/>
    <w:rsid w:val="000D2371"/>
    <w:rsid w:val="000F1CA9"/>
    <w:rsid w:val="000F2BA5"/>
    <w:rsid w:val="00106D57"/>
    <w:rsid w:val="0012035B"/>
    <w:rsid w:val="001255D3"/>
    <w:rsid w:val="00125CD8"/>
    <w:rsid w:val="001262F7"/>
    <w:rsid w:val="00127548"/>
    <w:rsid w:val="001347E8"/>
    <w:rsid w:val="00141C79"/>
    <w:rsid w:val="0015200F"/>
    <w:rsid w:val="00152257"/>
    <w:rsid w:val="00154AE4"/>
    <w:rsid w:val="00155C2E"/>
    <w:rsid w:val="00157E7C"/>
    <w:rsid w:val="00166FCD"/>
    <w:rsid w:val="00173188"/>
    <w:rsid w:val="00176CA1"/>
    <w:rsid w:val="00181359"/>
    <w:rsid w:val="00182567"/>
    <w:rsid w:val="00185D8B"/>
    <w:rsid w:val="0018724C"/>
    <w:rsid w:val="00196F2B"/>
    <w:rsid w:val="00197ED6"/>
    <w:rsid w:val="001B1ECB"/>
    <w:rsid w:val="001B308A"/>
    <w:rsid w:val="001B434C"/>
    <w:rsid w:val="001C38DC"/>
    <w:rsid w:val="001C78E7"/>
    <w:rsid w:val="001E435B"/>
    <w:rsid w:val="001E4689"/>
    <w:rsid w:val="001E69F1"/>
    <w:rsid w:val="001F0A91"/>
    <w:rsid w:val="001F28D6"/>
    <w:rsid w:val="001F3956"/>
    <w:rsid w:val="001F4558"/>
    <w:rsid w:val="001F6123"/>
    <w:rsid w:val="002061CC"/>
    <w:rsid w:val="00206D03"/>
    <w:rsid w:val="002165E6"/>
    <w:rsid w:val="00223A49"/>
    <w:rsid w:val="0022520E"/>
    <w:rsid w:val="0022718A"/>
    <w:rsid w:val="00232678"/>
    <w:rsid w:val="00234D59"/>
    <w:rsid w:val="0024633E"/>
    <w:rsid w:val="002539DD"/>
    <w:rsid w:val="002567A8"/>
    <w:rsid w:val="00261DE4"/>
    <w:rsid w:val="0026513A"/>
    <w:rsid w:val="00265628"/>
    <w:rsid w:val="00265793"/>
    <w:rsid w:val="0026579C"/>
    <w:rsid w:val="002672CE"/>
    <w:rsid w:val="00270956"/>
    <w:rsid w:val="00282D6F"/>
    <w:rsid w:val="0028406D"/>
    <w:rsid w:val="0028576C"/>
    <w:rsid w:val="00287297"/>
    <w:rsid w:val="00292384"/>
    <w:rsid w:val="00292DC8"/>
    <w:rsid w:val="002A1451"/>
    <w:rsid w:val="002A3D94"/>
    <w:rsid w:val="002A423E"/>
    <w:rsid w:val="002A5B26"/>
    <w:rsid w:val="002B5BDB"/>
    <w:rsid w:val="002C0496"/>
    <w:rsid w:val="002C1C5F"/>
    <w:rsid w:val="002C3137"/>
    <w:rsid w:val="002C5F10"/>
    <w:rsid w:val="002D07F2"/>
    <w:rsid w:val="002D1C4F"/>
    <w:rsid w:val="002D2A73"/>
    <w:rsid w:val="002D3087"/>
    <w:rsid w:val="002D5F67"/>
    <w:rsid w:val="002D6F63"/>
    <w:rsid w:val="002D7223"/>
    <w:rsid w:val="002E0B86"/>
    <w:rsid w:val="002E3424"/>
    <w:rsid w:val="002E72A2"/>
    <w:rsid w:val="0030029B"/>
    <w:rsid w:val="00300ABC"/>
    <w:rsid w:val="00311FD3"/>
    <w:rsid w:val="00313BAA"/>
    <w:rsid w:val="00314B19"/>
    <w:rsid w:val="00317009"/>
    <w:rsid w:val="003204C6"/>
    <w:rsid w:val="00321AA9"/>
    <w:rsid w:val="00330955"/>
    <w:rsid w:val="003313F3"/>
    <w:rsid w:val="00331A73"/>
    <w:rsid w:val="0033383B"/>
    <w:rsid w:val="0033595A"/>
    <w:rsid w:val="003363DF"/>
    <w:rsid w:val="00343EE6"/>
    <w:rsid w:val="00346455"/>
    <w:rsid w:val="00353A4A"/>
    <w:rsid w:val="003548DF"/>
    <w:rsid w:val="003564F7"/>
    <w:rsid w:val="0035737A"/>
    <w:rsid w:val="00361BCE"/>
    <w:rsid w:val="00361D0A"/>
    <w:rsid w:val="003654E9"/>
    <w:rsid w:val="00365619"/>
    <w:rsid w:val="00366747"/>
    <w:rsid w:val="00373BB3"/>
    <w:rsid w:val="00382D32"/>
    <w:rsid w:val="00391CA5"/>
    <w:rsid w:val="003944F5"/>
    <w:rsid w:val="00397FE7"/>
    <w:rsid w:val="003A0E4B"/>
    <w:rsid w:val="003A28FE"/>
    <w:rsid w:val="003A68F0"/>
    <w:rsid w:val="003B2334"/>
    <w:rsid w:val="003B2919"/>
    <w:rsid w:val="003B42EA"/>
    <w:rsid w:val="003B7DE2"/>
    <w:rsid w:val="003C3E4F"/>
    <w:rsid w:val="003C427C"/>
    <w:rsid w:val="003D3C66"/>
    <w:rsid w:val="003D4012"/>
    <w:rsid w:val="003E225E"/>
    <w:rsid w:val="003E3297"/>
    <w:rsid w:val="003E4CCC"/>
    <w:rsid w:val="003E5AB0"/>
    <w:rsid w:val="003F344A"/>
    <w:rsid w:val="003F49D2"/>
    <w:rsid w:val="003F64B0"/>
    <w:rsid w:val="00400A89"/>
    <w:rsid w:val="00414B10"/>
    <w:rsid w:val="0042269F"/>
    <w:rsid w:val="00425837"/>
    <w:rsid w:val="0042605A"/>
    <w:rsid w:val="00431CF0"/>
    <w:rsid w:val="00432362"/>
    <w:rsid w:val="004333AF"/>
    <w:rsid w:val="004349DD"/>
    <w:rsid w:val="004375F2"/>
    <w:rsid w:val="00441280"/>
    <w:rsid w:val="00442C9A"/>
    <w:rsid w:val="004432B3"/>
    <w:rsid w:val="004439F6"/>
    <w:rsid w:val="004449E5"/>
    <w:rsid w:val="00447A38"/>
    <w:rsid w:val="0045178C"/>
    <w:rsid w:val="00451B94"/>
    <w:rsid w:val="00457086"/>
    <w:rsid w:val="00472489"/>
    <w:rsid w:val="00483D92"/>
    <w:rsid w:val="004851E8"/>
    <w:rsid w:val="004860FE"/>
    <w:rsid w:val="00491300"/>
    <w:rsid w:val="00494FF0"/>
    <w:rsid w:val="004955B6"/>
    <w:rsid w:val="004A4038"/>
    <w:rsid w:val="004B24BB"/>
    <w:rsid w:val="004B3D0E"/>
    <w:rsid w:val="004B52AA"/>
    <w:rsid w:val="004B5326"/>
    <w:rsid w:val="004B641D"/>
    <w:rsid w:val="004C4072"/>
    <w:rsid w:val="004C45DD"/>
    <w:rsid w:val="004C5505"/>
    <w:rsid w:val="004D3289"/>
    <w:rsid w:val="004D32E4"/>
    <w:rsid w:val="004E21B4"/>
    <w:rsid w:val="004E2D02"/>
    <w:rsid w:val="004E78EC"/>
    <w:rsid w:val="004F24A9"/>
    <w:rsid w:val="004F414D"/>
    <w:rsid w:val="004F4C39"/>
    <w:rsid w:val="004F6238"/>
    <w:rsid w:val="00505656"/>
    <w:rsid w:val="005062D8"/>
    <w:rsid w:val="0050711A"/>
    <w:rsid w:val="005077A6"/>
    <w:rsid w:val="00507975"/>
    <w:rsid w:val="00512697"/>
    <w:rsid w:val="005215F3"/>
    <w:rsid w:val="0052173F"/>
    <w:rsid w:val="00533A7C"/>
    <w:rsid w:val="005462A6"/>
    <w:rsid w:val="0055263A"/>
    <w:rsid w:val="005563EA"/>
    <w:rsid w:val="00561FB1"/>
    <w:rsid w:val="00561FE0"/>
    <w:rsid w:val="0056526C"/>
    <w:rsid w:val="00571CAC"/>
    <w:rsid w:val="00574658"/>
    <w:rsid w:val="00574A89"/>
    <w:rsid w:val="00580CD5"/>
    <w:rsid w:val="005816B3"/>
    <w:rsid w:val="00597CA2"/>
    <w:rsid w:val="005A3ADB"/>
    <w:rsid w:val="005A42BC"/>
    <w:rsid w:val="005A5C5B"/>
    <w:rsid w:val="005B595B"/>
    <w:rsid w:val="005C1F5B"/>
    <w:rsid w:val="005C2C0E"/>
    <w:rsid w:val="005C2E24"/>
    <w:rsid w:val="005C62C9"/>
    <w:rsid w:val="005D1B05"/>
    <w:rsid w:val="005D2BD9"/>
    <w:rsid w:val="005E5895"/>
    <w:rsid w:val="005F0442"/>
    <w:rsid w:val="005F0B15"/>
    <w:rsid w:val="005F4E7D"/>
    <w:rsid w:val="005F5CE0"/>
    <w:rsid w:val="005F7932"/>
    <w:rsid w:val="0060256A"/>
    <w:rsid w:val="00604E8E"/>
    <w:rsid w:val="006055F6"/>
    <w:rsid w:val="00614EE2"/>
    <w:rsid w:val="00621E39"/>
    <w:rsid w:val="00624DDB"/>
    <w:rsid w:val="006272FE"/>
    <w:rsid w:val="00631FD3"/>
    <w:rsid w:val="00632C74"/>
    <w:rsid w:val="006355A5"/>
    <w:rsid w:val="006372B5"/>
    <w:rsid w:val="006449D8"/>
    <w:rsid w:val="006467A2"/>
    <w:rsid w:val="00647C05"/>
    <w:rsid w:val="006530B8"/>
    <w:rsid w:val="00653708"/>
    <w:rsid w:val="0066019C"/>
    <w:rsid w:val="00661EA6"/>
    <w:rsid w:val="006631C1"/>
    <w:rsid w:val="006707BF"/>
    <w:rsid w:val="00672C1D"/>
    <w:rsid w:val="00673EE6"/>
    <w:rsid w:val="00687B3C"/>
    <w:rsid w:val="006957E1"/>
    <w:rsid w:val="00695C98"/>
    <w:rsid w:val="006B44E4"/>
    <w:rsid w:val="006B4FC8"/>
    <w:rsid w:val="006B70C4"/>
    <w:rsid w:val="006C3264"/>
    <w:rsid w:val="006C6882"/>
    <w:rsid w:val="006D66AF"/>
    <w:rsid w:val="006D7A6B"/>
    <w:rsid w:val="006E01BB"/>
    <w:rsid w:val="006E64F8"/>
    <w:rsid w:val="006F43FD"/>
    <w:rsid w:val="006F4FD1"/>
    <w:rsid w:val="006F6EB7"/>
    <w:rsid w:val="00702E29"/>
    <w:rsid w:val="007044B6"/>
    <w:rsid w:val="00707463"/>
    <w:rsid w:val="00715125"/>
    <w:rsid w:val="00715C6E"/>
    <w:rsid w:val="00722D38"/>
    <w:rsid w:val="0074295B"/>
    <w:rsid w:val="00745F53"/>
    <w:rsid w:val="00751B3E"/>
    <w:rsid w:val="00760B13"/>
    <w:rsid w:val="00761919"/>
    <w:rsid w:val="00761B20"/>
    <w:rsid w:val="00761EE2"/>
    <w:rsid w:val="007640DD"/>
    <w:rsid w:val="00773FDE"/>
    <w:rsid w:val="00777345"/>
    <w:rsid w:val="007803EC"/>
    <w:rsid w:val="0078183A"/>
    <w:rsid w:val="00782638"/>
    <w:rsid w:val="00785F5D"/>
    <w:rsid w:val="00790788"/>
    <w:rsid w:val="00790A9F"/>
    <w:rsid w:val="00790E62"/>
    <w:rsid w:val="0079484E"/>
    <w:rsid w:val="00796F87"/>
    <w:rsid w:val="007A0509"/>
    <w:rsid w:val="007B43A1"/>
    <w:rsid w:val="007B4A30"/>
    <w:rsid w:val="007D270C"/>
    <w:rsid w:val="007E098C"/>
    <w:rsid w:val="007F2A3C"/>
    <w:rsid w:val="007F71D3"/>
    <w:rsid w:val="00801712"/>
    <w:rsid w:val="00803532"/>
    <w:rsid w:val="00805286"/>
    <w:rsid w:val="00806F94"/>
    <w:rsid w:val="00813B6C"/>
    <w:rsid w:val="0081577E"/>
    <w:rsid w:val="008170EC"/>
    <w:rsid w:val="00823D2C"/>
    <w:rsid w:val="008256E2"/>
    <w:rsid w:val="008314A2"/>
    <w:rsid w:val="0084588C"/>
    <w:rsid w:val="008477A9"/>
    <w:rsid w:val="00854307"/>
    <w:rsid w:val="008563BE"/>
    <w:rsid w:val="008564DF"/>
    <w:rsid w:val="00856DF8"/>
    <w:rsid w:val="00862D9C"/>
    <w:rsid w:val="00882301"/>
    <w:rsid w:val="008834AB"/>
    <w:rsid w:val="00894EF5"/>
    <w:rsid w:val="00895E9A"/>
    <w:rsid w:val="00897964"/>
    <w:rsid w:val="008A0EB4"/>
    <w:rsid w:val="008A1669"/>
    <w:rsid w:val="008A1F76"/>
    <w:rsid w:val="008A31C6"/>
    <w:rsid w:val="008B0924"/>
    <w:rsid w:val="008B18C7"/>
    <w:rsid w:val="008B3911"/>
    <w:rsid w:val="008B4614"/>
    <w:rsid w:val="008D1ACF"/>
    <w:rsid w:val="008D3135"/>
    <w:rsid w:val="008D54E2"/>
    <w:rsid w:val="008D745A"/>
    <w:rsid w:val="008E122D"/>
    <w:rsid w:val="008E15A6"/>
    <w:rsid w:val="008E2D23"/>
    <w:rsid w:val="008E2FD7"/>
    <w:rsid w:val="008E43D1"/>
    <w:rsid w:val="008E69DE"/>
    <w:rsid w:val="008F478A"/>
    <w:rsid w:val="008F5882"/>
    <w:rsid w:val="008F6A80"/>
    <w:rsid w:val="008F6CFF"/>
    <w:rsid w:val="008F7917"/>
    <w:rsid w:val="00904A75"/>
    <w:rsid w:val="00904B49"/>
    <w:rsid w:val="00906FB2"/>
    <w:rsid w:val="00910685"/>
    <w:rsid w:val="0091075A"/>
    <w:rsid w:val="00915374"/>
    <w:rsid w:val="00920716"/>
    <w:rsid w:val="009253AD"/>
    <w:rsid w:val="00925D6A"/>
    <w:rsid w:val="00930C72"/>
    <w:rsid w:val="00932ADB"/>
    <w:rsid w:val="009338B3"/>
    <w:rsid w:val="009344D5"/>
    <w:rsid w:val="00940F0F"/>
    <w:rsid w:val="00946B5B"/>
    <w:rsid w:val="00955299"/>
    <w:rsid w:val="00957242"/>
    <w:rsid w:val="00962955"/>
    <w:rsid w:val="00965581"/>
    <w:rsid w:val="00965CCB"/>
    <w:rsid w:val="009674E4"/>
    <w:rsid w:val="0097336A"/>
    <w:rsid w:val="00983699"/>
    <w:rsid w:val="00987345"/>
    <w:rsid w:val="009946C2"/>
    <w:rsid w:val="0099500D"/>
    <w:rsid w:val="009A3EEB"/>
    <w:rsid w:val="009A401E"/>
    <w:rsid w:val="009B18C2"/>
    <w:rsid w:val="009B6702"/>
    <w:rsid w:val="009C2493"/>
    <w:rsid w:val="009D0733"/>
    <w:rsid w:val="009E1535"/>
    <w:rsid w:val="009E2733"/>
    <w:rsid w:val="009E3FFB"/>
    <w:rsid w:val="009E58D9"/>
    <w:rsid w:val="009E6120"/>
    <w:rsid w:val="009F0766"/>
    <w:rsid w:val="009F0865"/>
    <w:rsid w:val="009F2204"/>
    <w:rsid w:val="00A02A22"/>
    <w:rsid w:val="00A10126"/>
    <w:rsid w:val="00A13075"/>
    <w:rsid w:val="00A1498D"/>
    <w:rsid w:val="00A15051"/>
    <w:rsid w:val="00A1578F"/>
    <w:rsid w:val="00A15A8D"/>
    <w:rsid w:val="00A278A2"/>
    <w:rsid w:val="00A32778"/>
    <w:rsid w:val="00A34E35"/>
    <w:rsid w:val="00A35B0D"/>
    <w:rsid w:val="00A455B9"/>
    <w:rsid w:val="00A51605"/>
    <w:rsid w:val="00A6163A"/>
    <w:rsid w:val="00A65CCB"/>
    <w:rsid w:val="00A7074F"/>
    <w:rsid w:val="00A74ECE"/>
    <w:rsid w:val="00A75DFC"/>
    <w:rsid w:val="00A81B85"/>
    <w:rsid w:val="00A96B17"/>
    <w:rsid w:val="00AA17B6"/>
    <w:rsid w:val="00AA399E"/>
    <w:rsid w:val="00AB17C8"/>
    <w:rsid w:val="00AB2283"/>
    <w:rsid w:val="00AB4108"/>
    <w:rsid w:val="00AB44B6"/>
    <w:rsid w:val="00AC62E8"/>
    <w:rsid w:val="00AC6D5C"/>
    <w:rsid w:val="00AC7BF8"/>
    <w:rsid w:val="00AE2B01"/>
    <w:rsid w:val="00AE3D86"/>
    <w:rsid w:val="00AF0B4E"/>
    <w:rsid w:val="00AF1534"/>
    <w:rsid w:val="00AF350D"/>
    <w:rsid w:val="00AF351A"/>
    <w:rsid w:val="00AF3752"/>
    <w:rsid w:val="00AF4AF4"/>
    <w:rsid w:val="00AF6345"/>
    <w:rsid w:val="00B02328"/>
    <w:rsid w:val="00B02D56"/>
    <w:rsid w:val="00B051E6"/>
    <w:rsid w:val="00B13723"/>
    <w:rsid w:val="00B14F3E"/>
    <w:rsid w:val="00B17E7D"/>
    <w:rsid w:val="00B244AF"/>
    <w:rsid w:val="00B27695"/>
    <w:rsid w:val="00B30150"/>
    <w:rsid w:val="00B30C8C"/>
    <w:rsid w:val="00B43262"/>
    <w:rsid w:val="00B45431"/>
    <w:rsid w:val="00B54702"/>
    <w:rsid w:val="00B57E61"/>
    <w:rsid w:val="00B63ACC"/>
    <w:rsid w:val="00B6429C"/>
    <w:rsid w:val="00B64C82"/>
    <w:rsid w:val="00B650C4"/>
    <w:rsid w:val="00B66FD6"/>
    <w:rsid w:val="00B67012"/>
    <w:rsid w:val="00B716D8"/>
    <w:rsid w:val="00B71B92"/>
    <w:rsid w:val="00B84CB6"/>
    <w:rsid w:val="00B85079"/>
    <w:rsid w:val="00B86834"/>
    <w:rsid w:val="00B86ED6"/>
    <w:rsid w:val="00B948AC"/>
    <w:rsid w:val="00B94C7F"/>
    <w:rsid w:val="00BA246C"/>
    <w:rsid w:val="00BA2536"/>
    <w:rsid w:val="00BA4B57"/>
    <w:rsid w:val="00BA4C83"/>
    <w:rsid w:val="00BA5E28"/>
    <w:rsid w:val="00BB0C14"/>
    <w:rsid w:val="00BB1E87"/>
    <w:rsid w:val="00BB37A1"/>
    <w:rsid w:val="00BB4A3F"/>
    <w:rsid w:val="00BC34C4"/>
    <w:rsid w:val="00BC7028"/>
    <w:rsid w:val="00BD5841"/>
    <w:rsid w:val="00BE0130"/>
    <w:rsid w:val="00BE2806"/>
    <w:rsid w:val="00BE28AB"/>
    <w:rsid w:val="00BE2C48"/>
    <w:rsid w:val="00BE6DB5"/>
    <w:rsid w:val="00BF0BED"/>
    <w:rsid w:val="00BF2AA5"/>
    <w:rsid w:val="00C0079B"/>
    <w:rsid w:val="00C02794"/>
    <w:rsid w:val="00C049DE"/>
    <w:rsid w:val="00C106F2"/>
    <w:rsid w:val="00C10E15"/>
    <w:rsid w:val="00C11C0B"/>
    <w:rsid w:val="00C11D47"/>
    <w:rsid w:val="00C1767A"/>
    <w:rsid w:val="00C31C97"/>
    <w:rsid w:val="00C32C26"/>
    <w:rsid w:val="00C33A1E"/>
    <w:rsid w:val="00C34149"/>
    <w:rsid w:val="00C378DD"/>
    <w:rsid w:val="00C37963"/>
    <w:rsid w:val="00C43164"/>
    <w:rsid w:val="00C447F7"/>
    <w:rsid w:val="00C47BDD"/>
    <w:rsid w:val="00C514D7"/>
    <w:rsid w:val="00C52327"/>
    <w:rsid w:val="00C5241C"/>
    <w:rsid w:val="00C7082D"/>
    <w:rsid w:val="00C73ACC"/>
    <w:rsid w:val="00C76CD4"/>
    <w:rsid w:val="00C87BF8"/>
    <w:rsid w:val="00C926C8"/>
    <w:rsid w:val="00C92918"/>
    <w:rsid w:val="00C95B1E"/>
    <w:rsid w:val="00C96C29"/>
    <w:rsid w:val="00CB5830"/>
    <w:rsid w:val="00CC557F"/>
    <w:rsid w:val="00CC5BAB"/>
    <w:rsid w:val="00CC76EA"/>
    <w:rsid w:val="00CF19B5"/>
    <w:rsid w:val="00CF4FF6"/>
    <w:rsid w:val="00D00EDC"/>
    <w:rsid w:val="00D17FD9"/>
    <w:rsid w:val="00D3179E"/>
    <w:rsid w:val="00D36354"/>
    <w:rsid w:val="00D37162"/>
    <w:rsid w:val="00D502BB"/>
    <w:rsid w:val="00D50588"/>
    <w:rsid w:val="00D550D3"/>
    <w:rsid w:val="00D60CFB"/>
    <w:rsid w:val="00D729D5"/>
    <w:rsid w:val="00D75165"/>
    <w:rsid w:val="00D870AF"/>
    <w:rsid w:val="00D87F9C"/>
    <w:rsid w:val="00D9770A"/>
    <w:rsid w:val="00DA0217"/>
    <w:rsid w:val="00DA40AF"/>
    <w:rsid w:val="00DA4121"/>
    <w:rsid w:val="00DA632E"/>
    <w:rsid w:val="00DA63D5"/>
    <w:rsid w:val="00DB3506"/>
    <w:rsid w:val="00DC04FB"/>
    <w:rsid w:val="00DC0A9B"/>
    <w:rsid w:val="00DC44E9"/>
    <w:rsid w:val="00DC5445"/>
    <w:rsid w:val="00DC557D"/>
    <w:rsid w:val="00DC6106"/>
    <w:rsid w:val="00DD2F68"/>
    <w:rsid w:val="00DD4C2D"/>
    <w:rsid w:val="00DD7D98"/>
    <w:rsid w:val="00DE344E"/>
    <w:rsid w:val="00DE3D5F"/>
    <w:rsid w:val="00DE77A9"/>
    <w:rsid w:val="00DE7DA0"/>
    <w:rsid w:val="00DF0CDF"/>
    <w:rsid w:val="00DF527E"/>
    <w:rsid w:val="00E0061E"/>
    <w:rsid w:val="00E0324E"/>
    <w:rsid w:val="00E03B5C"/>
    <w:rsid w:val="00E0705B"/>
    <w:rsid w:val="00E07943"/>
    <w:rsid w:val="00E100B2"/>
    <w:rsid w:val="00E108D2"/>
    <w:rsid w:val="00E121CE"/>
    <w:rsid w:val="00E12481"/>
    <w:rsid w:val="00E12662"/>
    <w:rsid w:val="00E166A3"/>
    <w:rsid w:val="00E169FF"/>
    <w:rsid w:val="00E170A1"/>
    <w:rsid w:val="00E20332"/>
    <w:rsid w:val="00E24206"/>
    <w:rsid w:val="00E2449C"/>
    <w:rsid w:val="00E26052"/>
    <w:rsid w:val="00E32BC6"/>
    <w:rsid w:val="00E410F7"/>
    <w:rsid w:val="00E44B28"/>
    <w:rsid w:val="00E44EAC"/>
    <w:rsid w:val="00E52CB3"/>
    <w:rsid w:val="00E55598"/>
    <w:rsid w:val="00E56865"/>
    <w:rsid w:val="00E5735C"/>
    <w:rsid w:val="00E7017D"/>
    <w:rsid w:val="00E72669"/>
    <w:rsid w:val="00E81593"/>
    <w:rsid w:val="00E8250C"/>
    <w:rsid w:val="00E90ED8"/>
    <w:rsid w:val="00E922FF"/>
    <w:rsid w:val="00E962C8"/>
    <w:rsid w:val="00EA770F"/>
    <w:rsid w:val="00EB2041"/>
    <w:rsid w:val="00EB559B"/>
    <w:rsid w:val="00EB5CD9"/>
    <w:rsid w:val="00EB5D0D"/>
    <w:rsid w:val="00EB793F"/>
    <w:rsid w:val="00EC6726"/>
    <w:rsid w:val="00ED1376"/>
    <w:rsid w:val="00ED404F"/>
    <w:rsid w:val="00ED499F"/>
    <w:rsid w:val="00ED5577"/>
    <w:rsid w:val="00EE05F7"/>
    <w:rsid w:val="00EE3C7F"/>
    <w:rsid w:val="00EE6154"/>
    <w:rsid w:val="00EE7B3C"/>
    <w:rsid w:val="00EF26D5"/>
    <w:rsid w:val="00EF7B54"/>
    <w:rsid w:val="00F00925"/>
    <w:rsid w:val="00F00986"/>
    <w:rsid w:val="00F0183A"/>
    <w:rsid w:val="00F25A13"/>
    <w:rsid w:val="00F27ACA"/>
    <w:rsid w:val="00F317EF"/>
    <w:rsid w:val="00F3221B"/>
    <w:rsid w:val="00F371BC"/>
    <w:rsid w:val="00F511A8"/>
    <w:rsid w:val="00F57D99"/>
    <w:rsid w:val="00F6203C"/>
    <w:rsid w:val="00F650F0"/>
    <w:rsid w:val="00F70897"/>
    <w:rsid w:val="00F772C3"/>
    <w:rsid w:val="00F82645"/>
    <w:rsid w:val="00F82980"/>
    <w:rsid w:val="00F840D3"/>
    <w:rsid w:val="00F85736"/>
    <w:rsid w:val="00FA0B25"/>
    <w:rsid w:val="00FB3B95"/>
    <w:rsid w:val="00FC0C6B"/>
    <w:rsid w:val="00FC63EE"/>
    <w:rsid w:val="00FD0B8C"/>
    <w:rsid w:val="00FD0BDF"/>
    <w:rsid w:val="00FE7CC9"/>
    <w:rsid w:val="00FF1C9F"/>
    <w:rsid w:val="00FF5F82"/>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37928"/>
  <w15:docId w15:val="{75BF8311-D5E8-4EC7-9A59-7E89218E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3297"/>
    <w:pPr>
      <w:tabs>
        <w:tab w:val="left" w:pos="547"/>
        <w:tab w:val="left" w:pos="7200"/>
        <w:tab w:val="left" w:pos="9000"/>
      </w:tabs>
      <w:spacing w:line="240" w:lineRule="exact"/>
      <w:jc w:val="both"/>
    </w:pPr>
    <w:rPr>
      <w:rFonts w:ascii="Times New Roman" w:hAnsi="Times New Roman"/>
      <w:sz w:val="24"/>
    </w:rPr>
  </w:style>
  <w:style w:type="paragraph" w:styleId="Heading1">
    <w:name w:val="heading 1"/>
    <w:basedOn w:val="Normal"/>
    <w:uiPriority w:val="1"/>
    <w:qFormat/>
    <w:pPr>
      <w:ind w:left="820" w:hanging="811"/>
      <w:outlineLvl w:val="0"/>
    </w:pPr>
    <w:rPr>
      <w:rFonts w:ascii="Arial" w:eastAsia="Arial" w:hAnsi="Arial"/>
      <w:b/>
      <w:bCs/>
      <w:sz w:val="28"/>
      <w:szCs w:val="28"/>
    </w:rPr>
  </w:style>
  <w:style w:type="paragraph" w:styleId="Heading5">
    <w:name w:val="heading 5"/>
    <w:basedOn w:val="Normal"/>
    <w:next w:val="Normal"/>
    <w:link w:val="Heading5Char"/>
    <w:uiPriority w:val="9"/>
    <w:semiHidden/>
    <w:unhideWhenUsed/>
    <w:qFormat/>
    <w:rsid w:val="004F24A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5Char">
    <w:name w:val="Heading 5 Char"/>
    <w:basedOn w:val="DefaultParagraphFont"/>
    <w:link w:val="Heading5"/>
    <w:uiPriority w:val="9"/>
    <w:semiHidden/>
    <w:rsid w:val="004F24A9"/>
    <w:rPr>
      <w:rFonts w:asciiTheme="majorHAnsi" w:eastAsiaTheme="majorEastAsia" w:hAnsiTheme="majorHAnsi" w:cstheme="majorBidi"/>
      <w:color w:val="365F91" w:themeColor="accent1" w:themeShade="BF"/>
    </w:rPr>
  </w:style>
  <w:style w:type="paragraph" w:styleId="BodyTextIndent2">
    <w:name w:val="Body Text Indent 2"/>
    <w:basedOn w:val="Normal"/>
    <w:link w:val="BodyTextIndent2Char"/>
    <w:uiPriority w:val="99"/>
    <w:semiHidden/>
    <w:unhideWhenUsed/>
    <w:rsid w:val="004F24A9"/>
    <w:pPr>
      <w:spacing w:after="120" w:line="480" w:lineRule="auto"/>
      <w:ind w:left="360"/>
    </w:pPr>
  </w:style>
  <w:style w:type="character" w:customStyle="1" w:styleId="BodyTextIndent2Char">
    <w:name w:val="Body Text Indent 2 Char"/>
    <w:basedOn w:val="DefaultParagraphFont"/>
    <w:link w:val="BodyTextIndent2"/>
    <w:uiPriority w:val="99"/>
    <w:semiHidden/>
    <w:rsid w:val="004F24A9"/>
  </w:style>
  <w:style w:type="paragraph" w:styleId="TOC1">
    <w:name w:val="toc 1"/>
    <w:basedOn w:val="Normal"/>
    <w:next w:val="Normal"/>
    <w:autoRedefine/>
    <w:uiPriority w:val="39"/>
    <w:semiHidden/>
    <w:unhideWhenUsed/>
    <w:rsid w:val="00FD0B8C"/>
    <w:pPr>
      <w:spacing w:after="100"/>
    </w:pPr>
  </w:style>
  <w:style w:type="paragraph" w:styleId="BalloonText">
    <w:name w:val="Balloon Text"/>
    <w:basedOn w:val="Normal"/>
    <w:link w:val="BalloonTextChar"/>
    <w:uiPriority w:val="99"/>
    <w:semiHidden/>
    <w:unhideWhenUsed/>
    <w:rsid w:val="00E82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50C"/>
    <w:rPr>
      <w:rFonts w:ascii="Segoe UI" w:hAnsi="Segoe UI" w:cs="Segoe UI"/>
      <w:sz w:val="18"/>
      <w:szCs w:val="18"/>
    </w:rPr>
  </w:style>
  <w:style w:type="character" w:styleId="Strong">
    <w:name w:val="Strong"/>
    <w:basedOn w:val="DefaultParagraphFont"/>
    <w:uiPriority w:val="22"/>
    <w:qFormat/>
    <w:rsid w:val="00631FD3"/>
    <w:rPr>
      <w:b/>
      <w:bCs/>
    </w:rPr>
  </w:style>
  <w:style w:type="paragraph" w:styleId="BodyText2">
    <w:name w:val="Body Text 2"/>
    <w:basedOn w:val="Normal"/>
    <w:link w:val="BodyText2Char"/>
    <w:uiPriority w:val="99"/>
    <w:semiHidden/>
    <w:unhideWhenUsed/>
    <w:rsid w:val="00FF6FAA"/>
    <w:pPr>
      <w:spacing w:after="120" w:line="480" w:lineRule="auto"/>
    </w:pPr>
  </w:style>
  <w:style w:type="character" w:customStyle="1" w:styleId="BodyText2Char">
    <w:name w:val="Body Text 2 Char"/>
    <w:basedOn w:val="DefaultParagraphFont"/>
    <w:link w:val="BodyText2"/>
    <w:uiPriority w:val="99"/>
    <w:semiHidden/>
    <w:rsid w:val="00FF6FAA"/>
    <w:rPr>
      <w:rFonts w:ascii="Times New Roman" w:hAnsi="Times New Roman"/>
      <w:sz w:val="24"/>
    </w:rPr>
  </w:style>
  <w:style w:type="paragraph" w:customStyle="1" w:styleId="TSt">
    <w:name w:val="TSt"/>
    <w:basedOn w:val="Normal"/>
    <w:uiPriority w:val="1"/>
    <w:qFormat/>
    <w:rsid w:val="0006334F"/>
  </w:style>
  <w:style w:type="table" w:styleId="TableGrid">
    <w:name w:val="Table Grid"/>
    <w:basedOn w:val="TableNormal"/>
    <w:uiPriority w:val="39"/>
    <w:rsid w:val="00063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308A"/>
    <w:pPr>
      <w:widowControl/>
    </w:pPr>
    <w:rPr>
      <w:rFonts w:ascii="Times New Roman" w:hAnsi="Times New Roman"/>
      <w:sz w:val="24"/>
    </w:rPr>
  </w:style>
  <w:style w:type="character" w:styleId="CommentReference">
    <w:name w:val="annotation reference"/>
    <w:basedOn w:val="DefaultParagraphFont"/>
    <w:uiPriority w:val="99"/>
    <w:semiHidden/>
    <w:unhideWhenUsed/>
    <w:rsid w:val="001B308A"/>
    <w:rPr>
      <w:sz w:val="16"/>
      <w:szCs w:val="16"/>
    </w:rPr>
  </w:style>
  <w:style w:type="paragraph" w:styleId="CommentText">
    <w:name w:val="annotation text"/>
    <w:basedOn w:val="Normal"/>
    <w:link w:val="CommentTextChar"/>
    <w:uiPriority w:val="99"/>
    <w:unhideWhenUsed/>
    <w:rsid w:val="001B308A"/>
    <w:pPr>
      <w:spacing w:line="240" w:lineRule="auto"/>
    </w:pPr>
    <w:rPr>
      <w:sz w:val="20"/>
      <w:szCs w:val="20"/>
    </w:rPr>
  </w:style>
  <w:style w:type="character" w:customStyle="1" w:styleId="CommentTextChar">
    <w:name w:val="Comment Text Char"/>
    <w:basedOn w:val="DefaultParagraphFont"/>
    <w:link w:val="CommentText"/>
    <w:uiPriority w:val="99"/>
    <w:rsid w:val="001B308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B308A"/>
    <w:rPr>
      <w:b/>
      <w:bCs/>
    </w:rPr>
  </w:style>
  <w:style w:type="character" w:customStyle="1" w:styleId="CommentSubjectChar">
    <w:name w:val="Comment Subject Char"/>
    <w:basedOn w:val="CommentTextChar"/>
    <w:link w:val="CommentSubject"/>
    <w:uiPriority w:val="99"/>
    <w:semiHidden/>
    <w:rsid w:val="001B308A"/>
    <w:rPr>
      <w:rFonts w:ascii="Times New Roman" w:hAnsi="Times New Roman"/>
      <w:b/>
      <w:bCs/>
      <w:sz w:val="20"/>
      <w:szCs w:val="20"/>
    </w:rPr>
  </w:style>
  <w:style w:type="paragraph" w:styleId="NormalWeb">
    <w:name w:val="Normal (Web)"/>
    <w:basedOn w:val="Normal"/>
    <w:uiPriority w:val="99"/>
    <w:semiHidden/>
    <w:unhideWhenUsed/>
    <w:rsid w:val="003E225E"/>
    <w:pPr>
      <w:widowControl/>
      <w:tabs>
        <w:tab w:val="clear" w:pos="547"/>
        <w:tab w:val="clear" w:pos="7200"/>
        <w:tab w:val="clear" w:pos="9000"/>
      </w:tabs>
      <w:spacing w:after="200" w:line="276" w:lineRule="auto"/>
      <w:jc w:val="left"/>
    </w:pPr>
    <w:rPr>
      <w:rFonts w:cs="Times New Roman"/>
      <w:szCs w:val="24"/>
    </w:rPr>
  </w:style>
  <w:style w:type="paragraph" w:styleId="Header">
    <w:name w:val="header"/>
    <w:basedOn w:val="Normal"/>
    <w:link w:val="HeaderChar"/>
    <w:uiPriority w:val="99"/>
    <w:unhideWhenUsed/>
    <w:rsid w:val="006E01BB"/>
    <w:pPr>
      <w:tabs>
        <w:tab w:val="clear" w:pos="547"/>
        <w:tab w:val="clear" w:pos="7200"/>
        <w:tab w:val="clear" w:pos="9000"/>
        <w:tab w:val="center" w:pos="4680"/>
        <w:tab w:val="right" w:pos="9360"/>
      </w:tabs>
      <w:spacing w:line="240" w:lineRule="auto"/>
    </w:pPr>
  </w:style>
  <w:style w:type="character" w:customStyle="1" w:styleId="HeaderChar">
    <w:name w:val="Header Char"/>
    <w:basedOn w:val="DefaultParagraphFont"/>
    <w:link w:val="Header"/>
    <w:uiPriority w:val="99"/>
    <w:rsid w:val="006E01BB"/>
    <w:rPr>
      <w:rFonts w:ascii="Times New Roman" w:hAnsi="Times New Roman"/>
      <w:sz w:val="24"/>
    </w:rPr>
  </w:style>
  <w:style w:type="paragraph" w:styleId="Footer">
    <w:name w:val="footer"/>
    <w:basedOn w:val="Normal"/>
    <w:link w:val="FooterChar"/>
    <w:uiPriority w:val="99"/>
    <w:unhideWhenUsed/>
    <w:rsid w:val="006E01BB"/>
    <w:pPr>
      <w:tabs>
        <w:tab w:val="clear" w:pos="547"/>
        <w:tab w:val="clear" w:pos="7200"/>
        <w:tab w:val="clear" w:pos="9000"/>
        <w:tab w:val="center" w:pos="4680"/>
        <w:tab w:val="right" w:pos="9360"/>
      </w:tabs>
      <w:spacing w:line="240" w:lineRule="auto"/>
    </w:pPr>
  </w:style>
  <w:style w:type="character" w:customStyle="1" w:styleId="FooterChar">
    <w:name w:val="Footer Char"/>
    <w:basedOn w:val="DefaultParagraphFont"/>
    <w:link w:val="Footer"/>
    <w:uiPriority w:val="99"/>
    <w:rsid w:val="006E01B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ain.wnyric.org/doc/erie1policymanual.nsf/bf25ab0f47ba5dd785256499006b15a4/77a7a1c2f827d7718525721900536f76?OpenDocument&amp;Highlight=0,Dign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in.wnyric.org/doc/erie1policymanual.nsf/bf25ab0f47ba5dd785256499006b15a4/a8c7bf00574d4e18852571c7004def57?OpenDocu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illiamsvillek1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1b.org/Portals/0/Files%20by%20Division/Central%20Office/Forms/E1B%20Form%206461F-Dignity%20Complaint_8-5-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739B4BE005B542BA0F4A8399FC1747" ma:contentTypeVersion="12" ma:contentTypeDescription="Create a new document." ma:contentTypeScope="" ma:versionID="1d735602f53db96fbc8812c316cba5eb">
  <xsd:schema xmlns:xsd="http://www.w3.org/2001/XMLSchema" xmlns:xs="http://www.w3.org/2001/XMLSchema" xmlns:p="http://schemas.microsoft.com/office/2006/metadata/properties" xmlns:ns3="6e420e55-db95-4a2d-b8a8-1466a1dc3161" xmlns:ns4="9a02ca88-052c-4d21-81a7-2981b91fcc6a" targetNamespace="http://schemas.microsoft.com/office/2006/metadata/properties" ma:root="true" ma:fieldsID="f10510877a3c12ad86d27233304c9167" ns3:_="" ns4:_="">
    <xsd:import namespace="6e420e55-db95-4a2d-b8a8-1466a1dc3161"/>
    <xsd:import namespace="9a02ca88-052c-4d21-81a7-2981b91fcc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20e55-db95-4a2d-b8a8-1466a1dc31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2ca88-052c-4d21-81a7-2981b91fcc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59A0B-9DF9-49B8-B9BB-47A683EC9589}">
  <ds:schemaRefs>
    <ds:schemaRef ds:uri="http://schemas.microsoft.com/sharepoint/v3/contenttype/forms"/>
  </ds:schemaRefs>
</ds:datastoreItem>
</file>

<file path=customXml/itemProps2.xml><?xml version="1.0" encoding="utf-8"?>
<ds:datastoreItem xmlns:ds="http://schemas.openxmlformats.org/officeDocument/2006/customXml" ds:itemID="{0E585E89-AFA0-45C2-AE3F-5BD3730F2808}">
  <ds:schemaRefs>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9a02ca88-052c-4d21-81a7-2981b91fcc6a"/>
    <ds:schemaRef ds:uri="6e420e55-db95-4a2d-b8a8-1466a1dc3161"/>
    <ds:schemaRef ds:uri="http://purl.org/dc/terms/"/>
  </ds:schemaRefs>
</ds:datastoreItem>
</file>

<file path=customXml/itemProps3.xml><?xml version="1.0" encoding="utf-8"?>
<ds:datastoreItem xmlns:ds="http://schemas.openxmlformats.org/officeDocument/2006/customXml" ds:itemID="{4CEA114B-68A9-417B-81FD-61016FBBE811}">
  <ds:schemaRefs>
    <ds:schemaRef ds:uri="http://schemas.openxmlformats.org/officeDocument/2006/bibliography"/>
  </ds:schemaRefs>
</ds:datastoreItem>
</file>

<file path=customXml/itemProps4.xml><?xml version="1.0" encoding="utf-8"?>
<ds:datastoreItem xmlns:ds="http://schemas.openxmlformats.org/officeDocument/2006/customXml" ds:itemID="{E5B04E62-3C6E-4BA9-AF73-A3E742698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20e55-db95-4a2d-b8a8-1466a1dc3161"/>
    <ds:schemaRef ds:uri="9a02ca88-052c-4d21-81a7-2981b91fc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17494</Words>
  <Characters>99717</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E1B</Company>
  <LinksUpToDate>false</LinksUpToDate>
  <CharactersWithSpaces>116978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Talbot, Eric</cp:lastModifiedBy>
  <cp:revision>2</cp:revision>
  <cp:lastPrinted>2023-08-10T12:41:00Z</cp:lastPrinted>
  <dcterms:created xsi:type="dcterms:W3CDTF">2023-08-14T23:26:00Z</dcterms:created>
  <dcterms:modified xsi:type="dcterms:W3CDTF">2023-08-14T23:26:00Z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2016-05-25T00:00:00Z</vt:filetime>
  </property>
  <property fmtid="{D5CDD505-2E9C-101B-9397-08002B2CF9AE}" pid="3" name="Creator">
    <vt:lpwstr>Microsoft® Word 2013</vt:lpwstr>
  </property>
  <property fmtid="{D5CDD505-2E9C-101B-9397-08002B2CF9AE}" pid="4" name="LastSaved">
    <vt:filetime>2016-08-26T00:00:00Z</vt:filetime>
  </property>
  <property fmtid="{D5CDD505-2E9C-101B-9397-08002B2CF9AE}" pid="5" name="ContentTypeId">
    <vt:lpwstr>0x0101007D739B4BE005B542BA0F4A8399FC1747</vt:lpwstr>
  </property>
</Properties>
</file>